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A2BC8B" w14:textId="77777777" w:rsidR="00B91BBB" w:rsidRPr="00EA3733" w:rsidRDefault="00B91BBB" w:rsidP="00B91BBB">
      <w:pPr>
        <w:spacing w:after="0"/>
        <w:ind w:firstLine="578"/>
        <w:jc w:val="center"/>
        <w:rPr>
          <w:b/>
          <w:color w:val="0070C0"/>
          <w:sz w:val="32"/>
          <w:szCs w:val="32"/>
          <w14:textOutline w14:w="9525" w14:cap="rnd" w14:cmpd="sng" w14:algn="ctr">
            <w14:solidFill>
              <w14:srgbClr w14:val="FF0000"/>
            </w14:solidFill>
            <w14:prstDash w14:val="solid"/>
            <w14:bevel/>
          </w14:textOutline>
        </w:rPr>
      </w:pPr>
      <w:bookmarkStart w:id="0" w:name="_Hlk224206938"/>
      <w:r w:rsidRPr="00EA3733">
        <w:rPr>
          <w:b/>
          <w:color w:val="0070C0"/>
          <w:sz w:val="32"/>
          <w:szCs w:val="32"/>
          <w14:textOutline w14:w="9525" w14:cap="rnd" w14:cmpd="sng" w14:algn="ctr">
            <w14:solidFill>
              <w14:srgbClr w14:val="FF0000"/>
            </w14:solidFill>
            <w14:prstDash w14:val="solid"/>
            <w14:bevel/>
          </w14:textOutline>
        </w:rPr>
        <w:t>Спасение Спасителей</w:t>
      </w:r>
    </w:p>
    <w:p w14:paraId="50280832" w14:textId="6C4F9352" w:rsidR="00B91BBB" w:rsidRPr="00EA3733" w:rsidRDefault="00B91BBB" w:rsidP="00B91BBB">
      <w:pPr>
        <w:spacing w:after="0"/>
        <w:ind w:firstLine="578"/>
        <w:jc w:val="center"/>
        <w:rPr>
          <w:b/>
          <w:color w:val="0070C0"/>
          <w:szCs w:val="28"/>
          <w14:textOutline w14:w="9525" w14:cap="rnd" w14:cmpd="sng" w14:algn="ctr">
            <w14:solidFill>
              <w14:srgbClr w14:val="FF0000"/>
            </w14:solidFill>
            <w14:prstDash w14:val="solid"/>
            <w14:bevel/>
          </w14:textOutline>
        </w:rPr>
      </w:pPr>
      <w:r w:rsidRPr="00EA3733">
        <w:rPr>
          <w:b/>
          <w:color w:val="0070C0"/>
          <w:szCs w:val="28"/>
          <w14:textOutline w14:w="9525" w14:cap="rnd" w14:cmpd="sng" w14:algn="ctr">
            <w14:solidFill>
              <w14:srgbClr w14:val="FF0000"/>
            </w14:solidFill>
            <w14:prstDash w14:val="solid"/>
            <w14:bevel/>
          </w14:textOutline>
        </w:rPr>
        <w:t>(13</w:t>
      </w:r>
      <w:r>
        <w:rPr>
          <w:b/>
          <w:color w:val="0070C0"/>
          <w:szCs w:val="28"/>
          <w14:textOutline w14:w="9525" w14:cap="rnd" w14:cmpd="sng" w14:algn="ctr">
            <w14:solidFill>
              <w14:srgbClr w14:val="FF0000"/>
            </w14:solidFill>
            <w14:prstDash w14:val="solid"/>
            <w14:bevel/>
          </w14:textOutline>
        </w:rPr>
        <w:t>7</w:t>
      </w:r>
      <w:r w:rsidRPr="00EA3733">
        <w:rPr>
          <w:b/>
          <w:color w:val="0070C0"/>
          <w:szCs w:val="28"/>
          <w14:textOutline w14:w="9525" w14:cap="rnd" w14:cmpd="sng" w14:algn="ctr">
            <w14:solidFill>
              <w14:srgbClr w14:val="FF0000"/>
            </w14:solidFill>
            <w14:prstDash w14:val="solid"/>
            <w14:bevel/>
          </w14:textOutline>
        </w:rPr>
        <w:t>_серия 369)</w:t>
      </w:r>
    </w:p>
    <w:bookmarkEnd w:id="0"/>
    <w:p w14:paraId="2ACF4EFE" w14:textId="77777777" w:rsidR="00B91BBB" w:rsidRPr="00EA3733" w:rsidRDefault="00B91BBB" w:rsidP="00B91BBB">
      <w:pPr>
        <w:spacing w:after="0"/>
        <w:jc w:val="center"/>
        <w:rPr>
          <w:b/>
          <w:color w:val="0070C0"/>
          <w:szCs w:val="28"/>
          <w14:textOutline w14:w="9525" w14:cap="rnd" w14:cmpd="sng" w14:algn="ctr">
            <w14:solidFill>
              <w14:srgbClr w14:val="FF0000"/>
            </w14:solidFill>
            <w14:prstDash w14:val="solid"/>
            <w14:bevel/>
          </w14:textOutline>
        </w:rPr>
      </w:pPr>
      <w:r w:rsidRPr="00EA3733">
        <w:rPr>
          <w:b/>
          <w:color w:val="0070C0"/>
          <w:szCs w:val="28"/>
          <w14:textOutline w14:w="9525" w14:cap="rnd" w14:cmpd="sng" w14:algn="ctr">
            <w14:solidFill>
              <w14:srgbClr w14:val="FF0000"/>
            </w14:solidFill>
            <w14:prstDash w14:val="solid"/>
            <w14:bevel/>
          </w14:textOutline>
        </w:rPr>
        <w:t>Проект 369</w:t>
      </w:r>
      <w:bookmarkStart w:id="1" w:name="OLE_LINK2"/>
    </w:p>
    <w:p w14:paraId="6E161E2B" w14:textId="3074F49E" w:rsidR="00B91BBB" w:rsidRDefault="00B91BBB" w:rsidP="00B91BBB">
      <w:pPr>
        <w:spacing w:after="0"/>
        <w:jc w:val="center"/>
        <w:rPr>
          <w:b/>
          <w:color w:val="0070C0"/>
          <w:sz w:val="32"/>
          <w:szCs w:val="32"/>
          <w14:textOutline w14:w="9525" w14:cap="rnd" w14:cmpd="sng" w14:algn="ctr">
            <w14:solidFill>
              <w14:srgbClr w14:val="FF0000"/>
            </w14:solidFill>
            <w14:prstDash w14:val="solid"/>
            <w14:bevel/>
          </w14:textOutline>
        </w:rPr>
      </w:pPr>
      <w:bookmarkStart w:id="2" w:name="_Hlk225075924"/>
      <w:r w:rsidRPr="00EA3733">
        <w:rPr>
          <w:b/>
          <w:color w:val="0070C0"/>
          <w:sz w:val="32"/>
          <w:szCs w:val="32"/>
          <w14:textOutline w14:w="9525" w14:cap="rnd" w14:cmpd="sng" w14:algn="ctr">
            <w14:solidFill>
              <w14:srgbClr w14:val="FF0000"/>
            </w14:solidFill>
            <w14:prstDash w14:val="solid"/>
            <w14:bevel/>
          </w14:textOutline>
        </w:rPr>
        <w:t xml:space="preserve">Протоколы реальности: </w:t>
      </w:r>
      <w:bookmarkEnd w:id="1"/>
      <w:bookmarkEnd w:id="2"/>
      <w:r w:rsidR="003B1228">
        <w:rPr>
          <w:b/>
          <w:color w:val="0070C0"/>
          <w:sz w:val="32"/>
          <w:szCs w:val="32"/>
          <w14:textOutline w14:w="9525" w14:cap="rnd" w14:cmpd="sng" w14:algn="ctr">
            <w14:solidFill>
              <w14:srgbClr w14:val="FF0000"/>
            </w14:solidFill>
            <w14:prstDash w14:val="solid"/>
            <w14:bevel/>
          </w14:textOutline>
        </w:rPr>
        <w:t xml:space="preserve">Архитектура невидимой власти </w:t>
      </w:r>
    </w:p>
    <w:p w14:paraId="3B354E06" w14:textId="77777777" w:rsidR="00C922ED" w:rsidRDefault="00C922ED" w:rsidP="00AF73F9">
      <w:pPr>
        <w:spacing w:after="0"/>
        <w:ind w:firstLine="0"/>
        <w:rPr>
          <w:rStyle w:val="affff4"/>
        </w:rPr>
      </w:pPr>
    </w:p>
    <w:p w14:paraId="0DD58B3A" w14:textId="77777777" w:rsidR="003B1228" w:rsidRPr="003B1228" w:rsidRDefault="003B1228" w:rsidP="003B1228">
      <w:pPr>
        <w:pStyle w:val="p1"/>
        <w:spacing w:before="0" w:beforeAutospacing="0" w:after="0" w:afterAutospacing="0"/>
        <w:jc w:val="right"/>
        <w:rPr>
          <w:rFonts w:ascii="Georgia" w:eastAsia="MS Mincho" w:hAnsi="Georgia" w:cs="MS Mincho"/>
          <w:b/>
          <w:bCs/>
          <w:i/>
          <w:iCs/>
        </w:rPr>
      </w:pPr>
      <w:r w:rsidRPr="003B1228">
        <w:rPr>
          <w:rFonts w:ascii="Georgia" w:hAnsi="Georgia"/>
          <w:b/>
          <w:bCs/>
          <w:i/>
          <w:iCs/>
        </w:rPr>
        <w:t>Истинная власть редко действует силой.</w:t>
      </w:r>
      <w:r w:rsidRPr="003B1228">
        <w:rPr>
          <w:rFonts w:ascii="MS Mincho" w:eastAsia="MS Mincho" w:hAnsi="MS Mincho" w:cs="MS Mincho" w:hint="eastAsia"/>
          <w:b/>
          <w:bCs/>
          <w:i/>
          <w:iCs/>
        </w:rPr>
        <w:t> </w:t>
      </w:r>
    </w:p>
    <w:p w14:paraId="56A0F3B2" w14:textId="77777777" w:rsidR="003B1228" w:rsidRPr="003B1228" w:rsidRDefault="003B1228" w:rsidP="003B1228">
      <w:pPr>
        <w:pStyle w:val="p1"/>
        <w:spacing w:before="0" w:beforeAutospacing="0" w:after="0" w:afterAutospacing="0"/>
        <w:jc w:val="right"/>
        <w:rPr>
          <w:rFonts w:ascii="Georgia" w:hAnsi="Georgia"/>
          <w:b/>
          <w:bCs/>
          <w:i/>
          <w:iCs/>
        </w:rPr>
      </w:pPr>
      <w:r w:rsidRPr="003B1228">
        <w:rPr>
          <w:rFonts w:ascii="Georgia" w:hAnsi="Georgia"/>
          <w:b/>
          <w:bCs/>
          <w:i/>
          <w:iCs/>
        </w:rPr>
        <w:t>Она создаёт среду, в которой</w:t>
      </w:r>
      <w:r w:rsidRPr="003B1228">
        <w:rPr>
          <w:rFonts w:ascii="MS Mincho" w:eastAsia="MS Mincho" w:hAnsi="MS Mincho" w:cs="MS Mincho" w:hint="eastAsia"/>
          <w:b/>
          <w:bCs/>
          <w:i/>
          <w:iCs/>
        </w:rPr>
        <w:t> </w:t>
      </w:r>
      <w:r w:rsidRPr="003B1228">
        <w:rPr>
          <w:rFonts w:ascii="Georgia" w:hAnsi="Georgia"/>
          <w:b/>
          <w:bCs/>
          <w:i/>
          <w:iCs/>
        </w:rPr>
        <w:t xml:space="preserve">нужные решения </w:t>
      </w:r>
    </w:p>
    <w:p w14:paraId="7D89E3FC" w14:textId="77777777" w:rsidR="003B1228" w:rsidRPr="003B1228" w:rsidRDefault="003B1228" w:rsidP="003B1228">
      <w:pPr>
        <w:pStyle w:val="p1"/>
        <w:spacing w:before="0" w:beforeAutospacing="0" w:after="0" w:afterAutospacing="0"/>
        <w:jc w:val="right"/>
        <w:rPr>
          <w:rFonts w:ascii="Georgia" w:eastAsia="MS Mincho" w:hAnsi="Georgia" w:cs="MS Mincho"/>
          <w:b/>
          <w:bCs/>
          <w:i/>
          <w:iCs/>
        </w:rPr>
      </w:pPr>
      <w:r w:rsidRPr="003B1228">
        <w:rPr>
          <w:rFonts w:ascii="Georgia" w:hAnsi="Georgia"/>
          <w:b/>
          <w:bCs/>
          <w:i/>
          <w:iCs/>
        </w:rPr>
        <w:t>рождаются</w:t>
      </w:r>
      <w:r w:rsidRPr="003B1228">
        <w:rPr>
          <w:rFonts w:ascii="MS Mincho" w:eastAsia="MS Mincho" w:hAnsi="MS Mincho" w:cs="MS Mincho" w:hint="eastAsia"/>
          <w:b/>
          <w:bCs/>
          <w:i/>
          <w:iCs/>
        </w:rPr>
        <w:t> </w:t>
      </w:r>
      <w:r w:rsidRPr="003B1228">
        <w:rPr>
          <w:rFonts w:ascii="Georgia" w:hAnsi="Georgia"/>
          <w:b/>
          <w:bCs/>
          <w:i/>
          <w:iCs/>
        </w:rPr>
        <w:t>как собственный выбор человека,</w:t>
      </w:r>
      <w:r w:rsidRPr="003B1228">
        <w:rPr>
          <w:rFonts w:ascii="MS Mincho" w:eastAsia="MS Mincho" w:hAnsi="MS Mincho" w:cs="MS Mincho" w:hint="eastAsia"/>
          <w:b/>
          <w:bCs/>
          <w:i/>
          <w:iCs/>
        </w:rPr>
        <w:t> </w:t>
      </w:r>
    </w:p>
    <w:p w14:paraId="4107A241" w14:textId="77777777" w:rsidR="003B1228" w:rsidRPr="003B1228" w:rsidRDefault="003B1228" w:rsidP="003B1228">
      <w:pPr>
        <w:pStyle w:val="p1"/>
        <w:spacing w:before="0" w:beforeAutospacing="0" w:after="0" w:afterAutospacing="0"/>
        <w:jc w:val="right"/>
        <w:rPr>
          <w:rFonts w:ascii="Georgia" w:hAnsi="Georgia"/>
          <w:b/>
          <w:bCs/>
          <w:i/>
          <w:iCs/>
        </w:rPr>
      </w:pPr>
      <w:r w:rsidRPr="003B1228">
        <w:rPr>
          <w:rFonts w:ascii="Georgia" w:hAnsi="Georgia"/>
          <w:b/>
          <w:bCs/>
          <w:i/>
          <w:iCs/>
        </w:rPr>
        <w:t>а управление становится</w:t>
      </w:r>
      <w:r w:rsidRPr="003B1228">
        <w:rPr>
          <w:rFonts w:ascii="MS Mincho" w:eastAsia="MS Mincho" w:hAnsi="MS Mincho" w:cs="MS Mincho" w:hint="eastAsia"/>
          <w:b/>
          <w:bCs/>
          <w:i/>
          <w:iCs/>
        </w:rPr>
        <w:t> </w:t>
      </w:r>
      <w:r w:rsidRPr="003B1228">
        <w:rPr>
          <w:rFonts w:ascii="Georgia" w:hAnsi="Georgia"/>
          <w:b/>
          <w:bCs/>
          <w:i/>
          <w:iCs/>
        </w:rPr>
        <w:t xml:space="preserve">незаметной частью </w:t>
      </w:r>
    </w:p>
    <w:p w14:paraId="02451C04" w14:textId="77777777" w:rsidR="003B1228" w:rsidRDefault="003B1228" w:rsidP="003B1228">
      <w:pPr>
        <w:spacing w:after="0"/>
        <w:ind w:firstLine="0"/>
        <w:rPr>
          <w:rFonts w:eastAsia="Times New Roman"/>
          <w:szCs w:val="28"/>
        </w:rPr>
      </w:pPr>
      <w:r>
        <w:rPr>
          <w:rFonts w:eastAsia="Times New Roman"/>
          <w:szCs w:val="28"/>
        </w:rPr>
        <w:t xml:space="preserve">        </w:t>
      </w:r>
    </w:p>
    <w:p w14:paraId="4D1D7011" w14:textId="526FA43C" w:rsidR="003B1228" w:rsidRPr="003B1228" w:rsidRDefault="003B1228" w:rsidP="003B1228">
      <w:pPr>
        <w:spacing w:after="0"/>
        <w:ind w:firstLine="0"/>
        <w:rPr>
          <w:rFonts w:eastAsia="Times New Roman"/>
          <w:szCs w:val="28"/>
        </w:rPr>
      </w:pPr>
      <w:r>
        <w:rPr>
          <w:rFonts w:eastAsia="Times New Roman"/>
          <w:szCs w:val="28"/>
        </w:rPr>
        <w:t xml:space="preserve">          </w:t>
      </w:r>
      <w:r w:rsidRPr="003B1228">
        <w:rPr>
          <w:rFonts w:eastAsia="Times New Roman"/>
          <w:szCs w:val="28"/>
        </w:rPr>
        <w:t>История человечества почти всегда рассказывается как история правителей, войн, революций и смены государственных режимов. Нам показывают королей, президентов, полководцев, парламенты, политические партии, создавая впечатление, будто именно они определяют направление движения цивилизации. Однако, чем внимательнее мы всматриваемся в историю, тем отчетливее проявляется одна закономерность</w:t>
      </w:r>
      <w:r>
        <w:rPr>
          <w:rFonts w:eastAsia="Times New Roman"/>
          <w:szCs w:val="28"/>
        </w:rPr>
        <w:t xml:space="preserve"> – </w:t>
      </w:r>
      <w:r w:rsidRPr="003B1228">
        <w:rPr>
          <w:rFonts w:eastAsia="Times New Roman"/>
          <w:szCs w:val="28"/>
        </w:rPr>
        <w:t xml:space="preserve">самые глубокие изменения начинаются не там, где меняются лица, а там, где незаметно меняются </w:t>
      </w:r>
      <w:r w:rsidRPr="00CD3E27">
        <w:rPr>
          <w:rStyle w:val="--0"/>
        </w:rPr>
        <w:t>сами</w:t>
      </w:r>
      <w:r w:rsidRPr="00CD3E27">
        <w:rPr>
          <w:rStyle w:val="--"/>
        </w:rPr>
        <w:t xml:space="preserve"> принципы</w:t>
      </w:r>
      <w:r w:rsidRPr="003B1228">
        <w:rPr>
          <w:rFonts w:eastAsia="Times New Roman"/>
          <w:szCs w:val="28"/>
        </w:rPr>
        <w:t xml:space="preserve"> управления.</w:t>
      </w:r>
      <w:r>
        <w:rPr>
          <w:rFonts w:eastAsia="Times New Roman"/>
          <w:szCs w:val="28"/>
        </w:rPr>
        <w:t xml:space="preserve"> </w:t>
      </w:r>
      <w:r w:rsidRPr="003B1228">
        <w:rPr>
          <w:rFonts w:eastAsia="Times New Roman"/>
          <w:szCs w:val="28"/>
        </w:rPr>
        <w:t>Именно в такие моменты рождается новая реальность.</w:t>
      </w:r>
    </w:p>
    <w:p w14:paraId="7D612346" w14:textId="03E4A39D" w:rsidR="003B1228" w:rsidRPr="003B1228" w:rsidRDefault="003B1228" w:rsidP="003B1228">
      <w:pPr>
        <w:spacing w:after="0"/>
        <w:ind w:firstLine="0"/>
        <w:rPr>
          <w:rFonts w:eastAsia="Times New Roman"/>
          <w:szCs w:val="28"/>
        </w:rPr>
      </w:pPr>
      <w:r>
        <w:rPr>
          <w:rFonts w:eastAsia="Times New Roman"/>
          <w:szCs w:val="28"/>
        </w:rPr>
        <w:t xml:space="preserve">        В</w:t>
      </w:r>
      <w:r w:rsidRPr="003B1228">
        <w:rPr>
          <w:rFonts w:eastAsia="Times New Roman"/>
          <w:szCs w:val="28"/>
        </w:rPr>
        <w:t xml:space="preserve">ласть нельзя понимать исключительно как способность отдавать приказы или применять силу. Настоящее управление всегда начинается значительно раньше — с формирования той информационной среды, внутри которой человек считает собственным выбором </w:t>
      </w:r>
      <w:r w:rsidRPr="00CD3E27">
        <w:rPr>
          <w:rStyle w:val="--0"/>
        </w:rPr>
        <w:t xml:space="preserve">уже </w:t>
      </w:r>
      <w:r w:rsidRPr="00CD3E27">
        <w:rPr>
          <w:rStyle w:val="--"/>
        </w:rPr>
        <w:t>подготовленное</w:t>
      </w:r>
      <w:r w:rsidRPr="003B1228">
        <w:rPr>
          <w:rFonts w:eastAsia="Times New Roman"/>
          <w:szCs w:val="28"/>
        </w:rPr>
        <w:t xml:space="preserve"> для него решение. Чем выше уровень управления, тем менее заметным он становится. Именно поэтому наиболее устойчивые системы существуют не благодаря постоянному принуждению, а благодаря созданию условий, при которых большинство людей добровольно действует в заранее заданном направлении.</w:t>
      </w:r>
    </w:p>
    <w:p w14:paraId="1293323D" w14:textId="1AA95986"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История перехода Европы от абсолютной монархии к новой политической конструкции — это </w:t>
      </w:r>
      <w:r w:rsidR="003B1228" w:rsidRPr="00CD3E27">
        <w:rPr>
          <w:rStyle w:val="--"/>
        </w:rPr>
        <w:t xml:space="preserve">не </w:t>
      </w:r>
      <w:r w:rsidR="003B1228" w:rsidRPr="00CD3E27">
        <w:rPr>
          <w:rStyle w:val="--0"/>
        </w:rPr>
        <w:t>просто</w:t>
      </w:r>
      <w:r w:rsidR="003B1228" w:rsidRPr="003B1228">
        <w:rPr>
          <w:rFonts w:eastAsia="Times New Roman"/>
          <w:szCs w:val="28"/>
        </w:rPr>
        <w:t xml:space="preserve"> череда государственных реформ. Это гораздо более глубокий процесс перестройки самой архитектуры управления цивилизацией. На смену видимой власти постепенно приходит власть, скрытая внутри институтов, финансовых механизмов, законов, информационных потоков и общественных представлений. Меняются не только государственные формы — меняется </w:t>
      </w:r>
      <w:r w:rsidR="003B1228" w:rsidRPr="00CD3E27">
        <w:rPr>
          <w:rStyle w:val="--0"/>
        </w:rPr>
        <w:t xml:space="preserve">сама </w:t>
      </w:r>
      <w:r w:rsidR="003B1228" w:rsidRPr="00CD3E27">
        <w:rPr>
          <w:rStyle w:val="--"/>
        </w:rPr>
        <w:t>логика</w:t>
      </w:r>
      <w:r w:rsidR="003B1228" w:rsidRPr="003B1228">
        <w:rPr>
          <w:rFonts w:eastAsia="Times New Roman"/>
          <w:szCs w:val="28"/>
        </w:rPr>
        <w:t xml:space="preserve"> управления обществом.</w:t>
      </w:r>
    </w:p>
    <w:p w14:paraId="3F581D70" w14:textId="2D2D1CFE"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Если рассматривать эти события через призму развития </w:t>
      </w:r>
      <w:r w:rsidR="003B1228" w:rsidRPr="00C81900">
        <w:rPr>
          <w:rFonts w:eastAsia="Times New Roman"/>
          <w:szCs w:val="28"/>
        </w:rPr>
        <w:t xml:space="preserve">генотипов мозга, </w:t>
      </w:r>
      <w:r w:rsidR="003B1228" w:rsidRPr="003B1228">
        <w:rPr>
          <w:rFonts w:eastAsia="Times New Roman"/>
          <w:szCs w:val="28"/>
        </w:rPr>
        <w:t>становится заметно, что вместе с усложнением самого общества усложняются и способы управления им. Прямое принуждение постепенно уступает место информационному воздействию; сила — управлению через интерес; приказ — формированию условий, в которых необходимое решение рождается как будто само собой.</w:t>
      </w:r>
      <w:r>
        <w:rPr>
          <w:rFonts w:eastAsia="Times New Roman"/>
          <w:szCs w:val="28"/>
        </w:rPr>
        <w:t xml:space="preserve"> </w:t>
      </w:r>
      <w:r w:rsidR="003B1228" w:rsidRPr="003B1228">
        <w:rPr>
          <w:rFonts w:eastAsia="Times New Roman"/>
          <w:szCs w:val="28"/>
        </w:rPr>
        <w:t>Именно этот переход мы рассм</w:t>
      </w:r>
      <w:r>
        <w:rPr>
          <w:rFonts w:eastAsia="Times New Roman"/>
          <w:szCs w:val="28"/>
        </w:rPr>
        <w:t>отрим</w:t>
      </w:r>
      <w:r w:rsidR="003B1228" w:rsidRPr="003B1228">
        <w:rPr>
          <w:rFonts w:eastAsia="Times New Roman"/>
          <w:szCs w:val="28"/>
        </w:rPr>
        <w:t xml:space="preserve"> в настоящей статье. Не как совокупность отдельных исторических эпизодов, а как </w:t>
      </w:r>
      <w:r w:rsidR="003B1228" w:rsidRPr="00CD3E27">
        <w:rPr>
          <w:rStyle w:val="--"/>
        </w:rPr>
        <w:t xml:space="preserve">последовательное </w:t>
      </w:r>
      <w:r w:rsidR="003B1228" w:rsidRPr="00CD3E27">
        <w:rPr>
          <w:rStyle w:val="--0"/>
        </w:rPr>
        <w:lastRenderedPageBreak/>
        <w:t>формирование</w:t>
      </w:r>
      <w:r w:rsidR="003B1228" w:rsidRPr="003B1228">
        <w:rPr>
          <w:rFonts w:eastAsia="Times New Roman"/>
          <w:szCs w:val="28"/>
        </w:rPr>
        <w:t xml:space="preserve"> той </w:t>
      </w:r>
      <w:r w:rsidR="003B1228" w:rsidRPr="00C81900">
        <w:rPr>
          <w:rFonts w:eastAsia="Times New Roman"/>
          <w:szCs w:val="28"/>
        </w:rPr>
        <w:t>архитектуры невидимой власти</w:t>
      </w:r>
      <w:r w:rsidR="003B1228" w:rsidRPr="003B1228">
        <w:rPr>
          <w:rFonts w:eastAsia="Times New Roman"/>
          <w:szCs w:val="28"/>
        </w:rPr>
        <w:t>, элементы которой продолжают определять устройство современного мира и в наши дни.</w:t>
      </w:r>
    </w:p>
    <w:p w14:paraId="29E7BB90" w14:textId="11EF0BC5" w:rsidR="003B1228" w:rsidRPr="003B1228" w:rsidRDefault="00C81900" w:rsidP="003B1228">
      <w:pPr>
        <w:spacing w:after="0"/>
        <w:ind w:firstLine="0"/>
        <w:rPr>
          <w:rFonts w:eastAsia="Times New Roman"/>
          <w:szCs w:val="28"/>
        </w:rPr>
      </w:pPr>
      <w:r>
        <w:rPr>
          <w:rStyle w:val="affff4"/>
          <w:szCs w:val="28"/>
        </w:rPr>
        <w:t xml:space="preserve">           </w:t>
      </w:r>
      <w:r w:rsidR="003B1228" w:rsidRPr="003B1228">
        <w:rPr>
          <w:rFonts w:eastAsia="Times New Roman"/>
          <w:szCs w:val="28"/>
        </w:rPr>
        <w:t>Децентрализация королевской власти</w:t>
      </w:r>
      <w:r>
        <w:rPr>
          <w:rFonts w:eastAsia="Times New Roman"/>
          <w:szCs w:val="28"/>
        </w:rPr>
        <w:t xml:space="preserve"> в Англии,</w:t>
      </w:r>
      <w:r w:rsidR="003B1228" w:rsidRPr="003B1228">
        <w:rPr>
          <w:rFonts w:eastAsia="Times New Roman"/>
          <w:szCs w:val="28"/>
        </w:rPr>
        <w:t xml:space="preserve"> означала не просто ограничение полномочий монарха. Речь шла о гораздо более глубоком преобразовании всей архитектуры управления. Король должен был утратить право принимать стратегические решения, определяющие направление развития государства. Законодательная инициатива, контроль над судебной системой, влияние на исполнительную власть постепенно должны были перейти к новой конструкции, где личная воля одного человека заменялась системой взаимосвязанных институтов. Внешне монархия сохранялась, но её содержание </w:t>
      </w:r>
      <w:r w:rsidR="003B1228" w:rsidRPr="00CD3E27">
        <w:rPr>
          <w:rStyle w:val="--"/>
        </w:rPr>
        <w:t xml:space="preserve">постепенно </w:t>
      </w:r>
      <w:r w:rsidR="003B1228" w:rsidRPr="00CD3E27">
        <w:rPr>
          <w:rStyle w:val="--0"/>
        </w:rPr>
        <w:t>менялось.</w:t>
      </w:r>
      <w:r w:rsidR="003B1228" w:rsidRPr="003B1228">
        <w:rPr>
          <w:rFonts w:eastAsia="Times New Roman"/>
          <w:szCs w:val="28"/>
        </w:rPr>
        <w:t xml:space="preserve"> Король должен был стать символом государства, тогда как реальные механизмы управления всё заметнее перемещались в область финансов и институтов, остававшихся вне поля зрения большинства населения.</w:t>
      </w:r>
      <w:r>
        <w:rPr>
          <w:rFonts w:eastAsia="Times New Roman"/>
          <w:szCs w:val="28"/>
        </w:rPr>
        <w:t xml:space="preserve"> Р</w:t>
      </w:r>
      <w:r w:rsidR="003B1228" w:rsidRPr="003B1228">
        <w:rPr>
          <w:rFonts w:eastAsia="Times New Roman"/>
          <w:szCs w:val="28"/>
        </w:rPr>
        <w:t xml:space="preserve">ечь идёт уже не о борьбе отдельных людей за власть. Происходит смена самого уровня управления. Личностное управление постепенно уступает место структурному. Управлять начинают не через личные распоряжения, а через </w:t>
      </w:r>
      <w:r w:rsidR="003B1228" w:rsidRPr="00CD3E27">
        <w:rPr>
          <w:rStyle w:val="--"/>
        </w:rPr>
        <w:t>созданную</w:t>
      </w:r>
      <w:r w:rsidR="003B1228" w:rsidRPr="00CD3E27">
        <w:rPr>
          <w:rStyle w:val="--0"/>
        </w:rPr>
        <w:t xml:space="preserve"> систему</w:t>
      </w:r>
      <w:r w:rsidR="003B1228" w:rsidRPr="003B1228">
        <w:rPr>
          <w:rFonts w:eastAsia="Times New Roman"/>
          <w:szCs w:val="28"/>
        </w:rPr>
        <w:t xml:space="preserve"> правил, ограничений и взаимозависимостей. Именно так надсистемное управление постепенно вытесняет подсистемное, сохраняя внешние формы прежнего государства.</w:t>
      </w:r>
    </w:p>
    <w:p w14:paraId="6EEE9532" w14:textId="3C704954"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Начинается длительная подготовка к демонтажу абсолютной монархии. Из политической памяти вновь извлекаются идеи, появившиеся ещё несколькими столетиями ранее. Снова звучит мысль о том, что один человек </w:t>
      </w:r>
      <w:r w:rsidR="003B1228" w:rsidRPr="00CD3E27">
        <w:rPr>
          <w:rStyle w:val="--"/>
        </w:rPr>
        <w:t xml:space="preserve">не </w:t>
      </w:r>
      <w:r w:rsidR="003B1228" w:rsidRPr="00CD3E27">
        <w:rPr>
          <w:rStyle w:val="--0"/>
        </w:rPr>
        <w:t>способен</w:t>
      </w:r>
      <w:r w:rsidR="003B1228" w:rsidRPr="003B1228">
        <w:rPr>
          <w:rFonts w:eastAsia="Times New Roman"/>
          <w:szCs w:val="28"/>
        </w:rPr>
        <w:t xml:space="preserve"> эффективно управлять столь сложным государственным организмом. Всё настойчивее утверждается необходимость разделить власть между монархом и представителями элиты, причём таким образом, чтобы полномочия парламента постоянно расширялись, а возможности короля столь же последовательно сокращались.</w:t>
      </w:r>
      <w:r>
        <w:rPr>
          <w:rFonts w:eastAsia="Times New Roman"/>
          <w:szCs w:val="28"/>
        </w:rPr>
        <w:t xml:space="preserve"> </w:t>
      </w:r>
      <w:r w:rsidR="003B1228" w:rsidRPr="003B1228">
        <w:rPr>
          <w:rFonts w:eastAsia="Times New Roman"/>
          <w:szCs w:val="28"/>
        </w:rPr>
        <w:t>Однако простого соглашения с монархом было недостаточно. История уже многократно показывала, что любой документ сохраняет силу лишь до тех пор, пока его признаёт тот, кто обладает реальной властью. Абсолютный монарх всегда мог отказаться от собственных обязательств, если видел в этом государственную необходимость или личную выгоду.</w:t>
      </w:r>
      <w:r>
        <w:rPr>
          <w:rFonts w:eastAsia="Times New Roman"/>
          <w:szCs w:val="28"/>
        </w:rPr>
        <w:t xml:space="preserve"> </w:t>
      </w:r>
      <w:r w:rsidR="003B1228" w:rsidRPr="00CD3E27">
        <w:rPr>
          <w:rStyle w:val="--"/>
        </w:rPr>
        <w:t xml:space="preserve">Именно </w:t>
      </w:r>
      <w:r w:rsidR="003B1228" w:rsidRPr="00CD3E27">
        <w:rPr>
          <w:rStyle w:val="--0"/>
        </w:rPr>
        <w:t>поэтому</w:t>
      </w:r>
      <w:r w:rsidR="003B1228" w:rsidRPr="003B1228">
        <w:rPr>
          <w:rFonts w:eastAsia="Times New Roman"/>
          <w:szCs w:val="28"/>
        </w:rPr>
        <w:t xml:space="preserve"> задача состояла не в том, чтобы изменить намерения короля, а в том, чтобы изменить его возможности. Намерения принадлежат человеку. Возможности определяются конструкцией системы. Пока сохранялась абсолютная монархия, любая подписанная грамота оставалась лишь декларацией. Необходимо было изменить саму конструкцию государства, при которой нарушение принятых правил становилось практически невозможным.</w:t>
      </w:r>
    </w:p>
    <w:p w14:paraId="51DE909B" w14:textId="4244027B" w:rsidR="003B1228" w:rsidRPr="003B1228" w:rsidRDefault="00C81900" w:rsidP="002C0133">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Так </w:t>
      </w:r>
      <w:r w:rsidR="003B1228" w:rsidRPr="00CD3E27">
        <w:rPr>
          <w:rStyle w:val="--"/>
        </w:rPr>
        <w:t xml:space="preserve">постепенно </w:t>
      </w:r>
      <w:r w:rsidR="003B1228" w:rsidRPr="00CD3E27">
        <w:rPr>
          <w:rStyle w:val="--0"/>
        </w:rPr>
        <w:t>начинает</w:t>
      </w:r>
      <w:r w:rsidR="003B1228" w:rsidRPr="003B1228">
        <w:rPr>
          <w:rFonts w:eastAsia="Times New Roman"/>
          <w:szCs w:val="28"/>
        </w:rPr>
        <w:t xml:space="preserve"> формироваться совершенно иной тип политического пространства. Внутри английской аристократии распространяется новая мировоззренческая идея. Её сторонники говорят уже не столько о правах народа, сколько о правах самой элиты. Каждому представителю высшего сословия объясняют очевидную для него выгоду: если власть будет </w:t>
      </w:r>
      <w:r w:rsidR="002C0133">
        <w:rPr>
          <w:rFonts w:eastAsia="Times New Roman"/>
          <w:noProof/>
          <w:szCs w:val="28"/>
        </w:rPr>
        <w:lastRenderedPageBreak/>
        <w:drawing>
          <wp:anchor distT="0" distB="0" distL="114300" distR="114300" simplePos="0" relativeHeight="251658240" behindDoc="1" locked="0" layoutInCell="1" allowOverlap="1" wp14:anchorId="64154220" wp14:editId="7F1AE4C1">
            <wp:simplePos x="0" y="0"/>
            <wp:positionH relativeFrom="column">
              <wp:posOffset>-113030</wp:posOffset>
            </wp:positionH>
            <wp:positionV relativeFrom="paragraph">
              <wp:posOffset>284480</wp:posOffset>
            </wp:positionV>
            <wp:extent cx="2637790" cy="2679700"/>
            <wp:effectExtent l="0" t="0" r="3810" b="0"/>
            <wp:wrapTight wrapText="bothSides">
              <wp:wrapPolygon edited="0">
                <wp:start x="0" y="0"/>
                <wp:lineTo x="0" y="21498"/>
                <wp:lineTo x="21527" y="21498"/>
                <wp:lineTo x="21527" y="0"/>
                <wp:lineTo x="0" y="0"/>
              </wp:wrapPolygon>
            </wp:wrapTight>
            <wp:docPr id="5345986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598637" name="Рисунок 53459863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37790" cy="2679700"/>
                    </a:xfrm>
                    <a:prstGeom prst="rect">
                      <a:avLst/>
                    </a:prstGeom>
                  </pic:spPr>
                </pic:pic>
              </a:graphicData>
            </a:graphic>
            <wp14:sizeRelH relativeFrom="page">
              <wp14:pctWidth>0</wp14:pctWidth>
            </wp14:sizeRelH>
            <wp14:sizeRelV relativeFrom="page">
              <wp14:pctHeight>0</wp14:pctHeight>
            </wp14:sizeRelV>
          </wp:anchor>
        </w:drawing>
      </w:r>
      <w:r w:rsidR="003B1228" w:rsidRPr="003B1228">
        <w:rPr>
          <w:rFonts w:eastAsia="Times New Roman"/>
          <w:szCs w:val="28"/>
        </w:rPr>
        <w:t xml:space="preserve">распределена между многими, исчезнет возможность единоличного произвола. </w:t>
      </w:r>
      <w:r w:rsidR="00463EED">
        <w:rPr>
          <w:rFonts w:eastAsia="Times New Roman"/>
          <w:szCs w:val="28"/>
        </w:rPr>
        <w:t xml:space="preserve"> </w:t>
      </w:r>
      <w:r w:rsidR="003B1228" w:rsidRPr="003B1228">
        <w:rPr>
          <w:rFonts w:eastAsia="Times New Roman"/>
          <w:szCs w:val="28"/>
        </w:rPr>
        <w:t xml:space="preserve">Ни один король больше </w:t>
      </w:r>
      <w:r w:rsidR="003B1228" w:rsidRPr="00CD3E27">
        <w:rPr>
          <w:rStyle w:val="--"/>
        </w:rPr>
        <w:t xml:space="preserve">не </w:t>
      </w:r>
      <w:r w:rsidR="003B1228" w:rsidRPr="00CD3E27">
        <w:rPr>
          <w:rStyle w:val="--0"/>
        </w:rPr>
        <w:t>сможет</w:t>
      </w:r>
      <w:r w:rsidR="003B1228" w:rsidRPr="00CD3E27">
        <w:rPr>
          <w:rStyle w:val="--"/>
        </w:rPr>
        <w:t xml:space="preserve"> </w:t>
      </w:r>
      <w:r w:rsidR="003B1228" w:rsidRPr="003B1228">
        <w:rPr>
          <w:rFonts w:eastAsia="Times New Roman"/>
          <w:szCs w:val="28"/>
        </w:rPr>
        <w:t>лишить жизни, имущества или положения любого аристократа только по собственной воле. Власть превращается в коллективную систему взаимных ограничений.</w:t>
      </w:r>
    </w:p>
    <w:p w14:paraId="5A3A9737" w14:textId="715C6D2F"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Именно здесь проявляется одна из фундаментальных закономерностей развития человеческого общества. Любая большая идея становится по-настоящему жизнеспособной только тогда, когда соединяется с </w:t>
      </w:r>
      <w:r w:rsidR="003B1228" w:rsidRPr="00CD3E27">
        <w:rPr>
          <w:rStyle w:val="--"/>
        </w:rPr>
        <w:t xml:space="preserve">личным </w:t>
      </w:r>
      <w:r w:rsidR="003B1228" w:rsidRPr="00CD3E27">
        <w:rPr>
          <w:rStyle w:val="--0"/>
        </w:rPr>
        <w:t>интересом</w:t>
      </w:r>
      <w:r w:rsidR="003B1228" w:rsidRPr="003B1228">
        <w:rPr>
          <w:rFonts w:eastAsia="Times New Roman"/>
          <w:szCs w:val="28"/>
        </w:rPr>
        <w:t xml:space="preserve"> её носителей. Высокие лозунги способны вдохновить отдельных людей, но устойчивые общественные преобразования возникают лишь тогда, когда идеологическая цель совпадает с представлением человека о собственном благополучии. В этом случае энергия системы возрастает многократно.</w:t>
      </w:r>
      <w:r w:rsidR="00463EED">
        <w:rPr>
          <w:rFonts w:eastAsia="Times New Roman"/>
          <w:szCs w:val="28"/>
        </w:rPr>
        <w:t xml:space="preserve"> </w:t>
      </w:r>
      <w:r>
        <w:rPr>
          <w:rFonts w:eastAsia="Times New Roman"/>
          <w:szCs w:val="28"/>
        </w:rPr>
        <w:t>П</w:t>
      </w:r>
      <w:r w:rsidR="003B1228" w:rsidRPr="003B1228">
        <w:rPr>
          <w:rFonts w:eastAsia="Times New Roman"/>
          <w:szCs w:val="28"/>
        </w:rPr>
        <w:t xml:space="preserve">одобное развитие событий выглядит вполне закономерным. Управляющая информация становится эффективной только тогда, когда </w:t>
      </w:r>
      <w:r w:rsidR="003B1228" w:rsidRPr="00CD3E27">
        <w:rPr>
          <w:rStyle w:val="--0"/>
        </w:rPr>
        <w:t xml:space="preserve">входит в </w:t>
      </w:r>
      <w:r w:rsidR="003B1228" w:rsidRPr="00CD3E27">
        <w:rPr>
          <w:rStyle w:val="--"/>
        </w:rPr>
        <w:t xml:space="preserve">резонанс </w:t>
      </w:r>
      <w:r w:rsidR="003B1228" w:rsidRPr="003B1228">
        <w:rPr>
          <w:rFonts w:eastAsia="Times New Roman"/>
          <w:szCs w:val="28"/>
        </w:rPr>
        <w:t>с внутренними программами носителей управления. Именно поэтому идея ограничения абсолютной власти так быстро получила поддержку английской знати. Она воспринималась одновременно как борьба за более справедливое устройство государства и как средство обеспечения собственной безопасности, влияния и будущего благополучия.</w:t>
      </w:r>
    </w:p>
    <w:p w14:paraId="14C8107E" w14:textId="7B09FA7D"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Если посмотреть на этот процесс через призму формирования генотипов мозга, становится заметным ещё одно обстоятельство. По мере изменения условий развития общества постепенно возрастает способность части людей воспринимать уже </w:t>
      </w:r>
      <w:r w:rsidR="003B1228" w:rsidRPr="00CD3E27">
        <w:rPr>
          <w:rStyle w:val="--"/>
        </w:rPr>
        <w:t xml:space="preserve">не </w:t>
      </w:r>
      <w:r w:rsidR="003B1228" w:rsidRPr="00CD3E27">
        <w:rPr>
          <w:rStyle w:val="--0"/>
        </w:rPr>
        <w:t>отдельные</w:t>
      </w:r>
      <w:r w:rsidR="003B1228" w:rsidRPr="003B1228">
        <w:rPr>
          <w:rFonts w:eastAsia="Times New Roman"/>
          <w:szCs w:val="28"/>
        </w:rPr>
        <w:t xml:space="preserve"> события, а сами конструкции управления. Для прежних генотипов главным являлся конкретный правитель — сильный или слабый, справедливый или жестокий. Более высокий уровень организации мышления начинает видеть не человека на вершине власти, а систему, внутри которой действует любой правитель. Именно поэтому внимание постепенно переносится с личности монарха на устройство государства как такового. Это уже иной уровень восприятия исторического процесса.</w:t>
      </w:r>
    </w:p>
    <w:p w14:paraId="3E513044" w14:textId="46E32D0D" w:rsidR="003B1228" w:rsidRPr="003B1228" w:rsidRDefault="00C81900" w:rsidP="003B1228">
      <w:pPr>
        <w:spacing w:after="0"/>
        <w:ind w:firstLine="0"/>
        <w:rPr>
          <w:rFonts w:eastAsia="Times New Roman"/>
          <w:szCs w:val="28"/>
        </w:rPr>
      </w:pPr>
      <w:r>
        <w:rPr>
          <w:rFonts w:eastAsia="Times New Roman"/>
          <w:szCs w:val="28"/>
        </w:rPr>
        <w:t xml:space="preserve">      </w:t>
      </w:r>
      <w:r w:rsidR="00CD3E27" w:rsidRPr="003B1228">
        <w:rPr>
          <w:rFonts w:eastAsia="Times New Roman"/>
          <w:szCs w:val="28"/>
        </w:rPr>
        <w:t>В результате</w:t>
      </w:r>
      <w:r w:rsidR="00463EED">
        <w:rPr>
          <w:rFonts w:eastAsia="Times New Roman"/>
          <w:szCs w:val="28"/>
        </w:rPr>
        <w:t>,</w:t>
      </w:r>
      <w:r w:rsidR="00CD3E27">
        <w:rPr>
          <w:rFonts w:eastAsia="Times New Roman"/>
          <w:szCs w:val="28"/>
        </w:rPr>
        <w:t xml:space="preserve"> </w:t>
      </w:r>
      <w:r w:rsidR="00CD3E27" w:rsidRPr="003B1228">
        <w:rPr>
          <w:rFonts w:eastAsia="Times New Roman"/>
          <w:szCs w:val="28"/>
        </w:rPr>
        <w:t>идея</w:t>
      </w:r>
      <w:r w:rsidR="003B1228" w:rsidRPr="003B1228">
        <w:rPr>
          <w:rFonts w:eastAsia="Times New Roman"/>
          <w:szCs w:val="28"/>
        </w:rPr>
        <w:t xml:space="preserve"> ограничения абсолютной монархии</w:t>
      </w:r>
      <w:r w:rsidR="00463EED">
        <w:rPr>
          <w:rFonts w:eastAsia="Times New Roman"/>
          <w:szCs w:val="28"/>
        </w:rPr>
        <w:t>,</w:t>
      </w:r>
      <w:r w:rsidR="003B1228" w:rsidRPr="003B1228">
        <w:rPr>
          <w:rFonts w:eastAsia="Times New Roman"/>
          <w:szCs w:val="28"/>
        </w:rPr>
        <w:t xml:space="preserve"> начинает восприниматься не как покушение на традицию, а </w:t>
      </w:r>
      <w:r w:rsidR="003B1228" w:rsidRPr="00CD3E27">
        <w:rPr>
          <w:rStyle w:val="--0"/>
        </w:rPr>
        <w:t xml:space="preserve">как </w:t>
      </w:r>
      <w:r w:rsidR="003B1228" w:rsidRPr="00CD3E27">
        <w:rPr>
          <w:rStyle w:val="--"/>
        </w:rPr>
        <w:t>естественный</w:t>
      </w:r>
      <w:r w:rsidR="003B1228" w:rsidRPr="003B1228">
        <w:rPr>
          <w:rFonts w:eastAsia="Times New Roman"/>
          <w:szCs w:val="28"/>
        </w:rPr>
        <w:t xml:space="preserve"> этап развития общества. Король перестаёт восприниматься фигурой, обладающей сакральной исключительностью. Всё чаще его начинают рассматривать как одного из участников общей государственной конструкции, наделённого определёнными функциями, но уже не обладающего исключительным правом определять судьбу страны.</w:t>
      </w:r>
      <w:r>
        <w:rPr>
          <w:rFonts w:eastAsia="Times New Roman"/>
          <w:szCs w:val="28"/>
        </w:rPr>
        <w:t xml:space="preserve"> </w:t>
      </w:r>
      <w:r w:rsidR="003B1228" w:rsidRPr="003B1228">
        <w:rPr>
          <w:rFonts w:eastAsia="Times New Roman"/>
          <w:szCs w:val="28"/>
        </w:rPr>
        <w:t xml:space="preserve">Разумеется, сам монарх не мог не почувствовать происходящих изменений. Косвенные признаки всё яснее указывали ему на источник нарастающей угрозы. Подозрение постепенно падает на финансовые </w:t>
      </w:r>
      <w:r w:rsidR="003B1228" w:rsidRPr="003B1228">
        <w:rPr>
          <w:rFonts w:eastAsia="Times New Roman"/>
          <w:szCs w:val="28"/>
        </w:rPr>
        <w:lastRenderedPageBreak/>
        <w:t xml:space="preserve">круги. Король пытается ограничить влияние банкиров, усиливая </w:t>
      </w:r>
      <w:r w:rsidR="003B1228" w:rsidRPr="00CD3E27">
        <w:rPr>
          <w:rStyle w:val="--"/>
        </w:rPr>
        <w:t xml:space="preserve">административное </w:t>
      </w:r>
      <w:r w:rsidR="003B1228" w:rsidRPr="00CD3E27">
        <w:rPr>
          <w:rStyle w:val="--0"/>
        </w:rPr>
        <w:t>давление</w:t>
      </w:r>
      <w:r w:rsidR="003B1228" w:rsidRPr="003B1228">
        <w:rPr>
          <w:rFonts w:eastAsia="Times New Roman"/>
          <w:szCs w:val="28"/>
        </w:rPr>
        <w:t xml:space="preserve"> на них.</w:t>
      </w:r>
      <w:r>
        <w:rPr>
          <w:rFonts w:eastAsia="Times New Roman"/>
          <w:szCs w:val="28"/>
        </w:rPr>
        <w:t xml:space="preserve"> </w:t>
      </w:r>
      <w:r w:rsidR="003B1228" w:rsidRPr="003B1228">
        <w:rPr>
          <w:rFonts w:eastAsia="Times New Roman"/>
          <w:szCs w:val="28"/>
        </w:rPr>
        <w:t>Ответ оказывается мгновенным и чрезвычайно показательным. Банкиры не поднимают восстаний, не собирают армии и не штурмуют дворцы. Они делают значительно более эффективный шаг — изымают деньги из обращения, прекращают кредитование и требуют возврата уже выданных средств. Государство неожиданно сталкивается с тем, что финансовые потоки способны оказывать на общество воздействие, сравнимое с военной силой.</w:t>
      </w:r>
      <w:r w:rsidR="00463EED">
        <w:rPr>
          <w:rFonts w:eastAsia="Times New Roman"/>
          <w:szCs w:val="28"/>
        </w:rPr>
        <w:t xml:space="preserve"> </w:t>
      </w:r>
      <w:r w:rsidR="003B1228" w:rsidRPr="003B1228">
        <w:rPr>
          <w:rFonts w:eastAsia="Times New Roman"/>
          <w:szCs w:val="28"/>
        </w:rPr>
        <w:t xml:space="preserve">Экономическая жизнь начинает замедляться. Производство сокращается. Торговля теряет обороты. Возникает ощущение общего кризиса. И самое главное — становится очевидным, что ни один королевский указ </w:t>
      </w:r>
      <w:r w:rsidR="003B1228" w:rsidRPr="00CD3E27">
        <w:rPr>
          <w:rStyle w:val="--"/>
        </w:rPr>
        <w:t xml:space="preserve">не </w:t>
      </w:r>
      <w:r w:rsidR="003B1228" w:rsidRPr="00CD3E27">
        <w:rPr>
          <w:rStyle w:val="--0"/>
        </w:rPr>
        <w:t>способен</w:t>
      </w:r>
      <w:r w:rsidR="003B1228" w:rsidRPr="003B1228">
        <w:rPr>
          <w:rFonts w:eastAsia="Times New Roman"/>
          <w:szCs w:val="28"/>
        </w:rPr>
        <w:t xml:space="preserve"> заставить финансовую систему работать вопреки её собственной логике.</w:t>
      </w:r>
    </w:p>
    <w:p w14:paraId="4BB5785E" w14:textId="72616330"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К этому времени банкиры уже приобрели союзников среди значительной части английской аристократии. В глазах многих представителей элиты они перестали выглядеть обычными ростовщиками. Теперь их всё чаще воспринимали как людей, выступающих за новое государственное устройство, которое обещало каждому представителю знати больше самостоятельности, больше безопасности и больше возможностей.</w:t>
      </w:r>
    </w:p>
    <w:p w14:paraId="6985642E" w14:textId="693005F4" w:rsidR="003B1228" w:rsidRPr="003B1228" w:rsidRDefault="006C540C" w:rsidP="006C540C">
      <w:pPr>
        <w:spacing w:after="0"/>
        <w:ind w:firstLine="0"/>
        <w:rPr>
          <w:rFonts w:eastAsia="Times New Roman"/>
          <w:szCs w:val="28"/>
        </w:rPr>
      </w:pPr>
      <w:r>
        <w:rPr>
          <w:rFonts w:eastAsia="Times New Roman"/>
          <w:noProof/>
          <w:szCs w:val="28"/>
        </w:rPr>
        <w:drawing>
          <wp:anchor distT="0" distB="0" distL="114300" distR="114300" simplePos="0" relativeHeight="251659264" behindDoc="1" locked="0" layoutInCell="1" allowOverlap="1" wp14:anchorId="3B26921B" wp14:editId="2021F158">
            <wp:simplePos x="0" y="0"/>
            <wp:positionH relativeFrom="column">
              <wp:posOffset>4639945</wp:posOffset>
            </wp:positionH>
            <wp:positionV relativeFrom="paragraph">
              <wp:posOffset>1886585</wp:posOffset>
            </wp:positionV>
            <wp:extent cx="2254250" cy="2998470"/>
            <wp:effectExtent l="0" t="0" r="6350" b="0"/>
            <wp:wrapTight wrapText="bothSides">
              <wp:wrapPolygon edited="0">
                <wp:start x="0" y="0"/>
                <wp:lineTo x="0" y="21499"/>
                <wp:lineTo x="21539" y="21499"/>
                <wp:lineTo x="21539" y="0"/>
                <wp:lineTo x="0" y="0"/>
              </wp:wrapPolygon>
            </wp:wrapTight>
            <wp:docPr id="4344961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96104" name="Рисунок 43449610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4250" cy="2998470"/>
                    </a:xfrm>
                    <a:prstGeom prst="rect">
                      <a:avLst/>
                    </a:prstGeom>
                  </pic:spPr>
                </pic:pic>
              </a:graphicData>
            </a:graphic>
            <wp14:sizeRelH relativeFrom="page">
              <wp14:pctWidth>0</wp14:pctWidth>
            </wp14:sizeRelH>
            <wp14:sizeRelV relativeFrom="page">
              <wp14:pctHeight>0</wp14:pctHeight>
            </wp14:sizeRelV>
          </wp:anchor>
        </w:drawing>
      </w:r>
      <w:r w:rsidR="00C81900">
        <w:rPr>
          <w:rFonts w:eastAsia="Times New Roman"/>
          <w:szCs w:val="28"/>
        </w:rPr>
        <w:t xml:space="preserve">       </w:t>
      </w:r>
      <w:r w:rsidR="003B1228" w:rsidRPr="003B1228">
        <w:rPr>
          <w:rFonts w:eastAsia="Times New Roman"/>
          <w:szCs w:val="28"/>
        </w:rPr>
        <w:t>Сам король продолжал воспринимать происходящее</w:t>
      </w:r>
      <w:r w:rsidR="00C81900">
        <w:rPr>
          <w:rFonts w:eastAsia="Times New Roman"/>
          <w:szCs w:val="28"/>
        </w:rPr>
        <w:t>,</w:t>
      </w:r>
      <w:r w:rsidR="003B1228" w:rsidRPr="003B1228">
        <w:rPr>
          <w:rFonts w:eastAsia="Times New Roman"/>
          <w:szCs w:val="28"/>
        </w:rPr>
        <w:t xml:space="preserve"> как цепочку отдельных политических конфликтов, тогда как реальные изменения происходили </w:t>
      </w:r>
      <w:r w:rsidR="003B1228" w:rsidRPr="00CD3E27">
        <w:rPr>
          <w:rStyle w:val="--0"/>
        </w:rPr>
        <w:t xml:space="preserve">значительно </w:t>
      </w:r>
      <w:r w:rsidR="003B1228" w:rsidRPr="00CD3E27">
        <w:rPr>
          <w:rStyle w:val="--"/>
        </w:rPr>
        <w:t>глубже</w:t>
      </w:r>
      <w:r w:rsidR="003B1228" w:rsidRPr="003B1228">
        <w:rPr>
          <w:rFonts w:eastAsia="Times New Roman"/>
          <w:szCs w:val="28"/>
        </w:rPr>
        <w:t xml:space="preserve"> — на уровне перестройки всей архитектуры управления государством. Он видел отдельных противников, но ещё </w:t>
      </w:r>
      <w:r w:rsidR="003B1228" w:rsidRPr="00CD3E27">
        <w:rPr>
          <w:rStyle w:val="--"/>
        </w:rPr>
        <w:t xml:space="preserve">не </w:t>
      </w:r>
      <w:r w:rsidR="003B1228" w:rsidRPr="00CD3E27">
        <w:rPr>
          <w:rStyle w:val="--0"/>
        </w:rPr>
        <w:t>видел</w:t>
      </w:r>
      <w:r w:rsidR="003B1228" w:rsidRPr="003B1228">
        <w:rPr>
          <w:rFonts w:eastAsia="Times New Roman"/>
          <w:szCs w:val="28"/>
        </w:rPr>
        <w:t xml:space="preserve"> системы, которая постепенно складывалась вокруг него.</w:t>
      </w:r>
      <w:r w:rsidR="00C81900">
        <w:rPr>
          <w:rFonts w:eastAsia="Times New Roman"/>
          <w:szCs w:val="28"/>
        </w:rPr>
        <w:t xml:space="preserve"> П</w:t>
      </w:r>
      <w:r w:rsidR="003B1228" w:rsidRPr="003B1228">
        <w:rPr>
          <w:rFonts w:eastAsia="Times New Roman"/>
          <w:szCs w:val="28"/>
        </w:rPr>
        <w:t>оэтому каждая попытка усилить давление завершалась одинаково. После очередного кризиса монарх был вынужден идти на уступки. Финансовые потоки вновь открывались, экономика оживала, а вместе с её оживлением усиливались и позиции тех, кто уже начинал управлять не столько людьми, сколько условиями их существования. Незаметно для большинства</w:t>
      </w:r>
      <w:r w:rsidR="00C81900">
        <w:rPr>
          <w:rFonts w:eastAsia="Times New Roman"/>
          <w:szCs w:val="28"/>
        </w:rPr>
        <w:t>,</w:t>
      </w:r>
      <w:r w:rsidR="003B1228" w:rsidRPr="003B1228">
        <w:rPr>
          <w:rFonts w:eastAsia="Times New Roman"/>
          <w:szCs w:val="28"/>
        </w:rPr>
        <w:t xml:space="preserve"> именно в этот период</w:t>
      </w:r>
      <w:r w:rsidR="00C81900">
        <w:rPr>
          <w:rFonts w:eastAsia="Times New Roman"/>
          <w:szCs w:val="28"/>
        </w:rPr>
        <w:t>,</w:t>
      </w:r>
      <w:r w:rsidR="003B1228" w:rsidRPr="003B1228">
        <w:rPr>
          <w:rFonts w:eastAsia="Times New Roman"/>
          <w:szCs w:val="28"/>
        </w:rPr>
        <w:t xml:space="preserve"> продолжалось формирование </w:t>
      </w:r>
      <w:r w:rsidR="003B1228" w:rsidRPr="00CD3E27">
        <w:rPr>
          <w:rStyle w:val="--"/>
        </w:rPr>
        <w:t xml:space="preserve">новой </w:t>
      </w:r>
      <w:r w:rsidR="003B1228" w:rsidRPr="00CD3E27">
        <w:rPr>
          <w:rStyle w:val="--0"/>
        </w:rPr>
        <w:t>модели</w:t>
      </w:r>
      <w:r w:rsidR="003B1228" w:rsidRPr="00CD3E27">
        <w:rPr>
          <w:rStyle w:val="--"/>
        </w:rPr>
        <w:t xml:space="preserve"> </w:t>
      </w:r>
      <w:r w:rsidR="003B1228" w:rsidRPr="003B1228">
        <w:rPr>
          <w:rFonts w:eastAsia="Times New Roman"/>
          <w:szCs w:val="28"/>
        </w:rPr>
        <w:t>власти — власти, которая действовала не через приказы, а через создание условий, определяющих последующие решения всех участников исторического процесса.</w:t>
      </w:r>
    </w:p>
    <w:p w14:paraId="265B862F" w14:textId="31BD6D58"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Банковское дело по самой своей природе начинает притягивать людей особого склада. Это были не просто обладатели капитала, а люди с высоким уровнем энергии, способные просчитывать последствия своих решений, рисковать, видеть выгоду там, где другие её ещё не замечали. Защищая собственный интерес, они неизбежно начинают защищать и всю финансовую систему, частью которой становятся. Так личный интерес </w:t>
      </w:r>
      <w:r w:rsidR="003B1228" w:rsidRPr="00CD3E27">
        <w:rPr>
          <w:rStyle w:val="--"/>
        </w:rPr>
        <w:t xml:space="preserve">постепенно </w:t>
      </w:r>
      <w:r w:rsidR="003B1228" w:rsidRPr="00CD3E27">
        <w:rPr>
          <w:rStyle w:val="--0"/>
        </w:rPr>
        <w:t>превращается</w:t>
      </w:r>
      <w:r w:rsidR="003B1228" w:rsidRPr="003B1228">
        <w:rPr>
          <w:rFonts w:eastAsia="Times New Roman"/>
          <w:szCs w:val="28"/>
        </w:rPr>
        <w:t xml:space="preserve"> в интерес надличностный, а затем и системный.</w:t>
      </w:r>
    </w:p>
    <w:p w14:paraId="203775D8" w14:textId="10CF69DE" w:rsidR="003B1228" w:rsidRPr="003B1228" w:rsidRDefault="00C81900" w:rsidP="003B1228">
      <w:pPr>
        <w:spacing w:after="0"/>
        <w:ind w:firstLine="0"/>
        <w:rPr>
          <w:rFonts w:eastAsia="Times New Roman"/>
          <w:szCs w:val="28"/>
        </w:rPr>
      </w:pPr>
      <w:r>
        <w:rPr>
          <w:rFonts w:eastAsia="Times New Roman"/>
          <w:szCs w:val="28"/>
        </w:rPr>
        <w:lastRenderedPageBreak/>
        <w:t xml:space="preserve">         </w:t>
      </w:r>
      <w:r w:rsidR="003B1228" w:rsidRPr="003B1228">
        <w:rPr>
          <w:rFonts w:eastAsia="Times New Roman"/>
          <w:szCs w:val="28"/>
        </w:rPr>
        <w:t>Король оказывается бе</w:t>
      </w:r>
      <w:r>
        <w:rPr>
          <w:rFonts w:eastAsia="Times New Roman"/>
          <w:szCs w:val="28"/>
        </w:rPr>
        <w:t>з(</w:t>
      </w:r>
      <w:r w:rsidR="003B1228" w:rsidRPr="003B1228">
        <w:rPr>
          <w:rFonts w:eastAsia="Times New Roman"/>
          <w:szCs w:val="28"/>
        </w:rPr>
        <w:t>с</w:t>
      </w:r>
      <w:r>
        <w:rPr>
          <w:rFonts w:eastAsia="Times New Roman"/>
          <w:szCs w:val="28"/>
        </w:rPr>
        <w:t>)</w:t>
      </w:r>
      <w:r w:rsidR="003B1228" w:rsidRPr="003B1228">
        <w:rPr>
          <w:rFonts w:eastAsia="Times New Roman"/>
          <w:szCs w:val="28"/>
        </w:rPr>
        <w:t>силен переломить эту тенденцию. Не потому, что ему недостаёт власти или решительности, а потому, что он не понимает природы новой силы. Он продолжает мыслить категориями прежней эпохи, когда власть определялась мечом, армией, землями и вассальной присягой. Но экономика уже начинает жить по другим законам.</w:t>
      </w:r>
      <w:r>
        <w:rPr>
          <w:rFonts w:eastAsia="Times New Roman"/>
          <w:szCs w:val="28"/>
        </w:rPr>
        <w:t xml:space="preserve"> Потому что </w:t>
      </w:r>
      <w:r w:rsidR="003B1228" w:rsidRPr="003B1228">
        <w:rPr>
          <w:rFonts w:eastAsia="Times New Roman"/>
          <w:szCs w:val="28"/>
        </w:rPr>
        <w:t xml:space="preserve">всякая система, достигнув определённого уровня сложности, начинает подчиняться уже не воле отдельных людей, а собственной </w:t>
      </w:r>
      <w:r w:rsidR="003B1228" w:rsidRPr="00CD3E27">
        <w:rPr>
          <w:rStyle w:val="--"/>
        </w:rPr>
        <w:t xml:space="preserve">внутренней </w:t>
      </w:r>
      <w:r w:rsidR="003B1228" w:rsidRPr="00CD3E27">
        <w:rPr>
          <w:rStyle w:val="--0"/>
        </w:rPr>
        <w:t>логике</w:t>
      </w:r>
      <w:r w:rsidR="003B1228" w:rsidRPr="003B1228">
        <w:rPr>
          <w:rFonts w:eastAsia="Times New Roman"/>
          <w:szCs w:val="28"/>
        </w:rPr>
        <w:t xml:space="preserve"> развития. Именно эту логику монарх и его окружение не видели.</w:t>
      </w:r>
    </w:p>
    <w:p w14:paraId="713E5B7F" w14:textId="64ECEA06"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Ростовщики же чувствовали себя в новой реальности совершенно естественно. Они понимали язык денег, кредита, доверия и долговых обязательств. Если для короля государство было совокупностью подданных и земель, то для финансистов оно </w:t>
      </w:r>
      <w:r w:rsidR="003B1228" w:rsidRPr="00CD3E27">
        <w:rPr>
          <w:rStyle w:val="--0"/>
        </w:rPr>
        <w:t xml:space="preserve">всё </w:t>
      </w:r>
      <w:r w:rsidR="003B1228" w:rsidRPr="00CD3E27">
        <w:rPr>
          <w:rStyle w:val="--"/>
        </w:rPr>
        <w:t>больше</w:t>
      </w:r>
      <w:r w:rsidR="003B1228" w:rsidRPr="003B1228">
        <w:rPr>
          <w:rFonts w:eastAsia="Times New Roman"/>
          <w:szCs w:val="28"/>
        </w:rPr>
        <w:t xml:space="preserve"> становилось системой потоков ресурсов, которыми можно было управлять значительно эффективнее, чем вооружённой силой.</w:t>
      </w:r>
      <w:r>
        <w:rPr>
          <w:rFonts w:eastAsia="Times New Roman"/>
          <w:szCs w:val="28"/>
        </w:rPr>
        <w:t xml:space="preserve"> </w:t>
      </w:r>
      <w:r w:rsidR="003B1228" w:rsidRPr="003B1228">
        <w:rPr>
          <w:rFonts w:eastAsia="Times New Roman"/>
          <w:szCs w:val="28"/>
        </w:rPr>
        <w:t>На ближайшей исторической дистанции положение короля ещё казалось прочным. Формально именно он оставался источником высшей власти. Он мог лишить любого человека титула, имущества и даже жизни. Любой банкир оставался его подданным.</w:t>
      </w:r>
      <w:r>
        <w:rPr>
          <w:rFonts w:eastAsia="Times New Roman"/>
          <w:szCs w:val="28"/>
        </w:rPr>
        <w:t xml:space="preserve"> </w:t>
      </w:r>
      <w:r w:rsidR="003B1228" w:rsidRPr="003B1228">
        <w:rPr>
          <w:rFonts w:eastAsia="Times New Roman"/>
          <w:szCs w:val="28"/>
        </w:rPr>
        <w:t>Но подобное представление было верно лишь в пределах старой системы координат.</w:t>
      </w:r>
    </w:p>
    <w:p w14:paraId="38C0250A" w14:textId="1F493AD6"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История уже знала пример Филиппа Красивого, уничтожившего орден тамплиеров и присвоившего его богатства. Однако английская ситуация </w:t>
      </w:r>
      <w:r w:rsidR="003B1228" w:rsidRPr="00CD3E27">
        <w:rPr>
          <w:rStyle w:val="--"/>
        </w:rPr>
        <w:t xml:space="preserve">принципиально </w:t>
      </w:r>
      <w:r w:rsidR="003B1228" w:rsidRPr="00CD3E27">
        <w:rPr>
          <w:rStyle w:val="--0"/>
        </w:rPr>
        <w:t>отличалась.</w:t>
      </w:r>
      <w:r w:rsidR="003B1228" w:rsidRPr="003B1228">
        <w:rPr>
          <w:rFonts w:eastAsia="Times New Roman"/>
          <w:szCs w:val="28"/>
        </w:rPr>
        <w:t xml:space="preserve"> Во Франции объектом удара был замкнутый религиозный орден. В Англии финансовая система уже успела глубоко проникнуть в высшие слои общества. Крупнейшие банковские дома были тесно связаны с аристократией через совместные предприятия, семейные союзы, долговые обязательства и скрытое участие в капиталах.</w:t>
      </w:r>
      <w:r>
        <w:rPr>
          <w:rFonts w:eastAsia="Times New Roman"/>
          <w:szCs w:val="28"/>
        </w:rPr>
        <w:t xml:space="preserve"> </w:t>
      </w:r>
      <w:r w:rsidR="003B1228" w:rsidRPr="003B1228">
        <w:rPr>
          <w:rFonts w:eastAsia="Times New Roman"/>
          <w:szCs w:val="28"/>
        </w:rPr>
        <w:t xml:space="preserve">Поэтому удар по банкирам автоматически становился ударом по самой английской элите. </w:t>
      </w:r>
      <w:r>
        <w:rPr>
          <w:rFonts w:eastAsia="Times New Roman"/>
          <w:szCs w:val="28"/>
        </w:rPr>
        <w:t xml:space="preserve">     </w:t>
      </w:r>
      <w:r w:rsidR="003B1228" w:rsidRPr="003B1228">
        <w:rPr>
          <w:rFonts w:eastAsia="Times New Roman"/>
          <w:szCs w:val="28"/>
        </w:rPr>
        <w:t>Ограбить ростовщиков означало ограбить собственную опору. Для монарха подобный шаг превращался уже не в проявление силы, а в политическое самоубийство.</w:t>
      </w:r>
      <w:r>
        <w:rPr>
          <w:rFonts w:eastAsia="Times New Roman"/>
          <w:szCs w:val="28"/>
        </w:rPr>
        <w:t xml:space="preserve"> </w:t>
      </w:r>
      <w:r w:rsidR="003B1228" w:rsidRPr="003B1228">
        <w:rPr>
          <w:rFonts w:eastAsia="Times New Roman"/>
          <w:szCs w:val="28"/>
        </w:rPr>
        <w:t xml:space="preserve">Так возникла парадоксальная ситуация. Абсолютный монарх обладал почти неограниченной юридической властью, но одновременно </w:t>
      </w:r>
      <w:r w:rsidR="003B1228" w:rsidRPr="00CD3E27">
        <w:rPr>
          <w:rStyle w:val="--"/>
        </w:rPr>
        <w:t xml:space="preserve">утрачивал </w:t>
      </w:r>
      <w:r w:rsidR="003B1228" w:rsidRPr="00CD3E27">
        <w:rPr>
          <w:rStyle w:val="--0"/>
        </w:rPr>
        <w:t xml:space="preserve">возможность </w:t>
      </w:r>
      <w:r w:rsidR="003B1228" w:rsidRPr="003B1228">
        <w:rPr>
          <w:rFonts w:eastAsia="Times New Roman"/>
          <w:szCs w:val="28"/>
        </w:rPr>
        <w:t>воспользоваться этой властью в отношении самой важной части новой системы. Финансовый центр постепенно становился недосягаемым даже для короны.</w:t>
      </w:r>
    </w:p>
    <w:p w14:paraId="3E59D2B4" w14:textId="03F2C36B"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Если рассматривать происходящее в масштабе отдельных лет, создаётся впечатление борьбы с переменным успехом. Сегодня уступают финансисты, завтра уступает король. Однако при переходе к более крупному масштабу становится заметна совершенно иная картина. Все локальные победы монархии </w:t>
      </w:r>
      <w:r w:rsidR="003B1228" w:rsidRPr="00CD3E27">
        <w:rPr>
          <w:rStyle w:val="--"/>
        </w:rPr>
        <w:t xml:space="preserve">не </w:t>
      </w:r>
      <w:r w:rsidR="003B1228" w:rsidRPr="00CD3E27">
        <w:rPr>
          <w:rStyle w:val="--0"/>
        </w:rPr>
        <w:t>меняют</w:t>
      </w:r>
      <w:r w:rsidR="003B1228" w:rsidRPr="003B1228">
        <w:rPr>
          <w:rFonts w:eastAsia="Times New Roman"/>
          <w:szCs w:val="28"/>
        </w:rPr>
        <w:t xml:space="preserve"> общего направления процесса. С каждым десятилетием пространство самостоятельных решений короля неуклонно сокращается. Петля действительно медленно, но неотвратимо затягивается.</w:t>
      </w:r>
    </w:p>
    <w:p w14:paraId="568E79A9" w14:textId="559EA290" w:rsidR="003B1228" w:rsidRPr="003B1228" w:rsidRDefault="00C81900" w:rsidP="003B1228">
      <w:pPr>
        <w:spacing w:after="0"/>
        <w:ind w:firstLine="0"/>
        <w:rPr>
          <w:rFonts w:eastAsia="Times New Roman"/>
          <w:szCs w:val="28"/>
        </w:rPr>
      </w:pPr>
      <w:r>
        <w:rPr>
          <w:rFonts w:eastAsia="Times New Roman"/>
          <w:szCs w:val="28"/>
        </w:rPr>
        <w:t xml:space="preserve">        П</w:t>
      </w:r>
      <w:r w:rsidR="003B1228" w:rsidRPr="003B1228">
        <w:rPr>
          <w:rFonts w:eastAsia="Times New Roman"/>
          <w:szCs w:val="28"/>
        </w:rPr>
        <w:t xml:space="preserve">одобное развитие закономерно. Когда подсистема начинает контролировать жизненно важные потоки всей системы, она постепенно </w:t>
      </w:r>
      <w:r w:rsidR="003B1228" w:rsidRPr="003B1228">
        <w:rPr>
          <w:rFonts w:eastAsia="Times New Roman"/>
          <w:szCs w:val="28"/>
        </w:rPr>
        <w:lastRenderedPageBreak/>
        <w:t xml:space="preserve">приобретает возможность воздействовать и на управляющий уровень. Формально управление остаётся наверху, но реальные рычаги всё больше смещаются вниз — туда, где сосредоточены ресурсы. Так возникает эффект </w:t>
      </w:r>
      <w:r w:rsidR="003B1228" w:rsidRPr="00CD3E27">
        <w:rPr>
          <w:rStyle w:val="--0"/>
        </w:rPr>
        <w:t xml:space="preserve">скрытого </w:t>
      </w:r>
      <w:r w:rsidR="003B1228" w:rsidRPr="00CD3E27">
        <w:rPr>
          <w:rStyle w:val="--"/>
        </w:rPr>
        <w:t>перераспределения</w:t>
      </w:r>
      <w:r w:rsidR="003B1228" w:rsidRPr="003B1228">
        <w:rPr>
          <w:rFonts w:eastAsia="Times New Roman"/>
          <w:szCs w:val="28"/>
        </w:rPr>
        <w:t xml:space="preserve"> власти.</w:t>
      </w:r>
      <w:r>
        <w:rPr>
          <w:rFonts w:eastAsia="Times New Roman"/>
          <w:szCs w:val="28"/>
        </w:rPr>
        <w:t xml:space="preserve"> </w:t>
      </w:r>
      <w:r w:rsidR="003B1228" w:rsidRPr="003B1228">
        <w:rPr>
          <w:rFonts w:eastAsia="Times New Roman"/>
          <w:szCs w:val="28"/>
        </w:rPr>
        <w:t xml:space="preserve">Можно предположить, </w:t>
      </w:r>
      <w:r w:rsidRPr="003B1228">
        <w:rPr>
          <w:rFonts w:eastAsia="Times New Roman"/>
          <w:szCs w:val="28"/>
        </w:rPr>
        <w:t>что,</w:t>
      </w:r>
      <w:r w:rsidR="003B1228" w:rsidRPr="003B1228">
        <w:rPr>
          <w:rFonts w:eastAsia="Times New Roman"/>
          <w:szCs w:val="28"/>
        </w:rPr>
        <w:t xml:space="preserve"> если бы монарх и его ближайшее окружение своевременно поняли истинную природу происходящего, они попытались бы разрушить складывающуюся финансовую конструкцию ещё на раннем этапе. Возможно, отдельные события действительно приняли бы иной характер. Однако в стратегическом масштабе это едва ли изменило бы общий ход процесса. История лишь растянулась бы во времени, поскольку уже изменились сами условия развития общества.</w:t>
      </w:r>
    </w:p>
    <w:p w14:paraId="32DE3C89" w14:textId="4A5CDCB0"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Именно здесь становится </w:t>
      </w:r>
      <w:r w:rsidR="003B1228" w:rsidRPr="00CD3E27">
        <w:rPr>
          <w:rStyle w:val="--0"/>
        </w:rPr>
        <w:t xml:space="preserve">особенно </w:t>
      </w:r>
      <w:r w:rsidR="003B1228" w:rsidRPr="00CD3E27">
        <w:rPr>
          <w:rStyle w:val="--"/>
        </w:rPr>
        <w:t>заметной</w:t>
      </w:r>
      <w:r w:rsidR="003B1228" w:rsidRPr="003B1228">
        <w:rPr>
          <w:rFonts w:eastAsia="Times New Roman"/>
          <w:szCs w:val="28"/>
        </w:rPr>
        <w:t xml:space="preserve"> роль изменения генотипов мозга. Пока доминировали прежние уровни организации сознания, общество воспринимало власть исключительно как личное качество государя. Но постепенно появляются люди, способные мыслить уже не отдельными личностями, а конструкциями. Они начинают видеть не только фигуру правителя, но и механизмы, определяющие его возможности. Это был переход к иному уровню системного восприятия исторической реальности.</w:t>
      </w:r>
    </w:p>
    <w:p w14:paraId="12C51C14" w14:textId="60BCA29F"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После смерти Генриха VIII события начинают развиваться значительно быстрее. На престол восходит девятилетний Эдуард VI, проживший всего шестнадцать лет. Затем следуют правления Марии Тюдор, Елизаветы I и других монархов. Каждый из них оставил заметный след в английской истории, однако для понимания главной линии развития эти подробности имеют второстепенное значение. Поэтому нет необходимости перегружать повествование множеством фактов, отвлекающих от основной закономерности. Гораздо важнее перейти к тому моменту, когда противостояние между старой моделью власти и новой финансовой системой достигает </w:t>
      </w:r>
      <w:r w:rsidR="003B1228" w:rsidRPr="00CD3E27">
        <w:rPr>
          <w:rStyle w:val="--0"/>
        </w:rPr>
        <w:t xml:space="preserve">своей </w:t>
      </w:r>
      <w:r w:rsidR="003B1228" w:rsidRPr="00CD3E27">
        <w:rPr>
          <w:rStyle w:val="--"/>
        </w:rPr>
        <w:t>кульминации</w:t>
      </w:r>
      <w:r w:rsidR="003B1228" w:rsidRPr="003B1228">
        <w:rPr>
          <w:rFonts w:eastAsia="Times New Roman"/>
          <w:szCs w:val="28"/>
        </w:rPr>
        <w:t xml:space="preserve"> — к эпохе Карла I.</w:t>
      </w:r>
    </w:p>
    <w:p w14:paraId="2ED2E99B" w14:textId="069736B9"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К этому времени финансовые круги уже превратились в самостоятельную силу, влияние которой далеко выходило за пределы банковского дела. Деньги открывали двери не только напрямую. Они создавали сеть зависимостей, обязательств и взаимных интересов, связывавшую значительную часть политической элиты. Управление постепенно переходило от открытого давления к созданию условий, в которых противник сам начинал принимать решения, выгодные другой стороне.</w:t>
      </w:r>
    </w:p>
    <w:p w14:paraId="237BB034" w14:textId="52A39EC0"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Создавая напряжение в экономике, ограничивая кредитование и изменяя движение денежных потоков, финансисты вынуждали короля искать выход из нарастающего кризиса. Одним из таких решений становилось </w:t>
      </w:r>
      <w:r w:rsidR="003B1228" w:rsidRPr="00CD3E27">
        <w:rPr>
          <w:rStyle w:val="--"/>
        </w:rPr>
        <w:t xml:space="preserve">повышение </w:t>
      </w:r>
      <w:r w:rsidR="003B1228" w:rsidRPr="00CD3E27">
        <w:rPr>
          <w:rStyle w:val="--0"/>
        </w:rPr>
        <w:t>налогов.</w:t>
      </w:r>
      <w:r w:rsidR="003B1228" w:rsidRPr="003B1228">
        <w:rPr>
          <w:rFonts w:eastAsia="Times New Roman"/>
          <w:szCs w:val="28"/>
        </w:rPr>
        <w:t xml:space="preserve"> Но каждый новый налог лишь усиливал внутреннее напряжение государства.</w:t>
      </w:r>
      <w:r>
        <w:rPr>
          <w:rFonts w:eastAsia="Times New Roman"/>
          <w:szCs w:val="28"/>
        </w:rPr>
        <w:t xml:space="preserve"> </w:t>
      </w:r>
      <w:r w:rsidR="003B1228" w:rsidRPr="003B1228">
        <w:rPr>
          <w:rFonts w:eastAsia="Times New Roman"/>
          <w:szCs w:val="28"/>
        </w:rPr>
        <w:t xml:space="preserve">Система начинала работать по принципу положительной обратной связи. Чем сильнее возрастало общественное недовольство, тем увереннее чувствовала себя оппозиция. Чем больше уступал монарх, тем убедительнее </w:t>
      </w:r>
      <w:r w:rsidR="0045685C">
        <w:rPr>
          <w:rFonts w:eastAsia="Times New Roman"/>
          <w:noProof/>
          <w:szCs w:val="28"/>
        </w:rPr>
        <w:lastRenderedPageBreak/>
        <w:drawing>
          <wp:anchor distT="0" distB="0" distL="114300" distR="114300" simplePos="0" relativeHeight="251660288" behindDoc="1" locked="0" layoutInCell="1" allowOverlap="1" wp14:anchorId="7E3DD267" wp14:editId="5C52B509">
            <wp:simplePos x="0" y="0"/>
            <wp:positionH relativeFrom="column">
              <wp:posOffset>-133835</wp:posOffset>
            </wp:positionH>
            <wp:positionV relativeFrom="paragraph">
              <wp:posOffset>256391</wp:posOffset>
            </wp:positionV>
            <wp:extent cx="2507615" cy="3243580"/>
            <wp:effectExtent l="0" t="0" r="0" b="0"/>
            <wp:wrapTight wrapText="bothSides">
              <wp:wrapPolygon edited="0">
                <wp:start x="0" y="0"/>
                <wp:lineTo x="0" y="21482"/>
                <wp:lineTo x="21441" y="21482"/>
                <wp:lineTo x="21441" y="0"/>
                <wp:lineTo x="0" y="0"/>
              </wp:wrapPolygon>
            </wp:wrapTight>
            <wp:docPr id="500969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969714" name="Рисунок 50096971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07615" cy="3243580"/>
                    </a:xfrm>
                    <a:prstGeom prst="rect">
                      <a:avLst/>
                    </a:prstGeom>
                  </pic:spPr>
                </pic:pic>
              </a:graphicData>
            </a:graphic>
            <wp14:sizeRelH relativeFrom="page">
              <wp14:pctWidth>0</wp14:pctWidth>
            </wp14:sizeRelH>
            <wp14:sizeRelV relativeFrom="page">
              <wp14:pctHeight>0</wp14:pctHeight>
            </wp14:sizeRelV>
          </wp:anchor>
        </w:drawing>
      </w:r>
      <w:r w:rsidR="003B1228" w:rsidRPr="003B1228">
        <w:rPr>
          <w:rFonts w:eastAsia="Times New Roman"/>
          <w:szCs w:val="28"/>
        </w:rPr>
        <w:t xml:space="preserve">казалось, что уступать можно ещё сильнее. Каждая уступка не ослабляла конфликт, а </w:t>
      </w:r>
      <w:r w:rsidR="003B1228" w:rsidRPr="00CD3E27">
        <w:rPr>
          <w:rStyle w:val="--0"/>
        </w:rPr>
        <w:t xml:space="preserve">становилась </w:t>
      </w:r>
      <w:r w:rsidR="003B1228" w:rsidRPr="00CD3E27">
        <w:rPr>
          <w:rStyle w:val="--"/>
        </w:rPr>
        <w:t>основанием</w:t>
      </w:r>
      <w:r w:rsidR="003B1228" w:rsidRPr="003B1228">
        <w:rPr>
          <w:rFonts w:eastAsia="Times New Roman"/>
          <w:szCs w:val="28"/>
        </w:rPr>
        <w:t xml:space="preserve"> для новых требований.</w:t>
      </w:r>
    </w:p>
    <w:p w14:paraId="6ADBFF45" w14:textId="6E627807" w:rsidR="003B1228" w:rsidRPr="003B1228" w:rsidRDefault="00C81900" w:rsidP="003B1228">
      <w:pPr>
        <w:spacing w:after="0"/>
        <w:ind w:firstLine="0"/>
        <w:rPr>
          <w:rFonts w:eastAsia="Times New Roman"/>
          <w:szCs w:val="28"/>
        </w:rPr>
      </w:pPr>
      <w:r>
        <w:rPr>
          <w:rFonts w:eastAsia="Times New Roman"/>
          <w:szCs w:val="28"/>
        </w:rPr>
        <w:t xml:space="preserve">        </w:t>
      </w:r>
      <w:r w:rsidR="00CD3E27">
        <w:rPr>
          <w:rFonts w:eastAsia="Times New Roman"/>
          <w:szCs w:val="28"/>
        </w:rPr>
        <w:t>Т</w:t>
      </w:r>
      <w:r w:rsidR="003B1228" w:rsidRPr="003B1228">
        <w:rPr>
          <w:rFonts w:eastAsia="Times New Roman"/>
          <w:szCs w:val="28"/>
        </w:rPr>
        <w:t>ребования парламента становятся всё более радикальными. Речь идёт уже не о частных ограничениях, а о самом принципе власти. Парламент требует лишить короля права самостоятельно назначать министров, то есть фактически лишить его возможности формировать исполнительную власть.</w:t>
      </w:r>
      <w:r>
        <w:rPr>
          <w:rFonts w:eastAsia="Times New Roman"/>
          <w:szCs w:val="28"/>
        </w:rPr>
        <w:t xml:space="preserve"> </w:t>
      </w:r>
      <w:r w:rsidR="003B1228" w:rsidRPr="003B1228">
        <w:rPr>
          <w:rFonts w:eastAsia="Times New Roman"/>
          <w:szCs w:val="28"/>
        </w:rPr>
        <w:t xml:space="preserve">Карл I ясно ощущает, что борьба идёт уже не за отдельные полномочия, а за </w:t>
      </w:r>
      <w:r w:rsidR="003B1228" w:rsidRPr="00CD3E27">
        <w:rPr>
          <w:rStyle w:val="--0"/>
        </w:rPr>
        <w:t xml:space="preserve">само </w:t>
      </w:r>
      <w:r w:rsidR="003B1228" w:rsidRPr="00CD3E27">
        <w:rPr>
          <w:rStyle w:val="--"/>
        </w:rPr>
        <w:t>существование</w:t>
      </w:r>
      <w:r w:rsidR="003B1228" w:rsidRPr="003B1228">
        <w:rPr>
          <w:rFonts w:eastAsia="Times New Roman"/>
          <w:szCs w:val="28"/>
        </w:rPr>
        <w:t xml:space="preserve"> традиционной монархии. Не находя политического выхода, он предпринимает последний шаг, ещё соответствующий логике прежней эпохи, — пытается лично арестовать руководителей парламентской оппозиции.</w:t>
      </w:r>
      <w:r>
        <w:rPr>
          <w:rFonts w:eastAsia="Times New Roman"/>
          <w:szCs w:val="28"/>
        </w:rPr>
        <w:t xml:space="preserve"> </w:t>
      </w:r>
      <w:r w:rsidR="003B1228" w:rsidRPr="003B1228">
        <w:rPr>
          <w:rFonts w:eastAsia="Times New Roman"/>
          <w:szCs w:val="28"/>
        </w:rPr>
        <w:t>Однако история уже вступила в другую фазу. Метод, который был естественным для уходящей системы, оказался бе</w:t>
      </w:r>
      <w:r>
        <w:rPr>
          <w:rFonts w:eastAsia="Times New Roman"/>
          <w:szCs w:val="28"/>
        </w:rPr>
        <w:t>з(</w:t>
      </w:r>
      <w:r w:rsidR="003B1228" w:rsidRPr="003B1228">
        <w:rPr>
          <w:rFonts w:eastAsia="Times New Roman"/>
          <w:szCs w:val="28"/>
        </w:rPr>
        <w:t>с</w:t>
      </w:r>
      <w:r>
        <w:rPr>
          <w:rFonts w:eastAsia="Times New Roman"/>
          <w:szCs w:val="28"/>
        </w:rPr>
        <w:t>)</w:t>
      </w:r>
      <w:r w:rsidR="003B1228" w:rsidRPr="003B1228">
        <w:rPr>
          <w:rFonts w:eastAsia="Times New Roman"/>
          <w:szCs w:val="28"/>
        </w:rPr>
        <w:t>сильным перед новой организацией власти. Попытка заканчивается полным провалом. Унижённый и потерявший политическую инициативу король покидает Лондон и отправляется на север страны.</w:t>
      </w:r>
      <w:r>
        <w:rPr>
          <w:rFonts w:eastAsia="Times New Roman"/>
          <w:szCs w:val="28"/>
        </w:rPr>
        <w:t xml:space="preserve"> </w:t>
      </w:r>
      <w:r w:rsidR="003B1228" w:rsidRPr="003B1228">
        <w:rPr>
          <w:rFonts w:eastAsia="Times New Roman"/>
          <w:szCs w:val="28"/>
        </w:rPr>
        <w:t xml:space="preserve">Так начинается </w:t>
      </w:r>
      <w:r w:rsidR="003B1228" w:rsidRPr="00CD3E27">
        <w:rPr>
          <w:rStyle w:val="--"/>
        </w:rPr>
        <w:t xml:space="preserve">открытая </w:t>
      </w:r>
      <w:r w:rsidR="003B1228" w:rsidRPr="00CD3E27">
        <w:rPr>
          <w:rStyle w:val="--0"/>
        </w:rPr>
        <w:t>фаза</w:t>
      </w:r>
      <w:r w:rsidR="003B1228" w:rsidRPr="003B1228">
        <w:rPr>
          <w:rFonts w:eastAsia="Times New Roman"/>
          <w:szCs w:val="28"/>
        </w:rPr>
        <w:t xml:space="preserve"> противостояния. Но в действительности это была уже не война между королём и парламентом. Это было столкновение двух различных принципов управления цивилизацией — уходящей эпохи личной власти и рождающейся эпохи системного управления через финансы, институты и механизмы, которые для большинства современников ещё оставались невидимыми.</w:t>
      </w:r>
    </w:p>
    <w:p w14:paraId="21A8DBE1" w14:textId="2A74287D"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К этому времени противостояние окончательно выходит за рамки борьбы отдельных политических группировок. За внешними событиями всё отчётливее просматривается столкновение двух различных моделей управления государством. Одна продолжает опираться на традиционную монархическую вертикаль, другая </w:t>
      </w:r>
      <w:r w:rsidR="003B1228" w:rsidRPr="00CD3E27">
        <w:rPr>
          <w:rStyle w:val="--0"/>
        </w:rPr>
        <w:t xml:space="preserve">постепенно </w:t>
      </w:r>
      <w:r w:rsidR="003B1228" w:rsidRPr="00CD3E27">
        <w:rPr>
          <w:rStyle w:val="--"/>
        </w:rPr>
        <w:t>выстраивает</w:t>
      </w:r>
      <w:r w:rsidR="003B1228" w:rsidRPr="003B1228">
        <w:rPr>
          <w:rFonts w:eastAsia="Times New Roman"/>
          <w:szCs w:val="28"/>
        </w:rPr>
        <w:t xml:space="preserve"> управление через финансовые механизмы, парламентские институты и перераспределение полномочий.</w:t>
      </w:r>
    </w:p>
    <w:p w14:paraId="660816AF" w14:textId="5EE30D8B"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Лидером парламентской оппозиции становится Оливер Кромвель. Именно вокруг него начинают концентрироваться силы, заинтересованные в переустройстве английского государства. Для создания профессиональной армии требовались огромные средства, и эти средства были предоставлены финансовыми кругами. Так впервые в столь явном виде финансовый ресурс </w:t>
      </w:r>
      <w:r w:rsidR="003B1228" w:rsidRPr="00CD3E27">
        <w:rPr>
          <w:rStyle w:val="--0"/>
        </w:rPr>
        <w:t xml:space="preserve">становится </w:t>
      </w:r>
      <w:r w:rsidR="003B1228" w:rsidRPr="00CD3E27">
        <w:rPr>
          <w:rStyle w:val="--"/>
        </w:rPr>
        <w:t>источником</w:t>
      </w:r>
      <w:r w:rsidR="003B1228" w:rsidRPr="003B1228">
        <w:rPr>
          <w:rFonts w:eastAsia="Times New Roman"/>
          <w:szCs w:val="28"/>
        </w:rPr>
        <w:t xml:space="preserve"> военной силы. Золото начинает создавать не только богатство, но и новую политическую реальность.</w:t>
      </w:r>
    </w:p>
    <w:p w14:paraId="4860CB82" w14:textId="0482A886"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Поддержка не была бе</w:t>
      </w:r>
      <w:r>
        <w:rPr>
          <w:rFonts w:eastAsia="Times New Roman"/>
          <w:szCs w:val="28"/>
        </w:rPr>
        <w:t>з(</w:t>
      </w:r>
      <w:r w:rsidR="003B1228" w:rsidRPr="003B1228">
        <w:rPr>
          <w:rFonts w:eastAsia="Times New Roman"/>
          <w:szCs w:val="28"/>
        </w:rPr>
        <w:t>с</w:t>
      </w:r>
      <w:r>
        <w:rPr>
          <w:rFonts w:eastAsia="Times New Roman"/>
          <w:szCs w:val="28"/>
        </w:rPr>
        <w:t>)</w:t>
      </w:r>
      <w:r w:rsidR="003B1228" w:rsidRPr="003B1228">
        <w:rPr>
          <w:rFonts w:eastAsia="Times New Roman"/>
          <w:szCs w:val="28"/>
        </w:rPr>
        <w:t>корыстной. В обмен на финансирование</w:t>
      </w:r>
      <w:r>
        <w:rPr>
          <w:rFonts w:eastAsia="Times New Roman"/>
          <w:szCs w:val="28"/>
        </w:rPr>
        <w:t>,</w:t>
      </w:r>
      <w:r w:rsidR="003B1228" w:rsidRPr="003B1228">
        <w:rPr>
          <w:rFonts w:eastAsia="Times New Roman"/>
          <w:szCs w:val="28"/>
        </w:rPr>
        <w:t xml:space="preserve"> будущая власть принимает определённые обязательства. Среди них особое место занимают два принципиальных условия: отмена ограничений на проживание </w:t>
      </w:r>
      <w:r w:rsidR="003B1228" w:rsidRPr="003B1228">
        <w:rPr>
          <w:rFonts w:eastAsia="Times New Roman"/>
          <w:szCs w:val="28"/>
        </w:rPr>
        <w:lastRenderedPageBreak/>
        <w:t xml:space="preserve">евреев в Англии и отсутствие препятствий для их финансовой деятельности. На первый взгляд речь идёт о частных политических решениях. Но если посмотреть глубже, становится очевидно, что речь идёт о создании условий для дальнейшего развития </w:t>
      </w:r>
      <w:r w:rsidR="003B1228" w:rsidRPr="00CD3E27">
        <w:rPr>
          <w:rStyle w:val="--"/>
        </w:rPr>
        <w:t xml:space="preserve">новой </w:t>
      </w:r>
      <w:r w:rsidR="003B1228" w:rsidRPr="00CD3E27">
        <w:rPr>
          <w:rStyle w:val="--0"/>
        </w:rPr>
        <w:t>финансовой</w:t>
      </w:r>
      <w:r w:rsidR="003B1228" w:rsidRPr="003B1228">
        <w:rPr>
          <w:rFonts w:eastAsia="Times New Roman"/>
          <w:szCs w:val="28"/>
        </w:rPr>
        <w:t xml:space="preserve"> архитектуры государства.</w:t>
      </w:r>
      <w:r>
        <w:rPr>
          <w:rFonts w:eastAsia="Times New Roman"/>
          <w:szCs w:val="28"/>
        </w:rPr>
        <w:t xml:space="preserve"> П</w:t>
      </w:r>
      <w:r w:rsidR="003B1228" w:rsidRPr="003B1228">
        <w:rPr>
          <w:rFonts w:eastAsia="Times New Roman"/>
          <w:szCs w:val="28"/>
        </w:rPr>
        <w:t>одобные события невозможно объяснить исключительно политическими мотивами. Здесь происходит изменение самой управляющей конструкции. Государство начинает перестраиваться так, чтобы финансовая подсистема получила возможность свободно развиваться и постепенно занять место одного из главных элементов управления обществом.</w:t>
      </w:r>
    </w:p>
    <w:p w14:paraId="03A366D3" w14:textId="14FDF706"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Начавшаяся гражданская война, вошедшая в историю как Английская буржуазная революция, становится уже </w:t>
      </w:r>
      <w:r w:rsidR="003B1228" w:rsidRPr="00CD3E27">
        <w:rPr>
          <w:rStyle w:val="--"/>
        </w:rPr>
        <w:t xml:space="preserve">не </w:t>
      </w:r>
      <w:r w:rsidR="003B1228" w:rsidRPr="00CD3E27">
        <w:rPr>
          <w:rStyle w:val="--0"/>
        </w:rPr>
        <w:t>просто</w:t>
      </w:r>
      <w:r w:rsidR="003B1228" w:rsidRPr="003B1228">
        <w:rPr>
          <w:rFonts w:eastAsia="Times New Roman"/>
          <w:szCs w:val="28"/>
        </w:rPr>
        <w:t xml:space="preserve"> борьбой за престол. В действительности это был конфликт между уходящей системой личной власти и рождающейся системой институционального управления. Королевское ополчение сталкивается с армией Кромвеля и терпит поражение. Карл I оказывается в плену.</w:t>
      </w:r>
      <w:r>
        <w:rPr>
          <w:rFonts w:eastAsia="Times New Roman"/>
          <w:szCs w:val="28"/>
        </w:rPr>
        <w:t xml:space="preserve"> </w:t>
      </w:r>
      <w:r w:rsidR="00CD3E27" w:rsidRPr="003B1228">
        <w:rPr>
          <w:rFonts w:eastAsia="Times New Roman"/>
          <w:szCs w:val="28"/>
        </w:rPr>
        <w:t>После победы</w:t>
      </w:r>
      <w:r w:rsidR="003B1228" w:rsidRPr="003B1228">
        <w:rPr>
          <w:rFonts w:eastAsia="Times New Roman"/>
          <w:szCs w:val="28"/>
        </w:rPr>
        <w:t xml:space="preserve"> Кромвель становится лордом-протектором Англии. Формально монархия прекращает существование. Впервые в истории английский король предстаёт перед судом собственного государства и заканчивает жизнь на эшафоте.</w:t>
      </w:r>
    </w:p>
    <w:p w14:paraId="2EAC4E5F" w14:textId="1D5323BA"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Этот эпизод имеет гораздо </w:t>
      </w:r>
      <w:r w:rsidR="003B1228" w:rsidRPr="00CD3E27">
        <w:rPr>
          <w:rStyle w:val="--0"/>
        </w:rPr>
        <w:t xml:space="preserve">более </w:t>
      </w:r>
      <w:r w:rsidR="003B1228" w:rsidRPr="00CD3E27">
        <w:rPr>
          <w:rStyle w:val="--"/>
        </w:rPr>
        <w:t>глубокое</w:t>
      </w:r>
      <w:r w:rsidR="003B1228" w:rsidRPr="003B1228">
        <w:rPr>
          <w:rFonts w:eastAsia="Times New Roman"/>
          <w:szCs w:val="28"/>
        </w:rPr>
        <w:t xml:space="preserve"> значение, чем обычная смена правителя. В сознании общества рушится представление о неприкосновенности монарха</w:t>
      </w:r>
      <w:r>
        <w:rPr>
          <w:rFonts w:eastAsia="Times New Roman"/>
          <w:szCs w:val="28"/>
        </w:rPr>
        <w:t>,</w:t>
      </w:r>
      <w:r w:rsidR="003B1228" w:rsidRPr="003B1228">
        <w:rPr>
          <w:rFonts w:eastAsia="Times New Roman"/>
          <w:szCs w:val="28"/>
        </w:rPr>
        <w:t xml:space="preserve"> как носителя власти от Бога. Вместе с гибелью Карла I заканчивается многовековая эпоха сакральной абсолютной монархии. Управляющая конструкция начинает освобождаться от своей прежней смысловой основы.</w:t>
      </w:r>
    </w:p>
    <w:p w14:paraId="1F74AE31" w14:textId="0A0B4E20"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Исполняя достигнутые договорённости, Кромвель отменяет прежний запрет на проживание евреев в Англии и открывает возможность для свободного развития финансовой деятельности. Тем самым </w:t>
      </w:r>
      <w:r w:rsidR="003B1228" w:rsidRPr="00CD3E27">
        <w:rPr>
          <w:rStyle w:val="--"/>
        </w:rPr>
        <w:t xml:space="preserve">создаются </w:t>
      </w:r>
      <w:r w:rsidR="003B1228" w:rsidRPr="00CD3E27">
        <w:rPr>
          <w:rStyle w:val="--0"/>
        </w:rPr>
        <w:t>условия,</w:t>
      </w:r>
      <w:r w:rsidR="003B1228" w:rsidRPr="003B1228">
        <w:rPr>
          <w:rFonts w:eastAsia="Times New Roman"/>
          <w:szCs w:val="28"/>
        </w:rPr>
        <w:t xml:space="preserve"> без которых дальнейшее развитие новой экономической модели было бы невозможно.</w:t>
      </w:r>
      <w:r>
        <w:rPr>
          <w:rFonts w:eastAsia="Times New Roman"/>
          <w:szCs w:val="28"/>
        </w:rPr>
        <w:t xml:space="preserve"> </w:t>
      </w:r>
      <w:r w:rsidR="003B1228" w:rsidRPr="003B1228">
        <w:rPr>
          <w:rFonts w:eastAsia="Times New Roman"/>
          <w:szCs w:val="28"/>
        </w:rPr>
        <w:t>Финансовые круги предлагают Кромвелю сделать следующий шаг — принять корону. Такой вариант выглядел чрезвычайно привлекательным. Казалось символичным, что новая эпоха могла бы начаться с новой династии, возникшей после ликвидации прежней монархии. Это придавало бы всей реформе законченность и обеспечивало её дополнительную легитимность в глазах Европы.</w:t>
      </w:r>
      <w:r>
        <w:rPr>
          <w:rFonts w:eastAsia="Times New Roman"/>
          <w:szCs w:val="28"/>
        </w:rPr>
        <w:t xml:space="preserve"> Но </w:t>
      </w:r>
      <w:r w:rsidR="003B1228" w:rsidRPr="003B1228">
        <w:rPr>
          <w:rFonts w:eastAsia="Times New Roman"/>
          <w:szCs w:val="28"/>
        </w:rPr>
        <w:t>и</w:t>
      </w:r>
      <w:r>
        <w:rPr>
          <w:rFonts w:eastAsia="Times New Roman"/>
          <w:szCs w:val="28"/>
        </w:rPr>
        <w:t>з(</w:t>
      </w:r>
      <w:r w:rsidR="003B1228" w:rsidRPr="003B1228">
        <w:rPr>
          <w:rFonts w:eastAsia="Times New Roman"/>
          <w:szCs w:val="28"/>
        </w:rPr>
        <w:t>с</w:t>
      </w:r>
      <w:r>
        <w:rPr>
          <w:rFonts w:eastAsia="Times New Roman"/>
          <w:szCs w:val="28"/>
        </w:rPr>
        <w:t>)</w:t>
      </w:r>
      <w:r w:rsidR="003B1228" w:rsidRPr="003B1228">
        <w:rPr>
          <w:rFonts w:eastAsia="Times New Roman"/>
          <w:szCs w:val="28"/>
        </w:rPr>
        <w:t xml:space="preserve">тория </w:t>
      </w:r>
      <w:r w:rsidR="003B1228" w:rsidRPr="00CD3E27">
        <w:rPr>
          <w:rStyle w:val="--"/>
        </w:rPr>
        <w:t xml:space="preserve">вновь </w:t>
      </w:r>
      <w:r w:rsidR="003B1228" w:rsidRPr="00CD3E27">
        <w:rPr>
          <w:rStyle w:val="--0"/>
        </w:rPr>
        <w:t>развивается</w:t>
      </w:r>
      <w:r w:rsidR="003B1228" w:rsidRPr="003B1228">
        <w:rPr>
          <w:rFonts w:eastAsia="Times New Roman"/>
          <w:szCs w:val="28"/>
        </w:rPr>
        <w:t xml:space="preserve"> иначе. Кромвель категорически отказывается принимать королевский титул. Вскоре после этого он умирает, а его сын Ричард оказывается не способен удержать сложившуюся систему.</w:t>
      </w:r>
      <w:r>
        <w:rPr>
          <w:rFonts w:eastAsia="Times New Roman"/>
          <w:szCs w:val="28"/>
        </w:rPr>
        <w:t xml:space="preserve"> </w:t>
      </w:r>
      <w:r w:rsidR="007F0A2E">
        <w:rPr>
          <w:rFonts w:eastAsia="Times New Roman"/>
          <w:szCs w:val="28"/>
        </w:rPr>
        <w:t>З</w:t>
      </w:r>
      <w:r w:rsidR="003B1228" w:rsidRPr="003B1228">
        <w:rPr>
          <w:rFonts w:eastAsia="Times New Roman"/>
          <w:szCs w:val="28"/>
        </w:rPr>
        <w:t>десь проявляется ещё одна особенность исторических процессов</w:t>
      </w:r>
      <w:r>
        <w:rPr>
          <w:rFonts w:eastAsia="Times New Roman"/>
          <w:szCs w:val="28"/>
        </w:rPr>
        <w:t>.</w:t>
      </w:r>
      <w:r w:rsidR="003B1228" w:rsidRPr="003B1228">
        <w:rPr>
          <w:rFonts w:eastAsia="Times New Roman"/>
          <w:szCs w:val="28"/>
        </w:rPr>
        <w:t xml:space="preserve"> Отдельная личность </w:t>
      </w:r>
      <w:r w:rsidR="003B1228" w:rsidRPr="00CD3E27">
        <w:rPr>
          <w:rStyle w:val="--0"/>
        </w:rPr>
        <w:t xml:space="preserve">может </w:t>
      </w:r>
      <w:r w:rsidR="003B1228" w:rsidRPr="00CD3E27">
        <w:rPr>
          <w:rStyle w:val="--"/>
        </w:rPr>
        <w:t>запустить</w:t>
      </w:r>
      <w:r w:rsidR="003B1228" w:rsidRPr="003B1228">
        <w:rPr>
          <w:rFonts w:eastAsia="Times New Roman"/>
          <w:szCs w:val="28"/>
        </w:rPr>
        <w:t xml:space="preserve"> изменение, но удерживать его способна только правильно сформированная конструкция. Если изменение зависит исключительно от одного человека, оно оказывается непрочным. Если же новая структура уже сложилась, она продолжает существовать независимо от судьбы своих создателей.</w:t>
      </w:r>
    </w:p>
    <w:p w14:paraId="3BBB2857" w14:textId="79A62484" w:rsidR="003B1228" w:rsidRPr="003B1228" w:rsidRDefault="0045685C" w:rsidP="003B1228">
      <w:pPr>
        <w:spacing w:after="0"/>
        <w:ind w:firstLine="0"/>
        <w:rPr>
          <w:rFonts w:eastAsia="Times New Roman"/>
          <w:szCs w:val="28"/>
        </w:rPr>
      </w:pPr>
      <w:r>
        <w:rPr>
          <w:rFonts w:eastAsia="Times New Roman"/>
          <w:noProof/>
          <w:szCs w:val="28"/>
        </w:rPr>
        <w:lastRenderedPageBreak/>
        <w:drawing>
          <wp:anchor distT="0" distB="0" distL="114300" distR="114300" simplePos="0" relativeHeight="251661312" behindDoc="1" locked="0" layoutInCell="1" allowOverlap="1" wp14:anchorId="50E79CC0" wp14:editId="75D3E059">
            <wp:simplePos x="0" y="0"/>
            <wp:positionH relativeFrom="column">
              <wp:posOffset>4344035</wp:posOffset>
            </wp:positionH>
            <wp:positionV relativeFrom="paragraph">
              <wp:posOffset>1155700</wp:posOffset>
            </wp:positionV>
            <wp:extent cx="2560955" cy="3260725"/>
            <wp:effectExtent l="0" t="0" r="4445" b="3175"/>
            <wp:wrapTight wrapText="bothSides">
              <wp:wrapPolygon edited="0">
                <wp:start x="0" y="0"/>
                <wp:lineTo x="0" y="21537"/>
                <wp:lineTo x="21530" y="21537"/>
                <wp:lineTo x="21530" y="0"/>
                <wp:lineTo x="0" y="0"/>
              </wp:wrapPolygon>
            </wp:wrapTight>
            <wp:docPr id="83999625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996259" name="Рисунок 83999625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60955" cy="3260725"/>
                    </a:xfrm>
                    <a:prstGeom prst="rect">
                      <a:avLst/>
                    </a:prstGeom>
                  </pic:spPr>
                </pic:pic>
              </a:graphicData>
            </a:graphic>
            <wp14:sizeRelH relativeFrom="page">
              <wp14:pctWidth>0</wp14:pctWidth>
            </wp14:sizeRelH>
            <wp14:sizeRelV relativeFrom="page">
              <wp14:pctHeight>0</wp14:pctHeight>
            </wp14:sizeRelV>
          </wp:anchor>
        </w:drawing>
      </w:r>
      <w:r w:rsidR="00C81900">
        <w:rPr>
          <w:rFonts w:eastAsia="Times New Roman"/>
          <w:szCs w:val="28"/>
        </w:rPr>
        <w:t xml:space="preserve">         </w:t>
      </w:r>
      <w:r w:rsidR="003B1228" w:rsidRPr="003B1228">
        <w:rPr>
          <w:rFonts w:eastAsia="Times New Roman"/>
          <w:szCs w:val="28"/>
        </w:rPr>
        <w:t xml:space="preserve">Возникает сложная политическая ситуация. После исчезновения сильного лидера страна вновь оказывается </w:t>
      </w:r>
      <w:r w:rsidR="003B1228" w:rsidRPr="00CD3E27">
        <w:rPr>
          <w:rStyle w:val="--0"/>
        </w:rPr>
        <w:t xml:space="preserve">перед </w:t>
      </w:r>
      <w:r w:rsidR="003B1228" w:rsidRPr="00CD3E27">
        <w:rPr>
          <w:rStyle w:val="--"/>
        </w:rPr>
        <w:t>угрозой</w:t>
      </w:r>
      <w:r w:rsidR="003B1228" w:rsidRPr="003B1228">
        <w:rPr>
          <w:rFonts w:eastAsia="Times New Roman"/>
          <w:szCs w:val="28"/>
        </w:rPr>
        <w:t xml:space="preserve"> гражданского противостояния. Чтобы избежать бе</w:t>
      </w:r>
      <w:r w:rsidR="00CD3E27">
        <w:rPr>
          <w:rFonts w:eastAsia="Times New Roman"/>
          <w:szCs w:val="28"/>
        </w:rPr>
        <w:t>з(</w:t>
      </w:r>
      <w:r w:rsidR="003B1228" w:rsidRPr="003B1228">
        <w:rPr>
          <w:rFonts w:eastAsia="Times New Roman"/>
          <w:szCs w:val="28"/>
        </w:rPr>
        <w:t>с</w:t>
      </w:r>
      <w:r w:rsidR="00CD3E27">
        <w:rPr>
          <w:rFonts w:eastAsia="Times New Roman"/>
          <w:szCs w:val="28"/>
        </w:rPr>
        <w:t>)</w:t>
      </w:r>
      <w:r w:rsidR="003B1228" w:rsidRPr="003B1228">
        <w:rPr>
          <w:rFonts w:eastAsia="Times New Roman"/>
          <w:szCs w:val="28"/>
        </w:rPr>
        <w:t>конечной борьбы за верховную власть, парламент принимает решение вернуть монархию. На престол приглашается Карл II — сын казнённого Карла I.</w:t>
      </w:r>
      <w:r w:rsidR="00C81900">
        <w:rPr>
          <w:rFonts w:eastAsia="Times New Roman"/>
          <w:szCs w:val="28"/>
        </w:rPr>
        <w:t xml:space="preserve"> </w:t>
      </w:r>
      <w:r w:rsidR="003B1228" w:rsidRPr="003B1228">
        <w:rPr>
          <w:rFonts w:eastAsia="Times New Roman"/>
          <w:szCs w:val="28"/>
        </w:rPr>
        <w:t>Но теперь это уже совершенно другая монархия.</w:t>
      </w:r>
      <w:r w:rsidR="00C81900">
        <w:rPr>
          <w:rFonts w:eastAsia="Times New Roman"/>
          <w:szCs w:val="28"/>
        </w:rPr>
        <w:t xml:space="preserve"> </w:t>
      </w:r>
      <w:r w:rsidR="003B1228" w:rsidRPr="003B1228">
        <w:rPr>
          <w:rFonts w:eastAsia="Times New Roman"/>
          <w:szCs w:val="28"/>
        </w:rPr>
        <w:t xml:space="preserve">Карл II получает корону при условии признания новых правил государственного устройства. Король сохраняется </w:t>
      </w:r>
      <w:r w:rsidR="003B1228" w:rsidRPr="00CD3E27">
        <w:rPr>
          <w:rStyle w:val="--0"/>
        </w:rPr>
        <w:t xml:space="preserve">как </w:t>
      </w:r>
      <w:r w:rsidR="003B1228" w:rsidRPr="00CD3E27">
        <w:rPr>
          <w:rStyle w:val="--"/>
        </w:rPr>
        <w:t xml:space="preserve">символ </w:t>
      </w:r>
      <w:r w:rsidR="003B1228" w:rsidRPr="003B1228">
        <w:rPr>
          <w:rFonts w:eastAsia="Times New Roman"/>
          <w:szCs w:val="28"/>
        </w:rPr>
        <w:t>государства, однако его власть оказывается встроенной в систему парламентских ограничений. Происходит окончательное разделение внешней формы власти и её реального содержания.</w:t>
      </w:r>
    </w:p>
    <w:p w14:paraId="05AC79D9" w14:textId="6A5D6F31"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После произошедших событий английская аристократия уже не собиралась возвращаться к прежнему порядку. Однажды получив участие в принятии государственных решений, она </w:t>
      </w:r>
      <w:r w:rsidR="003B1228" w:rsidRPr="00CD3E27">
        <w:rPr>
          <w:rStyle w:val="--"/>
        </w:rPr>
        <w:t xml:space="preserve">не </w:t>
      </w:r>
      <w:r w:rsidR="003B1228" w:rsidRPr="00CD3E27">
        <w:rPr>
          <w:rStyle w:val="--0"/>
        </w:rPr>
        <w:t>желала</w:t>
      </w:r>
      <w:r w:rsidR="003B1228" w:rsidRPr="003B1228">
        <w:rPr>
          <w:rFonts w:eastAsia="Times New Roman"/>
          <w:szCs w:val="28"/>
        </w:rPr>
        <w:t xml:space="preserve"> снова становиться полностью зависимой от воли одного человека. Коллективная власть обеспечивала каждому представителю элиты не только влияние, но и значительно более высокий уровень личной безопасности.</w:t>
      </w:r>
      <w:r>
        <w:rPr>
          <w:rFonts w:eastAsia="Times New Roman"/>
          <w:szCs w:val="28"/>
        </w:rPr>
        <w:t xml:space="preserve"> </w:t>
      </w:r>
      <w:r w:rsidR="003B1228" w:rsidRPr="003B1228">
        <w:rPr>
          <w:rFonts w:eastAsia="Times New Roman"/>
          <w:szCs w:val="28"/>
        </w:rPr>
        <w:t xml:space="preserve">В этом проявляется важная закономерность любой сложной социальной системы. Получив новую степень свободы, система практически никогда добровольно </w:t>
      </w:r>
      <w:r w:rsidR="003B1228" w:rsidRPr="00CD3E27">
        <w:rPr>
          <w:rStyle w:val="--"/>
        </w:rPr>
        <w:t xml:space="preserve">не </w:t>
      </w:r>
      <w:r w:rsidR="003B1228" w:rsidRPr="00CD3E27">
        <w:rPr>
          <w:rStyle w:val="--0"/>
        </w:rPr>
        <w:t>возвращается</w:t>
      </w:r>
      <w:r w:rsidR="003B1228" w:rsidRPr="003B1228">
        <w:rPr>
          <w:rFonts w:eastAsia="Times New Roman"/>
          <w:szCs w:val="28"/>
        </w:rPr>
        <w:t xml:space="preserve"> к прежнему состоянию. Она начинает защищать новую конфигурацию как условие собственного существования.</w:t>
      </w:r>
      <w:r w:rsidR="00CD3E27">
        <w:rPr>
          <w:rFonts w:eastAsia="Times New Roman"/>
          <w:szCs w:val="28"/>
        </w:rPr>
        <w:t xml:space="preserve"> </w:t>
      </w:r>
      <w:r w:rsidR="003B1228" w:rsidRPr="003B1228">
        <w:rPr>
          <w:rFonts w:eastAsia="Times New Roman"/>
          <w:szCs w:val="28"/>
        </w:rPr>
        <w:t xml:space="preserve">Однако очень скоро Карл II начинает понимать истинный характер своего положения. Формально он остаётся королём, но реальные возможности управления государством оказываются значительно уже, чем у его предшественников. Всё отчётливее становится видно, что финансовая система приобрела </w:t>
      </w:r>
      <w:r w:rsidR="003B1228" w:rsidRPr="00CD3E27">
        <w:rPr>
          <w:rStyle w:val="--"/>
        </w:rPr>
        <w:t xml:space="preserve">самостоятельное </w:t>
      </w:r>
      <w:r w:rsidR="003B1228" w:rsidRPr="00CD3E27">
        <w:rPr>
          <w:rStyle w:val="--0"/>
        </w:rPr>
        <w:t>влияние</w:t>
      </w:r>
      <w:r w:rsidR="003B1228" w:rsidRPr="003B1228">
        <w:rPr>
          <w:rFonts w:eastAsia="Times New Roman"/>
          <w:szCs w:val="28"/>
        </w:rPr>
        <w:t>, ограничивающее даже королевскую власть.</w:t>
      </w:r>
      <w:r w:rsidR="00CD3E27">
        <w:rPr>
          <w:rFonts w:eastAsia="Times New Roman"/>
          <w:szCs w:val="28"/>
        </w:rPr>
        <w:t xml:space="preserve"> </w:t>
      </w:r>
      <w:r w:rsidR="003B1228" w:rsidRPr="003B1228">
        <w:rPr>
          <w:rFonts w:eastAsia="Times New Roman"/>
          <w:szCs w:val="28"/>
        </w:rPr>
        <w:t>Попытки вновь усилить давление на банкиров не приносят результата. За финансовыми кругами уже стоит значительная часть английской элиты, полностью осознавшая преимущества нового порядка. На стороне короля сохраняются главным образом историческая традиция и престиж титула, тогда как реальные механизмы управления постепенно переходят к новой системе.</w:t>
      </w:r>
    </w:p>
    <w:p w14:paraId="0AE2ED06" w14:textId="371E224F"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После смерти Карла II престол занимает его брат Яков II. В отличие от предшественника он пытается восстановить прежнюю модель абсолютной монархии. Но обстоятельства уже изменились необратимо.</w:t>
      </w:r>
      <w:r>
        <w:rPr>
          <w:rFonts w:eastAsia="Times New Roman"/>
          <w:szCs w:val="28"/>
        </w:rPr>
        <w:t xml:space="preserve"> </w:t>
      </w:r>
      <w:r w:rsidR="003B1228" w:rsidRPr="003B1228">
        <w:rPr>
          <w:rFonts w:eastAsia="Times New Roman"/>
          <w:szCs w:val="28"/>
        </w:rPr>
        <w:t>Парламент, крупнейшая аристократия и поддерживавшие их финансовые круги воспринимают подобные попытки</w:t>
      </w:r>
      <w:r>
        <w:rPr>
          <w:rFonts w:eastAsia="Times New Roman"/>
          <w:szCs w:val="28"/>
        </w:rPr>
        <w:t>,</w:t>
      </w:r>
      <w:r w:rsidR="003B1228" w:rsidRPr="003B1228">
        <w:rPr>
          <w:rFonts w:eastAsia="Times New Roman"/>
          <w:szCs w:val="28"/>
        </w:rPr>
        <w:t xml:space="preserve"> как угрозу всему достигнутому устройству государства. Даже временный роспуск парламента </w:t>
      </w:r>
      <w:r w:rsidR="003B1228" w:rsidRPr="00CD3E27">
        <w:rPr>
          <w:rStyle w:val="--"/>
        </w:rPr>
        <w:t xml:space="preserve">не </w:t>
      </w:r>
      <w:r w:rsidR="003B1228" w:rsidRPr="00CD3E27">
        <w:rPr>
          <w:rStyle w:val="--0"/>
        </w:rPr>
        <w:t>способен</w:t>
      </w:r>
      <w:r w:rsidR="003B1228" w:rsidRPr="003B1228">
        <w:rPr>
          <w:rFonts w:eastAsia="Times New Roman"/>
          <w:szCs w:val="28"/>
        </w:rPr>
        <w:t xml:space="preserve"> изменить сложившийся баланс сил.</w:t>
      </w:r>
      <w:r>
        <w:rPr>
          <w:rFonts w:eastAsia="Times New Roman"/>
          <w:szCs w:val="28"/>
        </w:rPr>
        <w:t xml:space="preserve"> З</w:t>
      </w:r>
      <w:r w:rsidR="003B1228" w:rsidRPr="003B1228">
        <w:rPr>
          <w:rFonts w:eastAsia="Times New Roman"/>
          <w:szCs w:val="28"/>
        </w:rPr>
        <w:t xml:space="preserve">десь особенно хорошо виден переход от </w:t>
      </w:r>
      <w:r w:rsidR="003B1228" w:rsidRPr="003B1228">
        <w:rPr>
          <w:rFonts w:eastAsia="Times New Roman"/>
          <w:szCs w:val="28"/>
        </w:rPr>
        <w:lastRenderedPageBreak/>
        <w:t xml:space="preserve">персонального управления к управлению через конструкцию. Пока источником власти являлась личность короля, смена правителя могла изменить всю систему. Но после </w:t>
      </w:r>
      <w:r w:rsidRPr="003B1228">
        <w:rPr>
          <w:rFonts w:eastAsia="Times New Roman"/>
          <w:szCs w:val="28"/>
        </w:rPr>
        <w:t>того,</w:t>
      </w:r>
      <w:r w:rsidR="003B1228" w:rsidRPr="003B1228">
        <w:rPr>
          <w:rFonts w:eastAsia="Times New Roman"/>
          <w:szCs w:val="28"/>
        </w:rPr>
        <w:t xml:space="preserve"> как главным регулятором становятся институты, закон и финансовые механизмы, отдельная личность уже не способна вернуть историю назад.</w:t>
      </w:r>
    </w:p>
    <w:p w14:paraId="3B499049" w14:textId="75FEDCDE"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Особую роль сыграл и религиозный фактор. Католические взгляды Якова II вступали в противоречие с уже сложившимся общественным сознанием. Для большинства англичан</w:t>
      </w:r>
      <w:r w:rsidR="00CD3E27">
        <w:rPr>
          <w:rFonts w:eastAsia="Times New Roman"/>
          <w:szCs w:val="28"/>
        </w:rPr>
        <w:t>,</w:t>
      </w:r>
      <w:r w:rsidR="003B1228" w:rsidRPr="003B1228">
        <w:rPr>
          <w:rFonts w:eastAsia="Times New Roman"/>
          <w:szCs w:val="28"/>
        </w:rPr>
        <w:t xml:space="preserve"> англиканская церковь</w:t>
      </w:r>
      <w:r w:rsidR="00CD3E27">
        <w:rPr>
          <w:rFonts w:eastAsia="Times New Roman"/>
          <w:szCs w:val="28"/>
        </w:rPr>
        <w:t>,</w:t>
      </w:r>
      <w:r w:rsidR="003B1228" w:rsidRPr="003B1228">
        <w:rPr>
          <w:rFonts w:eastAsia="Times New Roman"/>
          <w:szCs w:val="28"/>
        </w:rPr>
        <w:t xml:space="preserve"> давно стала </w:t>
      </w:r>
      <w:r w:rsidR="003B1228" w:rsidRPr="00CD3E27">
        <w:rPr>
          <w:rStyle w:val="--"/>
        </w:rPr>
        <w:t xml:space="preserve">не </w:t>
      </w:r>
      <w:r w:rsidR="003B1228" w:rsidRPr="00CD3E27">
        <w:rPr>
          <w:rStyle w:val="--0"/>
        </w:rPr>
        <w:t xml:space="preserve">только </w:t>
      </w:r>
      <w:r w:rsidR="003B1228" w:rsidRPr="003B1228">
        <w:rPr>
          <w:rFonts w:eastAsia="Times New Roman"/>
          <w:szCs w:val="28"/>
        </w:rPr>
        <w:t>религиозным институтом, но и символом национальной независимости. Поэтому действия короля воспринимались уже не как проявление личных убеждений, а как покушение на основы английской государственности.</w:t>
      </w:r>
      <w:r>
        <w:rPr>
          <w:rFonts w:eastAsia="Times New Roman"/>
          <w:szCs w:val="28"/>
        </w:rPr>
        <w:t xml:space="preserve"> </w:t>
      </w:r>
      <w:r w:rsidR="003B1228" w:rsidRPr="003B1228">
        <w:rPr>
          <w:rFonts w:eastAsia="Times New Roman"/>
          <w:szCs w:val="28"/>
        </w:rPr>
        <w:t>Даже ближайшее окружение постепенно отворачивается от монарха. Его начинают покидать не только политические союзники, но и родственники. История почти буквально повторяет судьбу Карла I, хотя внешние обстоятельства уже совершенно иные.</w:t>
      </w:r>
      <w:r>
        <w:rPr>
          <w:rFonts w:eastAsia="Times New Roman"/>
          <w:szCs w:val="28"/>
        </w:rPr>
        <w:t xml:space="preserve"> </w:t>
      </w:r>
      <w:r w:rsidR="003B1228" w:rsidRPr="003B1228">
        <w:rPr>
          <w:rFonts w:eastAsia="Times New Roman"/>
          <w:szCs w:val="28"/>
        </w:rPr>
        <w:t>В этих условиях парламент принимает решение пригласить на английский престол дочь Якова II — Марию — и её супруга Вильгельма Оранского, правителя Нидерландов. Финансирование всей операции вновь берут на себя заинтересованные финансовые круги.</w:t>
      </w:r>
    </w:p>
    <w:p w14:paraId="44B38547" w14:textId="604A2506"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Условия поддержки </w:t>
      </w:r>
      <w:r w:rsidR="003B1228" w:rsidRPr="00CD3E27">
        <w:rPr>
          <w:rStyle w:val="--0"/>
        </w:rPr>
        <w:t xml:space="preserve">остаются </w:t>
      </w:r>
      <w:r w:rsidR="003B1228" w:rsidRPr="00CD3E27">
        <w:rPr>
          <w:rStyle w:val="--"/>
        </w:rPr>
        <w:t>неизменными</w:t>
      </w:r>
      <w:r w:rsidR="003B1228" w:rsidRPr="003B1228">
        <w:rPr>
          <w:rFonts w:eastAsia="Times New Roman"/>
          <w:szCs w:val="28"/>
        </w:rPr>
        <w:t>. Будущие монархи должны признать принципы конституционной монархии и сохранить свободу финансовой деятельности, ставшей важнейшим элементом новой государственной конструкции.</w:t>
      </w:r>
      <w:r>
        <w:rPr>
          <w:rFonts w:eastAsia="Times New Roman"/>
          <w:szCs w:val="28"/>
        </w:rPr>
        <w:t xml:space="preserve"> </w:t>
      </w:r>
      <w:r w:rsidR="003B1228" w:rsidRPr="003B1228">
        <w:rPr>
          <w:rFonts w:eastAsia="Times New Roman"/>
          <w:szCs w:val="28"/>
        </w:rPr>
        <w:t>Предложение выглядело одновременно законным, современным и нравственно оправданным. Оно преподносилось как защита страны от произвола и возвращение к справедливому устройству власти. Мария и Вильгельм принимают приглашение, а последовавшие события завершаются их победой.</w:t>
      </w:r>
    </w:p>
    <w:p w14:paraId="24D0097B" w14:textId="446A30DA" w:rsidR="003B1228" w:rsidRPr="003B1228" w:rsidRDefault="00463EED" w:rsidP="003B1228">
      <w:pPr>
        <w:spacing w:after="0"/>
        <w:ind w:firstLine="0"/>
        <w:rPr>
          <w:rFonts w:eastAsia="Times New Roman"/>
          <w:szCs w:val="28"/>
        </w:rPr>
      </w:pPr>
      <w:r>
        <w:rPr>
          <w:rFonts w:eastAsia="Times New Roman"/>
          <w:noProof/>
          <w:szCs w:val="28"/>
        </w:rPr>
        <w:drawing>
          <wp:anchor distT="0" distB="0" distL="114300" distR="114300" simplePos="0" relativeHeight="251662336" behindDoc="1" locked="0" layoutInCell="1" allowOverlap="1" wp14:anchorId="6B81D32A" wp14:editId="2E9051AD">
            <wp:simplePos x="0" y="0"/>
            <wp:positionH relativeFrom="column">
              <wp:posOffset>-238760</wp:posOffset>
            </wp:positionH>
            <wp:positionV relativeFrom="paragraph">
              <wp:posOffset>264795</wp:posOffset>
            </wp:positionV>
            <wp:extent cx="2531745" cy="3166110"/>
            <wp:effectExtent l="0" t="0" r="0" b="0"/>
            <wp:wrapTight wrapText="bothSides">
              <wp:wrapPolygon edited="0">
                <wp:start x="0" y="0"/>
                <wp:lineTo x="0" y="21487"/>
                <wp:lineTo x="21454" y="21487"/>
                <wp:lineTo x="21454" y="0"/>
                <wp:lineTo x="0" y="0"/>
              </wp:wrapPolygon>
            </wp:wrapTight>
            <wp:docPr id="10105503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550338" name="Рисунок 101055033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31745" cy="3166110"/>
                    </a:xfrm>
                    <a:prstGeom prst="rect">
                      <a:avLst/>
                    </a:prstGeom>
                  </pic:spPr>
                </pic:pic>
              </a:graphicData>
            </a:graphic>
            <wp14:sizeRelH relativeFrom="page">
              <wp14:pctWidth>0</wp14:pctWidth>
            </wp14:sizeRelH>
            <wp14:sizeRelV relativeFrom="page">
              <wp14:pctHeight>0</wp14:pctHeight>
            </wp14:sizeRelV>
          </wp:anchor>
        </w:drawing>
      </w:r>
      <w:r w:rsidR="00C81900">
        <w:rPr>
          <w:rFonts w:eastAsia="Times New Roman"/>
          <w:szCs w:val="28"/>
        </w:rPr>
        <w:t xml:space="preserve">           </w:t>
      </w:r>
      <w:r w:rsidR="003B1228" w:rsidRPr="003B1228">
        <w:rPr>
          <w:rFonts w:eastAsia="Times New Roman"/>
          <w:szCs w:val="28"/>
        </w:rPr>
        <w:t xml:space="preserve">В 1689 году парламент </w:t>
      </w:r>
      <w:r w:rsidR="003B1228" w:rsidRPr="00CD3E27">
        <w:rPr>
          <w:rStyle w:val="--"/>
        </w:rPr>
        <w:t xml:space="preserve">официально </w:t>
      </w:r>
      <w:r w:rsidR="003B1228" w:rsidRPr="00CD3E27">
        <w:rPr>
          <w:rStyle w:val="--0"/>
        </w:rPr>
        <w:t>провозглашает</w:t>
      </w:r>
      <w:r w:rsidR="003B1228" w:rsidRPr="003B1228">
        <w:rPr>
          <w:rFonts w:eastAsia="Times New Roman"/>
          <w:szCs w:val="28"/>
        </w:rPr>
        <w:t xml:space="preserve"> новых правителей Англии. Одновременно утверждается </w:t>
      </w:r>
      <w:r w:rsidR="00AB3355">
        <w:rPr>
          <w:rFonts w:eastAsia="Times New Roman"/>
          <w:szCs w:val="28"/>
        </w:rPr>
        <w:t>«</w:t>
      </w:r>
      <w:r w:rsidR="003B1228" w:rsidRPr="003B1228">
        <w:rPr>
          <w:rFonts w:eastAsia="Times New Roman"/>
          <w:szCs w:val="28"/>
        </w:rPr>
        <w:t>Билль о правах</w:t>
      </w:r>
      <w:r w:rsidR="00AB3355">
        <w:rPr>
          <w:rFonts w:eastAsia="Times New Roman"/>
          <w:szCs w:val="28"/>
        </w:rPr>
        <w:t>»</w:t>
      </w:r>
      <w:r w:rsidR="003B1228" w:rsidRPr="003B1228">
        <w:rPr>
          <w:rFonts w:eastAsia="Times New Roman"/>
          <w:szCs w:val="28"/>
        </w:rPr>
        <w:t xml:space="preserve">, </w:t>
      </w:r>
      <w:proofErr w:type="gramStart"/>
      <w:r w:rsidR="003B1228" w:rsidRPr="003B1228">
        <w:rPr>
          <w:rFonts w:eastAsia="Times New Roman"/>
          <w:szCs w:val="28"/>
        </w:rPr>
        <w:t xml:space="preserve">который </w:t>
      </w:r>
      <w:r>
        <w:rPr>
          <w:rFonts w:eastAsia="Times New Roman"/>
          <w:szCs w:val="28"/>
        </w:rPr>
        <w:t xml:space="preserve"> </w:t>
      </w:r>
      <w:r w:rsidR="003B1228" w:rsidRPr="003B1228">
        <w:rPr>
          <w:rFonts w:eastAsia="Times New Roman"/>
          <w:szCs w:val="28"/>
        </w:rPr>
        <w:t>окончательно</w:t>
      </w:r>
      <w:proofErr w:type="gramEnd"/>
      <w:r w:rsidR="003B1228" w:rsidRPr="003B1228">
        <w:rPr>
          <w:rFonts w:eastAsia="Times New Roman"/>
          <w:szCs w:val="28"/>
        </w:rPr>
        <w:t xml:space="preserve"> фиксирует перераспределение полномочий. С этого момента монарх уже </w:t>
      </w:r>
      <w:r w:rsidR="003B1228" w:rsidRPr="00CD3E27">
        <w:rPr>
          <w:rStyle w:val="--"/>
        </w:rPr>
        <w:t xml:space="preserve">не </w:t>
      </w:r>
      <w:r w:rsidR="003B1228" w:rsidRPr="00CD3E27">
        <w:rPr>
          <w:rStyle w:val="--0"/>
        </w:rPr>
        <w:t>может</w:t>
      </w:r>
      <w:r w:rsidR="003B1228" w:rsidRPr="003B1228">
        <w:rPr>
          <w:rFonts w:eastAsia="Times New Roman"/>
          <w:szCs w:val="28"/>
        </w:rPr>
        <w:t xml:space="preserve"> самостоятельно отменять действие законов, вводить налоги, вмешиваться в работу парламента или преследовать его членов.</w:t>
      </w:r>
      <w:r w:rsidR="00C81900">
        <w:rPr>
          <w:rFonts w:eastAsia="Times New Roman"/>
          <w:szCs w:val="28"/>
        </w:rPr>
        <w:t xml:space="preserve"> </w:t>
      </w:r>
      <w:r w:rsidR="003B1228" w:rsidRPr="003B1228">
        <w:rPr>
          <w:rFonts w:eastAsia="Times New Roman"/>
          <w:szCs w:val="28"/>
        </w:rPr>
        <w:t>Так завершается не просто политическая реформа. Завершается многовековой переход от эпохи личной власти к эпохе власти институтов.</w:t>
      </w:r>
    </w:p>
    <w:p w14:paraId="5C0885CE" w14:textId="4F9D75AA"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Если рассматривать этот процесс через призму изменения генотипов мозга, можно увидеть, что общество постепенно начина</w:t>
      </w:r>
      <w:r>
        <w:rPr>
          <w:rFonts w:eastAsia="Times New Roman"/>
          <w:szCs w:val="28"/>
        </w:rPr>
        <w:t>ло</w:t>
      </w:r>
      <w:r w:rsidR="003B1228" w:rsidRPr="003B1228">
        <w:rPr>
          <w:rFonts w:eastAsia="Times New Roman"/>
          <w:szCs w:val="28"/>
        </w:rPr>
        <w:t xml:space="preserve"> воспринимать государство уже не как личное владение монарха, а как </w:t>
      </w:r>
      <w:r w:rsidR="003B1228" w:rsidRPr="00CD3E27">
        <w:rPr>
          <w:rStyle w:val="--"/>
        </w:rPr>
        <w:t xml:space="preserve">сложную </w:t>
      </w:r>
      <w:r w:rsidR="003B1228" w:rsidRPr="00CD3E27">
        <w:rPr>
          <w:rStyle w:val="--0"/>
        </w:rPr>
        <w:t xml:space="preserve">систему </w:t>
      </w:r>
      <w:r w:rsidR="003B1228" w:rsidRPr="003B1228">
        <w:rPr>
          <w:rFonts w:eastAsia="Times New Roman"/>
          <w:szCs w:val="28"/>
        </w:rPr>
        <w:t xml:space="preserve">взаимосвязанных правил. Для более высоких уровней организации сознания определяющим становится не </w:t>
      </w:r>
      <w:r w:rsidR="003B1228" w:rsidRPr="003B1228">
        <w:rPr>
          <w:rFonts w:eastAsia="Times New Roman"/>
          <w:szCs w:val="28"/>
        </w:rPr>
        <w:lastRenderedPageBreak/>
        <w:t xml:space="preserve">вопрос </w:t>
      </w:r>
      <w:r w:rsidR="003B1228" w:rsidRPr="00C81900">
        <w:rPr>
          <w:rFonts w:eastAsia="Times New Roman"/>
          <w:b/>
          <w:bCs/>
          <w:i/>
          <w:iCs/>
          <w:szCs w:val="28"/>
        </w:rPr>
        <w:t>«кто правит»,</w:t>
      </w:r>
      <w:r w:rsidR="003B1228" w:rsidRPr="003B1228">
        <w:rPr>
          <w:rFonts w:eastAsia="Times New Roman"/>
          <w:szCs w:val="28"/>
        </w:rPr>
        <w:t xml:space="preserve"> а вопрос «</w:t>
      </w:r>
      <w:r w:rsidR="003B1228" w:rsidRPr="00C81900">
        <w:rPr>
          <w:rFonts w:eastAsia="Times New Roman"/>
          <w:b/>
          <w:bCs/>
          <w:i/>
          <w:iCs/>
          <w:szCs w:val="28"/>
        </w:rPr>
        <w:t>каким образом устроено само управление».</w:t>
      </w:r>
      <w:r w:rsidR="003B1228" w:rsidRPr="003B1228">
        <w:rPr>
          <w:rFonts w:eastAsia="Times New Roman"/>
          <w:szCs w:val="28"/>
        </w:rPr>
        <w:t xml:space="preserve"> Именно это изменение общественного мышления и сделало произошедшие преобразования практически необратимыми.</w:t>
      </w:r>
    </w:p>
    <w:p w14:paraId="4E020CAC" w14:textId="45B6CB86"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Формально Англия сохранила корону. Но её содержание стало иным. Настоящая борьба шла уже не за трон, а за </w:t>
      </w:r>
      <w:r w:rsidR="003B1228" w:rsidRPr="00CD3E27">
        <w:rPr>
          <w:rStyle w:val="--0"/>
        </w:rPr>
        <w:t xml:space="preserve">возможность </w:t>
      </w:r>
      <w:r w:rsidR="003B1228" w:rsidRPr="00CD3E27">
        <w:rPr>
          <w:rStyle w:val="--"/>
        </w:rPr>
        <w:t>управлять</w:t>
      </w:r>
      <w:r w:rsidR="003B1228" w:rsidRPr="003B1228">
        <w:rPr>
          <w:rFonts w:eastAsia="Times New Roman"/>
          <w:szCs w:val="28"/>
        </w:rPr>
        <w:t xml:space="preserve"> теми механизмами, которые определяли движение финансов, ресурсов и, в конечном счёте, направление развития всей государственной системы. Именно здесь начинает формироваться тот тип власти, который действует не приказом, а созданием условий, в которых все остальные участники исторического процесса начинают принимать решения, считая их собственными.</w:t>
      </w:r>
    </w:p>
    <w:p w14:paraId="67C05119" w14:textId="6136423A" w:rsidR="003B1228" w:rsidRPr="003B1228" w:rsidRDefault="00CD3E27" w:rsidP="003B1228">
      <w:pPr>
        <w:spacing w:after="0"/>
        <w:ind w:firstLine="0"/>
        <w:rPr>
          <w:rFonts w:eastAsia="Times New Roman"/>
          <w:szCs w:val="28"/>
        </w:rPr>
      </w:pPr>
      <w:r>
        <w:rPr>
          <w:rFonts w:eastAsia="Times New Roman"/>
          <w:szCs w:val="28"/>
        </w:rPr>
        <w:t xml:space="preserve">       </w:t>
      </w:r>
      <w:r w:rsidR="003B1228" w:rsidRPr="00C81900">
        <w:rPr>
          <w:rFonts w:eastAsia="Times New Roman"/>
          <w:szCs w:val="28"/>
        </w:rPr>
        <w:t xml:space="preserve">После поражения Якова II от войск Вильгельма Оранского история </w:t>
      </w:r>
      <w:r w:rsidR="003B1228" w:rsidRPr="00CD3E27">
        <w:rPr>
          <w:rStyle w:val="--"/>
        </w:rPr>
        <w:t xml:space="preserve">не </w:t>
      </w:r>
      <w:r w:rsidR="003B1228" w:rsidRPr="00CD3E27">
        <w:rPr>
          <w:rStyle w:val="--0"/>
        </w:rPr>
        <w:t>заканчивается</w:t>
      </w:r>
      <w:r w:rsidR="003B1228" w:rsidRPr="00C81900">
        <w:rPr>
          <w:rFonts w:eastAsia="Times New Roman"/>
          <w:szCs w:val="28"/>
        </w:rPr>
        <w:t>. Потеряв трон, английский король покидает страну и находит убежище во Франции. Людовик XIV принимает его не как изгнанника, а как законного государя Англии. Французский монарх демонстративно не признаёт нового английского короля и тем самым превращает внутренний английский конфликт в фактор европейской политики. Яков получает в распоряжение Сен-Жерменский дворец, финансовую поддержку и возможность продолжать борьбу за возвращение престола.</w:t>
      </w:r>
      <w:r w:rsidR="00C81900">
        <w:rPr>
          <w:rFonts w:eastAsia="Times New Roman"/>
          <w:szCs w:val="28"/>
        </w:rPr>
        <w:t xml:space="preserve"> </w:t>
      </w:r>
      <w:r w:rsidR="003B1228" w:rsidRPr="00C81900">
        <w:rPr>
          <w:rFonts w:eastAsia="Times New Roman"/>
          <w:szCs w:val="28"/>
        </w:rPr>
        <w:t xml:space="preserve">Вокруг изгнанного монарха постепенно собираются его естественные союзники — английские католики, вошедшие в историю как якобиты. Это были </w:t>
      </w:r>
      <w:r w:rsidR="003B1228" w:rsidRPr="00CD3E27">
        <w:rPr>
          <w:rStyle w:val="--"/>
        </w:rPr>
        <w:t xml:space="preserve">не </w:t>
      </w:r>
      <w:r w:rsidR="003B1228" w:rsidRPr="00CD3E27">
        <w:rPr>
          <w:rStyle w:val="--0"/>
        </w:rPr>
        <w:t>просто</w:t>
      </w:r>
      <w:r w:rsidR="003B1228" w:rsidRPr="00C81900">
        <w:rPr>
          <w:rFonts w:eastAsia="Times New Roman"/>
          <w:szCs w:val="28"/>
        </w:rPr>
        <w:t xml:space="preserve"> сторонники определённой династии. В большинстве своём они принадлежали к тем слоям общества, которые в результате английской Реформации утратили своё прежнее положение, влияние и имущество. Для них борьба за Якова становилась одновременно борьбой за возвращение собственного места в государственной системе.</w:t>
      </w:r>
    </w:p>
    <w:p w14:paraId="57F40DA3" w14:textId="492E099A" w:rsidR="003B1228" w:rsidRPr="003B1228" w:rsidRDefault="00C81900" w:rsidP="003B1228">
      <w:pPr>
        <w:spacing w:after="0"/>
        <w:ind w:firstLine="0"/>
        <w:rPr>
          <w:rFonts w:eastAsia="Times New Roman"/>
          <w:szCs w:val="28"/>
        </w:rPr>
      </w:pPr>
      <w:r>
        <w:rPr>
          <w:rFonts w:eastAsia="Times New Roman"/>
          <w:szCs w:val="28"/>
        </w:rPr>
        <w:t xml:space="preserve">       П</w:t>
      </w:r>
      <w:r w:rsidR="003B1228" w:rsidRPr="003B1228">
        <w:rPr>
          <w:rFonts w:eastAsia="Times New Roman"/>
          <w:szCs w:val="28"/>
        </w:rPr>
        <w:t xml:space="preserve">одобные процессы закономерны. Любая смена архитектуры управления неизбежно порождает две силы: тех, кто получает преимущества от новой конструкции, и тех, кто оказывается вытесненным ею. Каждая из этих групп начинает стремиться восстановить </w:t>
      </w:r>
      <w:r w:rsidR="003B1228" w:rsidRPr="00CD3E27">
        <w:rPr>
          <w:rStyle w:val="--0"/>
        </w:rPr>
        <w:t xml:space="preserve">наиболее </w:t>
      </w:r>
      <w:r w:rsidR="003B1228" w:rsidRPr="00CD3E27">
        <w:rPr>
          <w:rStyle w:val="--"/>
        </w:rPr>
        <w:t>выгодное</w:t>
      </w:r>
      <w:r w:rsidR="003B1228" w:rsidRPr="003B1228">
        <w:rPr>
          <w:rFonts w:eastAsia="Times New Roman"/>
          <w:szCs w:val="28"/>
        </w:rPr>
        <w:t xml:space="preserve"> для себя состояние системы. История развивается не потому, что отдельные люди обладают особой волей, а потому, что различные структуры пытаются вернуть утраченное равновесие в свою пользу.</w:t>
      </w:r>
    </w:p>
    <w:p w14:paraId="77C9FE17" w14:textId="4974FE6A"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Тем временем Вильгельм Оранский оказывается перед необходимостью решать уже не политическую, а стратегическую задачу. Победа ещё не означала окончательного закрепления новой модели государства. Для удержания власти требовались армия, флот, содержание государственного аппарата и огромные финансовые ресурсы.</w:t>
      </w:r>
      <w:r>
        <w:rPr>
          <w:rFonts w:eastAsia="Times New Roman"/>
          <w:szCs w:val="28"/>
        </w:rPr>
        <w:t xml:space="preserve"> </w:t>
      </w:r>
      <w:r w:rsidR="003B1228" w:rsidRPr="003B1228">
        <w:rPr>
          <w:rFonts w:eastAsia="Times New Roman"/>
          <w:szCs w:val="28"/>
        </w:rPr>
        <w:t>Источником этих ресурсов вновь становятся банкиры.</w:t>
      </w:r>
      <w:r>
        <w:rPr>
          <w:rFonts w:eastAsia="Times New Roman"/>
          <w:szCs w:val="28"/>
        </w:rPr>
        <w:t xml:space="preserve"> </w:t>
      </w:r>
      <w:r w:rsidR="007F0A2E">
        <w:rPr>
          <w:rFonts w:eastAsia="Times New Roman"/>
          <w:szCs w:val="28"/>
        </w:rPr>
        <w:t>Т</w:t>
      </w:r>
      <w:r w:rsidR="003B1228" w:rsidRPr="003B1228">
        <w:rPr>
          <w:rFonts w:eastAsia="Times New Roman"/>
          <w:szCs w:val="28"/>
        </w:rPr>
        <w:t xml:space="preserve">еперь условия их участия становятся </w:t>
      </w:r>
      <w:r w:rsidR="003B1228" w:rsidRPr="00CD3E27">
        <w:rPr>
          <w:rStyle w:val="--"/>
        </w:rPr>
        <w:t xml:space="preserve">значительно </w:t>
      </w:r>
      <w:r w:rsidR="003B1228" w:rsidRPr="00CD3E27">
        <w:rPr>
          <w:rStyle w:val="--0"/>
        </w:rPr>
        <w:t>масштабнее.</w:t>
      </w:r>
      <w:r w:rsidR="003B1228" w:rsidRPr="003B1228">
        <w:rPr>
          <w:rFonts w:eastAsia="Times New Roman"/>
          <w:szCs w:val="28"/>
        </w:rPr>
        <w:t xml:space="preserve"> Если прежде речь шла о поддержке отдельных политических решений, то теперь предлагается изменить сам фундамент государственного управления финансами. Финансовые круги соглашаются предоставить необходимые средства при условии создания особого института, которому будет передано </w:t>
      </w:r>
      <w:r w:rsidR="003B1228" w:rsidRPr="003B1228">
        <w:rPr>
          <w:rFonts w:eastAsia="Times New Roman"/>
          <w:szCs w:val="28"/>
        </w:rPr>
        <w:lastRenderedPageBreak/>
        <w:t>исключительное право определять денежную политику страны, осуществлять эмиссию денег, кредитование государства и регулирование финансовой системы.</w:t>
      </w:r>
    </w:p>
    <w:p w14:paraId="1B25BF74" w14:textId="77777777" w:rsidR="003B1228" w:rsidRPr="003B1228" w:rsidRDefault="003B1228" w:rsidP="003B1228">
      <w:pPr>
        <w:spacing w:after="0"/>
        <w:ind w:firstLine="0"/>
        <w:rPr>
          <w:rFonts w:eastAsia="Times New Roman"/>
          <w:szCs w:val="28"/>
        </w:rPr>
      </w:pPr>
      <w:r w:rsidRPr="003B1228">
        <w:rPr>
          <w:rFonts w:eastAsia="Times New Roman"/>
          <w:szCs w:val="28"/>
        </w:rPr>
        <w:t>Фактически речь шла уже не о кредите, а о передаче одного из важнейших элементов государственного суверенитета в руки новой структуры.</w:t>
      </w:r>
    </w:p>
    <w:p w14:paraId="122E8BCD" w14:textId="063336AF"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Вильгельм принимает предложенные условия. Получив необходимое финансирование, </w:t>
      </w:r>
      <w:r w:rsidR="003B1228" w:rsidRPr="00CD3E27">
        <w:rPr>
          <w:rStyle w:val="--0"/>
        </w:rPr>
        <w:t xml:space="preserve">он </w:t>
      </w:r>
      <w:r w:rsidR="003B1228" w:rsidRPr="00CD3E27">
        <w:rPr>
          <w:rStyle w:val="--"/>
        </w:rPr>
        <w:t xml:space="preserve">создаёт </w:t>
      </w:r>
      <w:r w:rsidR="003B1228" w:rsidRPr="003B1228">
        <w:rPr>
          <w:rFonts w:eastAsia="Times New Roman"/>
          <w:szCs w:val="28"/>
        </w:rPr>
        <w:t>профессиональную армию, тогда как Яков II вынужден опираться главным образом на плохо подготовленное ополчение. Лишь семь тысяч французских солдат, присланных Людовиком XIV, составляли действительно боеспособное ядро его войска.</w:t>
      </w:r>
    </w:p>
    <w:p w14:paraId="5B335737" w14:textId="44BBF727" w:rsidR="003B1228" w:rsidRPr="00AB3355"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Решающим эпизодом становится сражение на реке </w:t>
      </w:r>
      <w:proofErr w:type="spellStart"/>
      <w:r w:rsidR="003B1228" w:rsidRPr="003B1228">
        <w:rPr>
          <w:rFonts w:eastAsia="Times New Roman"/>
          <w:szCs w:val="28"/>
        </w:rPr>
        <w:t>Бойн</w:t>
      </w:r>
      <w:proofErr w:type="spellEnd"/>
      <w:r w:rsidR="003B1228" w:rsidRPr="003B1228">
        <w:rPr>
          <w:rFonts w:eastAsia="Times New Roman"/>
          <w:szCs w:val="28"/>
        </w:rPr>
        <w:t>.</w:t>
      </w:r>
      <w:r>
        <w:rPr>
          <w:rFonts w:eastAsia="Times New Roman"/>
          <w:szCs w:val="28"/>
        </w:rPr>
        <w:t xml:space="preserve"> </w:t>
      </w:r>
      <w:r w:rsidR="003B1228" w:rsidRPr="003B1228">
        <w:rPr>
          <w:rFonts w:eastAsia="Times New Roman"/>
          <w:szCs w:val="28"/>
        </w:rPr>
        <w:t>Если оценивать только военные потери, битва не выглядит катастрофической ни для одной из сторон. Обе армии сохраняют боеспособность. Исход войны ещё не предрешён. Логика событий предполагала продолжение кампании.</w:t>
      </w:r>
      <w:r>
        <w:rPr>
          <w:rFonts w:eastAsia="Times New Roman"/>
          <w:szCs w:val="28"/>
        </w:rPr>
        <w:t xml:space="preserve"> </w:t>
      </w:r>
      <w:r w:rsidR="003B1228" w:rsidRPr="003B1228">
        <w:rPr>
          <w:rFonts w:eastAsia="Times New Roman"/>
          <w:szCs w:val="28"/>
        </w:rPr>
        <w:t>Но неожиданно Яков принимает решение оставить армию и вновь покидает страну.</w:t>
      </w:r>
      <w:r>
        <w:rPr>
          <w:rFonts w:eastAsia="Times New Roman"/>
          <w:szCs w:val="28"/>
        </w:rPr>
        <w:t xml:space="preserve"> </w:t>
      </w:r>
      <w:r w:rsidR="003B1228" w:rsidRPr="003B1228">
        <w:rPr>
          <w:rFonts w:eastAsia="Times New Roman"/>
          <w:szCs w:val="28"/>
        </w:rPr>
        <w:t>До настоящего времени историки не пришли к единому объяснению этого поступка. Высказываются различные версии — от личных качеств монарха до политических расчётов и внешнего давления. Однако окончательного ответа история так и не дала.</w:t>
      </w:r>
      <w:r>
        <w:rPr>
          <w:rFonts w:eastAsia="Times New Roman"/>
          <w:szCs w:val="28"/>
        </w:rPr>
        <w:t xml:space="preserve"> </w:t>
      </w:r>
      <w:r w:rsidR="003B1228" w:rsidRPr="003B1228">
        <w:rPr>
          <w:rFonts w:eastAsia="Times New Roman"/>
          <w:szCs w:val="28"/>
        </w:rPr>
        <w:t>Для нас важнее другое.</w:t>
      </w:r>
      <w:r>
        <w:rPr>
          <w:rFonts w:eastAsia="Times New Roman"/>
          <w:szCs w:val="28"/>
        </w:rPr>
        <w:t xml:space="preserve"> </w:t>
      </w:r>
      <w:r w:rsidR="003B1228" w:rsidRPr="003B1228">
        <w:rPr>
          <w:rFonts w:eastAsia="Times New Roman"/>
          <w:szCs w:val="28"/>
        </w:rPr>
        <w:t xml:space="preserve">С позиции системного анализа судьба конкретного человека уже </w:t>
      </w:r>
      <w:r w:rsidR="003B1228" w:rsidRPr="00CD3E27">
        <w:rPr>
          <w:rStyle w:val="--0"/>
        </w:rPr>
        <w:t xml:space="preserve">перестаёт </w:t>
      </w:r>
      <w:r w:rsidR="003B1228" w:rsidRPr="00CD3E27">
        <w:rPr>
          <w:rStyle w:val="--"/>
        </w:rPr>
        <w:t>определять</w:t>
      </w:r>
      <w:r w:rsidR="003B1228" w:rsidRPr="003B1228">
        <w:rPr>
          <w:rFonts w:eastAsia="Times New Roman"/>
          <w:szCs w:val="28"/>
        </w:rPr>
        <w:t xml:space="preserve"> судьбу всей конструкции. Даже если бы Яков проявил выдающиеся качества полководца, сама архитектура управления к этому времени уже изменилась настолько глубоко, что вернуть прежний порядок становилось всё труднее. Исторический процесс всё отчётливее начинал подчиняться логике системы, а не воле отдельных личностей.</w:t>
      </w:r>
    </w:p>
    <w:p w14:paraId="1DE3A5FC" w14:textId="37CA5401" w:rsidR="001078F8" w:rsidRDefault="00C81900" w:rsidP="003B1228">
      <w:pPr>
        <w:spacing w:after="0"/>
        <w:ind w:firstLine="0"/>
        <w:rPr>
          <w:rFonts w:eastAsia="Times New Roman"/>
          <w:szCs w:val="28"/>
        </w:rPr>
      </w:pPr>
      <w:r>
        <w:rPr>
          <w:rFonts w:eastAsia="Times New Roman"/>
          <w:szCs w:val="28"/>
        </w:rPr>
        <w:t xml:space="preserve">      Э</w:t>
      </w:r>
      <w:r w:rsidR="003B1228" w:rsidRPr="003B1228">
        <w:rPr>
          <w:rFonts w:eastAsia="Times New Roman"/>
          <w:szCs w:val="28"/>
        </w:rPr>
        <w:t xml:space="preserve">то обстоятельство особенно хорошо объясняется через понятие генотипов мозга. Пока общество воспринимает историю как цепочку действий великих правителей, поражение или победа одного человека </w:t>
      </w:r>
      <w:r w:rsidR="003B1228" w:rsidRPr="00CD3E27">
        <w:rPr>
          <w:rStyle w:val="--0"/>
        </w:rPr>
        <w:t xml:space="preserve">действительно </w:t>
      </w:r>
      <w:r w:rsidR="003B1228" w:rsidRPr="00CD3E27">
        <w:rPr>
          <w:rStyle w:val="--"/>
        </w:rPr>
        <w:t xml:space="preserve">меняют </w:t>
      </w:r>
      <w:r w:rsidR="003B1228" w:rsidRPr="003B1228">
        <w:rPr>
          <w:rFonts w:eastAsia="Times New Roman"/>
          <w:szCs w:val="28"/>
        </w:rPr>
        <w:t xml:space="preserve">судьбу государства. Но по мере развития способности видеть более сложные </w:t>
      </w:r>
    </w:p>
    <w:p w14:paraId="5BA5C0AE" w14:textId="0CE10764" w:rsidR="003B1228" w:rsidRPr="003B1228" w:rsidRDefault="001078F8" w:rsidP="001078F8">
      <w:pPr>
        <w:tabs>
          <w:tab w:val="left" w:pos="4395"/>
        </w:tabs>
        <w:spacing w:after="0"/>
        <w:ind w:firstLine="0"/>
        <w:rPr>
          <w:rFonts w:eastAsia="Times New Roman"/>
          <w:szCs w:val="28"/>
        </w:rPr>
      </w:pPr>
      <w:r>
        <w:rPr>
          <w:rFonts w:eastAsia="Times New Roman"/>
          <w:noProof/>
          <w:szCs w:val="28"/>
        </w:rPr>
        <w:drawing>
          <wp:anchor distT="0" distB="0" distL="114300" distR="114300" simplePos="0" relativeHeight="251663360" behindDoc="1" locked="0" layoutInCell="1" allowOverlap="1" wp14:anchorId="6D963551" wp14:editId="3B450D7F">
            <wp:simplePos x="0" y="0"/>
            <wp:positionH relativeFrom="column">
              <wp:posOffset>3559144</wp:posOffset>
            </wp:positionH>
            <wp:positionV relativeFrom="paragraph">
              <wp:posOffset>49251</wp:posOffset>
            </wp:positionV>
            <wp:extent cx="3216275" cy="2723515"/>
            <wp:effectExtent l="0" t="0" r="0" b="0"/>
            <wp:wrapTight wrapText="bothSides">
              <wp:wrapPolygon edited="0">
                <wp:start x="0" y="0"/>
                <wp:lineTo x="0" y="21454"/>
                <wp:lineTo x="21493" y="21454"/>
                <wp:lineTo x="21493" y="0"/>
                <wp:lineTo x="0" y="0"/>
              </wp:wrapPolygon>
            </wp:wrapTight>
            <wp:docPr id="43739112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391128" name="Рисунок 43739112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16275" cy="2723515"/>
                    </a:xfrm>
                    <a:prstGeom prst="rect">
                      <a:avLst/>
                    </a:prstGeom>
                  </pic:spPr>
                </pic:pic>
              </a:graphicData>
            </a:graphic>
            <wp14:sizeRelH relativeFrom="page">
              <wp14:pctWidth>0</wp14:pctWidth>
            </wp14:sizeRelH>
            <wp14:sizeRelV relativeFrom="page">
              <wp14:pctHeight>0</wp14:pctHeight>
            </wp14:sizeRelV>
          </wp:anchor>
        </w:drawing>
      </w:r>
      <w:r w:rsidR="003B1228" w:rsidRPr="003B1228">
        <w:rPr>
          <w:rFonts w:eastAsia="Times New Roman"/>
          <w:szCs w:val="28"/>
        </w:rPr>
        <w:t>взаимосвязи становится понятно, что личности лишь занимают места внутри уже сформированных конструкций. История всё чаще определяется не качествами правителя, а устройством самой системы.</w:t>
      </w:r>
    </w:p>
    <w:p w14:paraId="3159BF37" w14:textId="37DE42DB" w:rsidR="003B1228" w:rsidRPr="00CD3E27" w:rsidRDefault="00C81900" w:rsidP="003B1228">
      <w:pPr>
        <w:spacing w:after="0"/>
        <w:ind w:firstLine="0"/>
        <w:rPr>
          <w:rStyle w:val="--0"/>
        </w:rPr>
      </w:pPr>
      <w:r>
        <w:rPr>
          <w:rFonts w:eastAsia="Times New Roman"/>
          <w:szCs w:val="28"/>
        </w:rPr>
        <w:t xml:space="preserve">      </w:t>
      </w:r>
      <w:r w:rsidR="003B1228" w:rsidRPr="003B1228">
        <w:rPr>
          <w:rFonts w:eastAsia="Times New Roman"/>
          <w:szCs w:val="28"/>
        </w:rPr>
        <w:t>Следующий шаг становится переломным.</w:t>
      </w:r>
      <w:r>
        <w:rPr>
          <w:rFonts w:eastAsia="Times New Roman"/>
          <w:szCs w:val="28"/>
        </w:rPr>
        <w:t xml:space="preserve"> </w:t>
      </w:r>
      <w:r w:rsidR="003B1228" w:rsidRPr="003B1228">
        <w:rPr>
          <w:rFonts w:eastAsia="Times New Roman"/>
          <w:szCs w:val="28"/>
        </w:rPr>
        <w:t>В 1694 году Вильгельм выполняет данные ранее обязательства перед финансовыми кругами. Английская денежная система подвергается глубокой реорганизации. Возникает учреждение, которому передаются функции, ранее принадлежавшие исключительно государству.</w:t>
      </w:r>
      <w:r>
        <w:rPr>
          <w:rFonts w:eastAsia="Times New Roman"/>
          <w:szCs w:val="28"/>
        </w:rPr>
        <w:t xml:space="preserve"> </w:t>
      </w:r>
      <w:r w:rsidR="003B1228" w:rsidRPr="003B1228">
        <w:rPr>
          <w:rFonts w:eastAsia="Times New Roman"/>
          <w:szCs w:val="28"/>
        </w:rPr>
        <w:t xml:space="preserve">Так появляется </w:t>
      </w:r>
      <w:r w:rsidR="003B1228" w:rsidRPr="00CD3E27">
        <w:rPr>
          <w:rStyle w:val="--"/>
        </w:rPr>
        <w:t xml:space="preserve">Банк </w:t>
      </w:r>
      <w:r w:rsidR="003B1228" w:rsidRPr="00CD3E27">
        <w:rPr>
          <w:rStyle w:val="--0"/>
        </w:rPr>
        <w:t>Англии.</w:t>
      </w:r>
    </w:p>
    <w:p w14:paraId="156EDF54" w14:textId="437F6947" w:rsidR="003B1228" w:rsidRPr="003B1228" w:rsidRDefault="00C81900" w:rsidP="003B1228">
      <w:pPr>
        <w:spacing w:after="0"/>
        <w:ind w:firstLine="0"/>
        <w:rPr>
          <w:rFonts w:eastAsia="Times New Roman"/>
          <w:szCs w:val="28"/>
        </w:rPr>
      </w:pPr>
      <w:r>
        <w:rPr>
          <w:rFonts w:eastAsia="Times New Roman"/>
          <w:szCs w:val="28"/>
        </w:rPr>
        <w:lastRenderedPageBreak/>
        <w:t xml:space="preserve">      </w:t>
      </w:r>
      <w:r w:rsidR="003B1228" w:rsidRPr="003B1228">
        <w:rPr>
          <w:rFonts w:eastAsia="Times New Roman"/>
          <w:szCs w:val="28"/>
        </w:rPr>
        <w:t>Само название оказалось чрезвычайно удачным с точки зрения управления общественным сознанием. Оно создавало естественное впечатление, будто речь идёт о государственном учреждении, действующем исключительно в интересах английской короны. На протяжении многих поколений большинство англичан именно так его и воспринимали.</w:t>
      </w:r>
      <w:r>
        <w:rPr>
          <w:rFonts w:eastAsia="Times New Roman"/>
          <w:szCs w:val="28"/>
        </w:rPr>
        <w:t xml:space="preserve"> </w:t>
      </w:r>
      <w:r w:rsidR="003B1228" w:rsidRPr="003B1228">
        <w:rPr>
          <w:rFonts w:eastAsia="Times New Roman"/>
          <w:szCs w:val="28"/>
        </w:rPr>
        <w:t>Между тем по своей юридической природе это была частная организация, получившая исключительные государственные полномочия.</w:t>
      </w:r>
    </w:p>
    <w:p w14:paraId="597A4499" w14:textId="7206A61B" w:rsidR="003B1228" w:rsidRPr="003B1228" w:rsidRDefault="00C81900" w:rsidP="003B1228">
      <w:pPr>
        <w:spacing w:after="0"/>
        <w:ind w:firstLine="0"/>
        <w:rPr>
          <w:rFonts w:eastAsia="Times New Roman"/>
          <w:szCs w:val="28"/>
        </w:rPr>
      </w:pPr>
      <w:r>
        <w:rPr>
          <w:rFonts w:eastAsia="Times New Roman"/>
          <w:szCs w:val="28"/>
        </w:rPr>
        <w:t xml:space="preserve">       З</w:t>
      </w:r>
      <w:r w:rsidR="003B1228" w:rsidRPr="003B1228">
        <w:rPr>
          <w:rFonts w:eastAsia="Times New Roman"/>
          <w:szCs w:val="28"/>
        </w:rPr>
        <w:t>десь происходит чрезвычайно важное изменение. Управление переходит с уровня открытого государственного механизма на уровень структурного управления через специализированный институт. Формально государство сохраняет суверенитет, однако один из его ключевых инструментов начинает функционировать по иной логике.</w:t>
      </w:r>
    </w:p>
    <w:p w14:paraId="0A66328E" w14:textId="413D3D4E"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Банк </w:t>
      </w:r>
      <w:r w:rsidR="003B1228" w:rsidRPr="00CD3E27">
        <w:rPr>
          <w:rStyle w:val="--"/>
        </w:rPr>
        <w:t xml:space="preserve">получает </w:t>
      </w:r>
      <w:r w:rsidR="003B1228" w:rsidRPr="00CD3E27">
        <w:rPr>
          <w:rStyle w:val="--0"/>
        </w:rPr>
        <w:t>право</w:t>
      </w:r>
      <w:r w:rsidR="003B1228" w:rsidRPr="003B1228">
        <w:rPr>
          <w:rFonts w:eastAsia="Times New Roman"/>
          <w:szCs w:val="28"/>
        </w:rPr>
        <w:t xml:space="preserve"> управлять денежным обращением страны. Он выпускает новые деньги, предоставляет кредиты государству и регулирует движение финансовых потоков. При этом обеспечением создаваемых денег становится уже не собственное имущество банка, а будущие налоговые поступления всего английского общества.</w:t>
      </w:r>
      <w:r>
        <w:rPr>
          <w:rFonts w:eastAsia="Times New Roman"/>
          <w:szCs w:val="28"/>
        </w:rPr>
        <w:t xml:space="preserve">  </w:t>
      </w:r>
      <w:r w:rsidRPr="003B1228">
        <w:rPr>
          <w:rFonts w:eastAsia="Times New Roman"/>
          <w:szCs w:val="28"/>
        </w:rPr>
        <w:t>По существу,</w:t>
      </w:r>
      <w:r w:rsidR="003B1228" w:rsidRPr="003B1228">
        <w:rPr>
          <w:rFonts w:eastAsia="Times New Roman"/>
          <w:szCs w:val="28"/>
        </w:rPr>
        <w:t xml:space="preserve"> возникает совершенно новый принцип.</w:t>
      </w:r>
    </w:p>
    <w:p w14:paraId="6A8922BC" w14:textId="6565A191"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Если раньше государство собирало налоги для выполнения своих функций, то теперь значительная часть будущих налогов заранее превращается в обеспечение вновь создаваемых денег.</w:t>
      </w:r>
      <w:r>
        <w:rPr>
          <w:rFonts w:eastAsia="Times New Roman"/>
          <w:szCs w:val="28"/>
        </w:rPr>
        <w:t xml:space="preserve"> </w:t>
      </w:r>
      <w:r w:rsidR="003B1228" w:rsidRPr="003B1228">
        <w:rPr>
          <w:rFonts w:eastAsia="Times New Roman"/>
          <w:szCs w:val="28"/>
        </w:rPr>
        <w:t xml:space="preserve">Так государственная экономика </w:t>
      </w:r>
      <w:r w:rsidR="003B1228" w:rsidRPr="00CD3E27">
        <w:rPr>
          <w:rStyle w:val="--"/>
        </w:rPr>
        <w:t xml:space="preserve">постепенно </w:t>
      </w:r>
      <w:r w:rsidR="003B1228" w:rsidRPr="00CD3E27">
        <w:rPr>
          <w:rStyle w:val="--0"/>
        </w:rPr>
        <w:t>начинает</w:t>
      </w:r>
      <w:r w:rsidR="003B1228" w:rsidRPr="003B1228">
        <w:rPr>
          <w:rFonts w:eastAsia="Times New Roman"/>
          <w:szCs w:val="28"/>
        </w:rPr>
        <w:t xml:space="preserve"> работать не только на производство общественного продукта, но и на обслуживание самой финансовой конструкции.</w:t>
      </w:r>
    </w:p>
    <w:p w14:paraId="5634DBC0" w14:textId="06F4156A" w:rsidR="003B1228" w:rsidRPr="003B1228" w:rsidRDefault="00C81900" w:rsidP="003B1228">
      <w:pPr>
        <w:spacing w:after="0"/>
        <w:ind w:firstLine="0"/>
        <w:rPr>
          <w:rFonts w:eastAsia="Times New Roman"/>
          <w:szCs w:val="28"/>
        </w:rPr>
      </w:pPr>
      <w:r>
        <w:rPr>
          <w:rFonts w:eastAsia="Times New Roman"/>
          <w:szCs w:val="28"/>
        </w:rPr>
        <w:t xml:space="preserve">      </w:t>
      </w:r>
      <w:r w:rsidR="007F0A2E">
        <w:rPr>
          <w:rFonts w:eastAsia="Times New Roman"/>
          <w:szCs w:val="28"/>
        </w:rPr>
        <w:t>О</w:t>
      </w:r>
      <w:r w:rsidR="003B1228" w:rsidRPr="003B1228">
        <w:rPr>
          <w:rFonts w:eastAsia="Times New Roman"/>
          <w:szCs w:val="28"/>
        </w:rPr>
        <w:t>собенно интересна возникающая аналогия между церковью и банком.</w:t>
      </w:r>
      <w:r>
        <w:rPr>
          <w:rFonts w:eastAsia="Times New Roman"/>
          <w:szCs w:val="28"/>
        </w:rPr>
        <w:t xml:space="preserve"> </w:t>
      </w:r>
      <w:r w:rsidR="003B1228" w:rsidRPr="003B1228">
        <w:rPr>
          <w:rFonts w:eastAsia="Times New Roman"/>
          <w:szCs w:val="28"/>
        </w:rPr>
        <w:t xml:space="preserve">На протяжении многих столетий церковь обладала исключительным правом определять, что относится к области сакрального. </w:t>
      </w:r>
      <w:r w:rsidR="003B1228" w:rsidRPr="00CD3E27">
        <w:rPr>
          <w:rStyle w:val="--0"/>
        </w:rPr>
        <w:t xml:space="preserve">Только </w:t>
      </w:r>
      <w:r w:rsidR="003B1228" w:rsidRPr="00CD3E27">
        <w:rPr>
          <w:rStyle w:val="--"/>
        </w:rPr>
        <w:t xml:space="preserve">она </w:t>
      </w:r>
      <w:r w:rsidR="003B1228" w:rsidRPr="003B1228">
        <w:rPr>
          <w:rFonts w:eastAsia="Times New Roman"/>
          <w:szCs w:val="28"/>
        </w:rPr>
        <w:t>могла совершать действия, после которых обычный предмет объявлялся освящённым. Любой человек мог воспроизвести те же самые внешние движения и произнести те же слова, однако без признания церковной властью подобное действие считалось недействительным.</w:t>
      </w:r>
    </w:p>
    <w:p w14:paraId="67CD4773" w14:textId="71ECFDB8"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Монополия заключалась не в самом ритуале.</w:t>
      </w:r>
      <w:r>
        <w:rPr>
          <w:rFonts w:eastAsia="Times New Roman"/>
          <w:szCs w:val="28"/>
        </w:rPr>
        <w:t xml:space="preserve"> </w:t>
      </w:r>
      <w:r w:rsidR="003B1228" w:rsidRPr="003B1228">
        <w:rPr>
          <w:rFonts w:eastAsia="Times New Roman"/>
          <w:szCs w:val="28"/>
        </w:rPr>
        <w:t>Монополия заключалась в признанном обществом праве объявлять совершённое действие действительным.</w:t>
      </w:r>
      <w:r>
        <w:rPr>
          <w:rFonts w:eastAsia="Times New Roman"/>
          <w:szCs w:val="28"/>
        </w:rPr>
        <w:t xml:space="preserve"> </w:t>
      </w:r>
      <w:r w:rsidR="003B1228" w:rsidRPr="003B1228">
        <w:rPr>
          <w:rFonts w:eastAsia="Times New Roman"/>
          <w:szCs w:val="28"/>
        </w:rPr>
        <w:t>Банк Англии получает аналогичное право уже в иной сфере.</w:t>
      </w:r>
    </w:p>
    <w:p w14:paraId="112A34FC" w14:textId="27B5F3D2"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Любая типография </w:t>
      </w:r>
      <w:r w:rsidR="003B1228" w:rsidRPr="00CD3E27">
        <w:rPr>
          <w:rStyle w:val="--0"/>
        </w:rPr>
        <w:t xml:space="preserve">способна </w:t>
      </w:r>
      <w:r w:rsidR="003B1228" w:rsidRPr="00CD3E27">
        <w:rPr>
          <w:rStyle w:val="--"/>
        </w:rPr>
        <w:t>изготовить</w:t>
      </w:r>
      <w:r w:rsidR="003B1228" w:rsidRPr="003B1228">
        <w:rPr>
          <w:rFonts w:eastAsia="Times New Roman"/>
          <w:szCs w:val="28"/>
        </w:rPr>
        <w:t xml:space="preserve"> бумагу такого же качества или даже лучше. Любой мастер способен воспроизвести рисунок, подписи и орнамент. Но только бумага, выпущенная учреждением, обладающим признанным обществом правом денежной эмиссии, становится деньгами.</w:t>
      </w:r>
      <w:r w:rsidR="00463EED">
        <w:rPr>
          <w:rFonts w:eastAsia="Times New Roman"/>
          <w:szCs w:val="28"/>
        </w:rPr>
        <w:t xml:space="preserve"> </w:t>
      </w:r>
      <w:r w:rsidR="003B1228" w:rsidRPr="003B1228">
        <w:rPr>
          <w:rFonts w:eastAsia="Times New Roman"/>
          <w:szCs w:val="28"/>
        </w:rPr>
        <w:t>Получается любопытная закономерность.</w:t>
      </w:r>
      <w:r>
        <w:rPr>
          <w:rFonts w:eastAsia="Times New Roman"/>
          <w:szCs w:val="28"/>
        </w:rPr>
        <w:t xml:space="preserve"> </w:t>
      </w:r>
      <w:r w:rsidR="003B1228" w:rsidRPr="003B1228">
        <w:rPr>
          <w:rFonts w:eastAsia="Times New Roman"/>
          <w:szCs w:val="28"/>
        </w:rPr>
        <w:t>Церковь превращала обычный предмет в святыню.</w:t>
      </w:r>
      <w:r>
        <w:rPr>
          <w:rFonts w:eastAsia="Times New Roman"/>
          <w:szCs w:val="28"/>
        </w:rPr>
        <w:t xml:space="preserve"> </w:t>
      </w:r>
      <w:r w:rsidR="003B1228" w:rsidRPr="003B1228">
        <w:rPr>
          <w:rFonts w:eastAsia="Times New Roman"/>
          <w:szCs w:val="28"/>
        </w:rPr>
        <w:t>Банк превращает обычную бумагу в средство обращения, обладающее экономической силой</w:t>
      </w:r>
      <w:r>
        <w:rPr>
          <w:rFonts w:eastAsia="Times New Roman"/>
          <w:szCs w:val="28"/>
        </w:rPr>
        <w:t xml:space="preserve">. </w:t>
      </w:r>
      <w:r w:rsidR="003B1228" w:rsidRPr="003B1228">
        <w:rPr>
          <w:rFonts w:eastAsia="Times New Roman"/>
          <w:szCs w:val="28"/>
        </w:rPr>
        <w:t xml:space="preserve">И </w:t>
      </w:r>
      <w:r w:rsidRPr="003B1228">
        <w:rPr>
          <w:rFonts w:eastAsia="Times New Roman"/>
          <w:szCs w:val="28"/>
        </w:rPr>
        <w:t>в том,</w:t>
      </w:r>
      <w:r w:rsidR="003B1228" w:rsidRPr="003B1228">
        <w:rPr>
          <w:rFonts w:eastAsia="Times New Roman"/>
          <w:szCs w:val="28"/>
        </w:rPr>
        <w:t xml:space="preserve"> и в другом случае решающим оказывается не физический объект, а признание обществом определённого права.</w:t>
      </w:r>
      <w:r>
        <w:rPr>
          <w:rFonts w:eastAsia="Times New Roman"/>
          <w:szCs w:val="28"/>
        </w:rPr>
        <w:t xml:space="preserve"> </w:t>
      </w:r>
      <w:r w:rsidR="003B1228" w:rsidRPr="003B1228">
        <w:rPr>
          <w:rFonts w:eastAsia="Times New Roman"/>
          <w:szCs w:val="28"/>
        </w:rPr>
        <w:t>Именно признание создаёт силу символа.</w:t>
      </w:r>
      <w:r>
        <w:rPr>
          <w:rFonts w:eastAsia="Times New Roman"/>
          <w:szCs w:val="28"/>
        </w:rPr>
        <w:t xml:space="preserve"> Э</w:t>
      </w:r>
      <w:r w:rsidR="003B1228" w:rsidRPr="003B1228">
        <w:rPr>
          <w:rFonts w:eastAsia="Times New Roman"/>
          <w:szCs w:val="28"/>
        </w:rPr>
        <w:t xml:space="preserve">то означает переход </w:t>
      </w:r>
      <w:r w:rsidR="003B1228" w:rsidRPr="003B1228">
        <w:rPr>
          <w:rFonts w:eastAsia="Times New Roman"/>
          <w:szCs w:val="28"/>
        </w:rPr>
        <w:lastRenderedPageBreak/>
        <w:t xml:space="preserve">управления из материальной сферы в информационную. Физическая бумага практически ничего </w:t>
      </w:r>
      <w:r w:rsidR="003B1228" w:rsidRPr="00CD3E27">
        <w:rPr>
          <w:rStyle w:val="--"/>
        </w:rPr>
        <w:t xml:space="preserve">не </w:t>
      </w:r>
      <w:r w:rsidR="003B1228" w:rsidRPr="00CD3E27">
        <w:rPr>
          <w:rStyle w:val="--0"/>
        </w:rPr>
        <w:t>стоит.</w:t>
      </w:r>
      <w:r w:rsidR="003B1228" w:rsidRPr="003B1228">
        <w:rPr>
          <w:rFonts w:eastAsia="Times New Roman"/>
          <w:szCs w:val="28"/>
        </w:rPr>
        <w:t xml:space="preserve"> Её ценность рождается исключительно благодаря коллективному согласию общества считать именно этот знак носителем стоимости. Следовательно, настоящим объектом управления становятся уже не золото и не бумага, а общественное сознание.</w:t>
      </w:r>
      <w:r>
        <w:rPr>
          <w:rFonts w:eastAsia="Times New Roman"/>
          <w:szCs w:val="28"/>
        </w:rPr>
        <w:t xml:space="preserve"> </w:t>
      </w:r>
      <w:r w:rsidR="003B1228" w:rsidRPr="003B1228">
        <w:rPr>
          <w:rFonts w:eastAsia="Times New Roman"/>
          <w:szCs w:val="28"/>
        </w:rPr>
        <w:t xml:space="preserve">Поэтому государство столь жёстко защищает монополию денежной эмиссии. Нарушение права самостоятельно создавать деньги всегда воспринималось не просто как экономическое преступление, а как посягательство на фундамент существующего порядка. Подобно тому как церковь когда-то охраняла своё исключительное право говорить от имени высшей истины, финансовая система начинает столь же последовательно охранять </w:t>
      </w:r>
      <w:r w:rsidR="003B1228" w:rsidRPr="00CD3E27">
        <w:rPr>
          <w:rStyle w:val="--"/>
        </w:rPr>
        <w:t xml:space="preserve">исключительное </w:t>
      </w:r>
      <w:r w:rsidR="003B1228" w:rsidRPr="00CD3E27">
        <w:rPr>
          <w:rStyle w:val="--0"/>
        </w:rPr>
        <w:t>право</w:t>
      </w:r>
      <w:r w:rsidR="003B1228" w:rsidRPr="003B1228">
        <w:rPr>
          <w:rFonts w:eastAsia="Times New Roman"/>
          <w:szCs w:val="28"/>
        </w:rPr>
        <w:t xml:space="preserve"> создавать законное средство обмена.</w:t>
      </w:r>
    </w:p>
    <w:p w14:paraId="6A612218" w14:textId="574BE5DA"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Дальнейшая и</w:t>
      </w:r>
      <w:r w:rsidR="00463EED">
        <w:rPr>
          <w:rFonts w:eastAsia="Times New Roman"/>
          <w:szCs w:val="28"/>
        </w:rPr>
        <w:t>з(</w:t>
      </w:r>
      <w:r w:rsidR="003B1228" w:rsidRPr="003B1228">
        <w:rPr>
          <w:rFonts w:eastAsia="Times New Roman"/>
          <w:szCs w:val="28"/>
        </w:rPr>
        <w:t>с</w:t>
      </w:r>
      <w:r w:rsidR="00463EED">
        <w:rPr>
          <w:rFonts w:eastAsia="Times New Roman"/>
          <w:szCs w:val="28"/>
        </w:rPr>
        <w:t>)</w:t>
      </w:r>
      <w:r w:rsidR="003B1228" w:rsidRPr="003B1228">
        <w:rPr>
          <w:rFonts w:eastAsia="Times New Roman"/>
          <w:szCs w:val="28"/>
        </w:rPr>
        <w:t xml:space="preserve">тория Банка Англии также показательна. В 1946 году он был формально объявлен собственностью государства. Однако даже после этого представители правительства долгое время </w:t>
      </w:r>
      <w:r w:rsidR="003B1228" w:rsidRPr="00CD3E27">
        <w:rPr>
          <w:rStyle w:val="--"/>
        </w:rPr>
        <w:t xml:space="preserve">не </w:t>
      </w:r>
      <w:r w:rsidR="003B1228" w:rsidRPr="00CD3E27">
        <w:rPr>
          <w:rStyle w:val="--0"/>
        </w:rPr>
        <w:t xml:space="preserve">обладали </w:t>
      </w:r>
      <w:r w:rsidR="003B1228" w:rsidRPr="003B1228">
        <w:rPr>
          <w:rFonts w:eastAsia="Times New Roman"/>
          <w:szCs w:val="28"/>
        </w:rPr>
        <w:t>решающим влиянием на его деятельность. Лишь в конце XX века руководство Банка стало назначаться по установленной государственной процедуре с участием короны и парламента.</w:t>
      </w:r>
      <w:r>
        <w:rPr>
          <w:rFonts w:eastAsia="Times New Roman"/>
          <w:szCs w:val="28"/>
        </w:rPr>
        <w:t xml:space="preserve"> </w:t>
      </w:r>
      <w:r w:rsidR="003B1228" w:rsidRPr="003B1228">
        <w:rPr>
          <w:rFonts w:eastAsia="Times New Roman"/>
          <w:szCs w:val="28"/>
        </w:rPr>
        <w:t>Но независимо от последующих реформ главное уже произошло.</w:t>
      </w:r>
    </w:p>
    <w:p w14:paraId="2B65D60A" w14:textId="2BB51528"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Впервые в истории человечества возникает </w:t>
      </w:r>
      <w:r w:rsidR="003B1228" w:rsidRPr="00CD3E27">
        <w:rPr>
          <w:rStyle w:val="--"/>
        </w:rPr>
        <w:t xml:space="preserve">институциональная </w:t>
      </w:r>
      <w:r w:rsidR="003B1228" w:rsidRPr="00CD3E27">
        <w:rPr>
          <w:rStyle w:val="--0"/>
        </w:rPr>
        <w:t>конструкция,</w:t>
      </w:r>
      <w:r w:rsidR="003B1228" w:rsidRPr="003B1228">
        <w:rPr>
          <w:rFonts w:eastAsia="Times New Roman"/>
          <w:szCs w:val="28"/>
        </w:rPr>
        <w:t xml:space="preserve"> в которой управление деньгами превращается в самостоятельный центр силы. Именно с этого момента начинается совершенно новая эпоха мировой истории, когда финансовая система постепенно перестаёт обслуживать государство и всё заметнее начинает определять направление его развития. И</w:t>
      </w:r>
      <w:r>
        <w:rPr>
          <w:rFonts w:eastAsia="Times New Roman"/>
          <w:szCs w:val="28"/>
        </w:rPr>
        <w:t xml:space="preserve"> </w:t>
      </w:r>
      <w:r w:rsidR="003B1228" w:rsidRPr="003B1228">
        <w:rPr>
          <w:rFonts w:eastAsia="Times New Roman"/>
          <w:szCs w:val="28"/>
        </w:rPr>
        <w:t>именно этот следующий этап мы будем подробно рассматривать в продолжении нашего исследования.</w:t>
      </w:r>
    </w:p>
    <w:p w14:paraId="0C13B30B" w14:textId="56680400"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После создания в Англии первого частного Центрального банка перед новой финансовой системой открывается следующий этап развития. Если удалось создать устойчивый центр управления денежным обращением в одной стране, значит, ту же модель можно </w:t>
      </w:r>
      <w:r w:rsidR="003B1228" w:rsidRPr="00CD3E27">
        <w:rPr>
          <w:rStyle w:val="--"/>
        </w:rPr>
        <w:t xml:space="preserve">постепенно </w:t>
      </w:r>
      <w:r w:rsidR="003B1228" w:rsidRPr="00CD3E27">
        <w:rPr>
          <w:rStyle w:val="--0"/>
        </w:rPr>
        <w:t>распространить</w:t>
      </w:r>
      <w:r w:rsidR="003B1228" w:rsidRPr="003B1228">
        <w:rPr>
          <w:rFonts w:eastAsia="Times New Roman"/>
          <w:szCs w:val="28"/>
        </w:rPr>
        <w:t xml:space="preserve"> и на остальные государства Европы. Логика дальнейшего движения становится очевидной: сначала создать аналогичные финансовые институты в крупнейших странах, затем связать их между собой едиными правилами, едиными финансовыми механизмами и единым направлением развития. Так постепенно возникает возможность формирования надгосударственной финансовой сети.</w:t>
      </w:r>
      <w:r>
        <w:rPr>
          <w:rFonts w:eastAsia="Times New Roman"/>
          <w:szCs w:val="28"/>
        </w:rPr>
        <w:t xml:space="preserve"> С</w:t>
      </w:r>
      <w:r w:rsidR="003B1228" w:rsidRPr="003B1228">
        <w:rPr>
          <w:rFonts w:eastAsia="Times New Roman"/>
          <w:szCs w:val="28"/>
        </w:rPr>
        <w:t xml:space="preserve">тановится понятно, что речь идёт уже не о создании очередного банка. Формируется </w:t>
      </w:r>
      <w:r w:rsidR="003B1228" w:rsidRPr="00CD3E27">
        <w:rPr>
          <w:rStyle w:val="--"/>
        </w:rPr>
        <w:t xml:space="preserve">новая </w:t>
      </w:r>
      <w:r w:rsidR="003B1228" w:rsidRPr="00CD3E27">
        <w:rPr>
          <w:rStyle w:val="--0"/>
        </w:rPr>
        <w:t>управляющая</w:t>
      </w:r>
      <w:r w:rsidR="003B1228" w:rsidRPr="003B1228">
        <w:rPr>
          <w:rFonts w:eastAsia="Times New Roman"/>
          <w:szCs w:val="28"/>
        </w:rPr>
        <w:t xml:space="preserve"> конструкция цивилизации. Отдельные государства продолжают существовать, сохраняют свои границы, армии, правительства и символы суверенитета, однако постепенно над ними начинает складываться ещё один уровень управления, основанный уже не на административной власти, а на управлении денежными потоками.</w:t>
      </w:r>
    </w:p>
    <w:p w14:paraId="6AC86A36" w14:textId="48344280"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Первой попыткой распространить новую модель становится Франция. После смерти Людовика XIV, в 1716 году, там появляется финансовый институт, </w:t>
      </w:r>
      <w:r w:rsidR="003B1228" w:rsidRPr="003B1228">
        <w:rPr>
          <w:rFonts w:eastAsia="Times New Roman"/>
          <w:szCs w:val="28"/>
        </w:rPr>
        <w:lastRenderedPageBreak/>
        <w:t xml:space="preserve">построенный по принципам, уже опробованным в Англии. Казалось, что теперь события будут развиваться </w:t>
      </w:r>
      <w:r w:rsidR="003B1228" w:rsidRPr="00CD3E27">
        <w:rPr>
          <w:rStyle w:val="--"/>
        </w:rPr>
        <w:t xml:space="preserve">значительно </w:t>
      </w:r>
      <w:r w:rsidR="003B1228" w:rsidRPr="00CD3E27">
        <w:rPr>
          <w:rStyle w:val="--0"/>
        </w:rPr>
        <w:t>быстрее</w:t>
      </w:r>
      <w:r w:rsidR="003B1228" w:rsidRPr="003B1228">
        <w:rPr>
          <w:rFonts w:eastAsia="Times New Roman"/>
          <w:szCs w:val="28"/>
        </w:rPr>
        <w:t xml:space="preserve">. Экспорт политических революций представлялся долгим, дорогостоящим и </w:t>
      </w:r>
      <w:r w:rsidRPr="003B1228">
        <w:rPr>
          <w:rFonts w:eastAsia="Times New Roman"/>
          <w:szCs w:val="28"/>
        </w:rPr>
        <w:t>рискованным</w:t>
      </w:r>
      <w:r w:rsidR="003B1228" w:rsidRPr="003B1228">
        <w:rPr>
          <w:rFonts w:eastAsia="Times New Roman"/>
          <w:szCs w:val="28"/>
        </w:rPr>
        <w:t xml:space="preserve"> способом преобразования государств. Экономический путь выглядел намного эффективнее. Достаточно создать финансовый центр, встроить его в экономику страны — и дальнейшие преобразования будут происходить значительно легче.</w:t>
      </w:r>
    </w:p>
    <w:p w14:paraId="259F82D2" w14:textId="77777777" w:rsidR="003B1228" w:rsidRPr="003B1228" w:rsidRDefault="003B1228" w:rsidP="003B1228">
      <w:pPr>
        <w:spacing w:after="0"/>
        <w:ind w:firstLine="0"/>
        <w:rPr>
          <w:rFonts w:eastAsia="Times New Roman"/>
          <w:szCs w:val="28"/>
        </w:rPr>
      </w:pPr>
      <w:r w:rsidRPr="003B1228">
        <w:rPr>
          <w:rFonts w:eastAsia="Times New Roman"/>
          <w:szCs w:val="28"/>
        </w:rPr>
        <w:t>Однако действительность вновь вносит свои коррективы.</w:t>
      </w:r>
    </w:p>
    <w:p w14:paraId="5AC2B099" w14:textId="3D54F6C2" w:rsidR="001078F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Очень скоро будущему Людовику XV объясняют истинное значение происходящих изменений. Молодой монарх </w:t>
      </w:r>
      <w:r w:rsidR="003B1228" w:rsidRPr="00CD3E27">
        <w:rPr>
          <w:rStyle w:val="--0"/>
        </w:rPr>
        <w:t xml:space="preserve">достаточно </w:t>
      </w:r>
      <w:r w:rsidR="003B1228" w:rsidRPr="00CD3E27">
        <w:rPr>
          <w:rStyle w:val="--"/>
        </w:rPr>
        <w:t>быстро</w:t>
      </w:r>
      <w:r w:rsidR="003B1228" w:rsidRPr="003B1228">
        <w:rPr>
          <w:rFonts w:eastAsia="Times New Roman"/>
          <w:szCs w:val="28"/>
        </w:rPr>
        <w:t xml:space="preserve"> понимает возможные последствия передачи денежной системы под внешний контроль. </w:t>
      </w:r>
    </w:p>
    <w:p w14:paraId="6E091E73" w14:textId="5F56AE20" w:rsidR="003B1228" w:rsidRPr="003B1228" w:rsidRDefault="001078F8" w:rsidP="003B1228">
      <w:pPr>
        <w:spacing w:after="0"/>
        <w:ind w:firstLine="0"/>
        <w:rPr>
          <w:rFonts w:eastAsia="Times New Roman"/>
          <w:szCs w:val="28"/>
        </w:rPr>
      </w:pPr>
      <w:r>
        <w:rPr>
          <w:rFonts w:eastAsia="Times New Roman"/>
          <w:noProof/>
          <w:szCs w:val="28"/>
        </w:rPr>
        <w:drawing>
          <wp:anchor distT="0" distB="0" distL="114300" distR="114300" simplePos="0" relativeHeight="251664384" behindDoc="1" locked="0" layoutInCell="1" allowOverlap="1" wp14:anchorId="27305810" wp14:editId="1B62E056">
            <wp:simplePos x="0" y="0"/>
            <wp:positionH relativeFrom="column">
              <wp:posOffset>-217409</wp:posOffset>
            </wp:positionH>
            <wp:positionV relativeFrom="paragraph">
              <wp:posOffset>57550</wp:posOffset>
            </wp:positionV>
            <wp:extent cx="2544974" cy="2972775"/>
            <wp:effectExtent l="0" t="0" r="0" b="0"/>
            <wp:wrapTight wrapText="bothSides">
              <wp:wrapPolygon edited="0">
                <wp:start x="0" y="0"/>
                <wp:lineTo x="0" y="21503"/>
                <wp:lineTo x="21454" y="21503"/>
                <wp:lineTo x="21454" y="0"/>
                <wp:lineTo x="0" y="0"/>
              </wp:wrapPolygon>
            </wp:wrapTight>
            <wp:docPr id="93053162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531624" name="Рисунок 93053162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44974" cy="2972775"/>
                    </a:xfrm>
                    <a:prstGeom prst="rect">
                      <a:avLst/>
                    </a:prstGeom>
                  </pic:spPr>
                </pic:pic>
              </a:graphicData>
            </a:graphic>
            <wp14:sizeRelH relativeFrom="page">
              <wp14:pctWidth>0</wp14:pctWidth>
            </wp14:sizeRelH>
            <wp14:sizeRelV relativeFrom="page">
              <wp14:pctHeight>0</wp14:pctHeight>
            </wp14:sizeRelV>
          </wp:anchor>
        </w:drawing>
      </w:r>
      <w:r w:rsidR="003B1228" w:rsidRPr="003B1228">
        <w:rPr>
          <w:rFonts w:eastAsia="Times New Roman"/>
          <w:szCs w:val="28"/>
        </w:rPr>
        <w:t>Поэтому одним из первых своих решений после вступления на престол он национализирует Банк Франции, возвращая управление финансами государству.</w:t>
      </w:r>
      <w:r>
        <w:rPr>
          <w:rFonts w:eastAsia="Times New Roman"/>
          <w:szCs w:val="28"/>
        </w:rPr>
        <w:t xml:space="preserve"> </w:t>
      </w:r>
      <w:r w:rsidR="003B1228" w:rsidRPr="003B1228">
        <w:rPr>
          <w:rFonts w:eastAsia="Times New Roman"/>
          <w:szCs w:val="28"/>
        </w:rPr>
        <w:t>На первый взгляд банкиры терпят поражение.</w:t>
      </w:r>
      <w:r w:rsidR="00C81900">
        <w:rPr>
          <w:rFonts w:eastAsia="Times New Roman"/>
          <w:szCs w:val="28"/>
        </w:rPr>
        <w:t xml:space="preserve"> </w:t>
      </w:r>
      <w:r w:rsidR="003B1228" w:rsidRPr="003B1228">
        <w:rPr>
          <w:rFonts w:eastAsia="Times New Roman"/>
          <w:szCs w:val="28"/>
        </w:rPr>
        <w:t>Но именно подобные поражения иногда дают системе наиболее ценные знания.</w:t>
      </w:r>
    </w:p>
    <w:p w14:paraId="37B61A30" w14:textId="4132BCC1"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Из этого события был сделан вывод, который впоследствии определил дальнейшую стратегию на многие десятилетия вперёд.</w:t>
      </w:r>
      <w:r>
        <w:rPr>
          <w:rFonts w:eastAsia="Times New Roman"/>
          <w:szCs w:val="28"/>
        </w:rPr>
        <w:t xml:space="preserve"> </w:t>
      </w:r>
      <w:r w:rsidR="003B1228" w:rsidRPr="003B1228">
        <w:rPr>
          <w:rFonts w:eastAsia="Times New Roman"/>
          <w:szCs w:val="28"/>
        </w:rPr>
        <w:t xml:space="preserve">Пока в государстве существует абсолютная власть одного человека, никакая финансовая конструкция </w:t>
      </w:r>
      <w:r w:rsidR="003B1228" w:rsidRPr="00CD3E27">
        <w:rPr>
          <w:rStyle w:val="--"/>
        </w:rPr>
        <w:t xml:space="preserve">не </w:t>
      </w:r>
      <w:r w:rsidR="003B1228" w:rsidRPr="00CD3E27">
        <w:rPr>
          <w:rStyle w:val="--0"/>
        </w:rPr>
        <w:t>может</w:t>
      </w:r>
      <w:r w:rsidR="003B1228" w:rsidRPr="003B1228">
        <w:rPr>
          <w:rFonts w:eastAsia="Times New Roman"/>
          <w:szCs w:val="28"/>
        </w:rPr>
        <w:t xml:space="preserve"> чувствовать себя в полной безопасности. Любой монарх способен одним решением изменить правила игры. Следовательно, устойчивость Банка зависит вовсе не от объёма капитала и не от количества золота. Она зависит исключительно от устройства самой политической системы.</w:t>
      </w:r>
      <w:r>
        <w:rPr>
          <w:rFonts w:eastAsia="Times New Roman"/>
          <w:szCs w:val="28"/>
        </w:rPr>
        <w:t xml:space="preserve"> </w:t>
      </w:r>
      <w:r w:rsidR="003B1228" w:rsidRPr="003B1228">
        <w:rPr>
          <w:rFonts w:eastAsia="Times New Roman"/>
          <w:szCs w:val="28"/>
        </w:rPr>
        <w:t>Это становится своеобразным системным законом.</w:t>
      </w:r>
      <w:r>
        <w:rPr>
          <w:rFonts w:eastAsia="Times New Roman"/>
          <w:szCs w:val="28"/>
        </w:rPr>
        <w:t xml:space="preserve"> </w:t>
      </w:r>
      <w:r w:rsidR="003B1228" w:rsidRPr="003B1228">
        <w:rPr>
          <w:rFonts w:eastAsia="Times New Roman"/>
          <w:szCs w:val="28"/>
        </w:rPr>
        <w:t>Чем сильнее распылена государственная власть, тем устойчивее положение финансового центра.</w:t>
      </w:r>
    </w:p>
    <w:p w14:paraId="60176752" w14:textId="34E527F7"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Конституционная монархия оказывается значительно более благоприятной средой, чем абсолютная. Но и она </w:t>
      </w:r>
      <w:r w:rsidR="003B1228" w:rsidRPr="00CD3E27">
        <w:rPr>
          <w:rStyle w:val="--0"/>
        </w:rPr>
        <w:t xml:space="preserve">ещё </w:t>
      </w:r>
      <w:r w:rsidR="003B1228" w:rsidRPr="00CD3E27">
        <w:rPr>
          <w:rStyle w:val="--"/>
        </w:rPr>
        <w:t>сохраняет</w:t>
      </w:r>
      <w:r w:rsidR="003B1228" w:rsidRPr="003B1228">
        <w:rPr>
          <w:rFonts w:eastAsia="Times New Roman"/>
          <w:szCs w:val="28"/>
        </w:rPr>
        <w:t xml:space="preserve"> определённый риск. Следовательно, возникает естественный вывод: если продолжить перераспределение полномочий дальше, устойчивость финансовой конструкции возрастёт ещё сильнее.</w:t>
      </w:r>
    </w:p>
    <w:p w14:paraId="5FAF5A93" w14:textId="62F65E07" w:rsidR="003B1228" w:rsidRPr="003B1228" w:rsidRDefault="00C81900" w:rsidP="003B1228">
      <w:pPr>
        <w:spacing w:after="0"/>
        <w:ind w:firstLine="0"/>
        <w:rPr>
          <w:rFonts w:eastAsia="Times New Roman"/>
          <w:szCs w:val="28"/>
        </w:rPr>
      </w:pPr>
      <w:r>
        <w:rPr>
          <w:rFonts w:eastAsia="Times New Roman"/>
          <w:szCs w:val="28"/>
        </w:rPr>
        <w:t xml:space="preserve">        З</w:t>
      </w:r>
      <w:r w:rsidR="003B1228" w:rsidRPr="003B1228">
        <w:rPr>
          <w:rFonts w:eastAsia="Times New Roman"/>
          <w:szCs w:val="28"/>
        </w:rPr>
        <w:t xml:space="preserve">десь происходит переход к совершенно </w:t>
      </w:r>
      <w:r w:rsidR="003B1228" w:rsidRPr="00CD3E27">
        <w:rPr>
          <w:rStyle w:val="--"/>
        </w:rPr>
        <w:t xml:space="preserve">новому </w:t>
      </w:r>
      <w:r w:rsidR="003B1228" w:rsidRPr="00CD3E27">
        <w:rPr>
          <w:rStyle w:val="--0"/>
        </w:rPr>
        <w:t>типу</w:t>
      </w:r>
      <w:r w:rsidR="003B1228" w:rsidRPr="003B1228">
        <w:rPr>
          <w:rFonts w:eastAsia="Times New Roman"/>
          <w:szCs w:val="28"/>
        </w:rPr>
        <w:t xml:space="preserve"> стратегического мышления. Система перестаёт бороться с отдельными правителями. Она начинает изменять сами правила существования власти.</w:t>
      </w:r>
      <w:r>
        <w:rPr>
          <w:rFonts w:eastAsia="Times New Roman"/>
          <w:szCs w:val="28"/>
        </w:rPr>
        <w:t xml:space="preserve"> </w:t>
      </w:r>
      <w:r w:rsidR="003B1228" w:rsidRPr="003B1228">
        <w:rPr>
          <w:rFonts w:eastAsia="Times New Roman"/>
          <w:szCs w:val="28"/>
        </w:rPr>
        <w:t>Именно поэтому следующим этапом становится уже не ограничение монархии, а изменение всей модели государственного устройства.</w:t>
      </w:r>
      <w:r>
        <w:rPr>
          <w:rFonts w:eastAsia="Times New Roman"/>
          <w:szCs w:val="28"/>
        </w:rPr>
        <w:t xml:space="preserve"> </w:t>
      </w:r>
      <w:r w:rsidR="003B1228" w:rsidRPr="003B1228">
        <w:rPr>
          <w:rFonts w:eastAsia="Times New Roman"/>
          <w:szCs w:val="28"/>
        </w:rPr>
        <w:t>Если Англия стала лабораторией конституционной монархии, то континентальная Европа должна была стать пространством для появления ещё более сложной политической конструкции.</w:t>
      </w:r>
    </w:p>
    <w:p w14:paraId="63528025" w14:textId="2318A82B" w:rsidR="003B1228" w:rsidRPr="00AB3355"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Так постепенно возникает идея </w:t>
      </w:r>
      <w:r w:rsidR="003B1228" w:rsidRPr="00CD3E27">
        <w:rPr>
          <w:rStyle w:val="--"/>
        </w:rPr>
        <w:t xml:space="preserve">либеральной </w:t>
      </w:r>
      <w:r w:rsidR="003B1228" w:rsidRPr="00CD3E27">
        <w:rPr>
          <w:rStyle w:val="--0"/>
        </w:rPr>
        <w:t>демократии.</w:t>
      </w:r>
      <w:r>
        <w:rPr>
          <w:rFonts w:eastAsia="Times New Roman"/>
          <w:szCs w:val="28"/>
        </w:rPr>
        <w:t xml:space="preserve"> </w:t>
      </w:r>
      <w:r w:rsidR="003B1228" w:rsidRPr="003B1228">
        <w:rPr>
          <w:rFonts w:eastAsia="Times New Roman"/>
          <w:szCs w:val="28"/>
        </w:rPr>
        <w:t xml:space="preserve">Какой бы ни была её последующая история, важно понимать, что в рассматриваемой нами </w:t>
      </w:r>
      <w:r w:rsidR="003B1228" w:rsidRPr="003B1228">
        <w:rPr>
          <w:rFonts w:eastAsia="Times New Roman"/>
          <w:szCs w:val="28"/>
        </w:rPr>
        <w:lastRenderedPageBreak/>
        <w:t xml:space="preserve">логике она появляется </w:t>
      </w:r>
      <w:r w:rsidR="003B1228" w:rsidRPr="00CD3E27">
        <w:rPr>
          <w:rStyle w:val="--"/>
        </w:rPr>
        <w:t xml:space="preserve">не </w:t>
      </w:r>
      <w:r w:rsidR="003B1228" w:rsidRPr="00CD3E27">
        <w:rPr>
          <w:rStyle w:val="--0"/>
        </w:rPr>
        <w:t>случайно</w:t>
      </w:r>
      <w:r w:rsidR="003B1228" w:rsidRPr="003B1228">
        <w:rPr>
          <w:rFonts w:eastAsia="Times New Roman"/>
          <w:szCs w:val="28"/>
        </w:rPr>
        <w:t>. Её смысл заключается в максимальном перераспределении полномочий внутри общества. Если абсолютная монархия концентрирует власть в одной точке, конституционная монархия распределяет её между несколькими центрами, то новая система стремится сделать носителем власти практически всё взрослое население страны.</w:t>
      </w:r>
    </w:p>
    <w:p w14:paraId="72E07363" w14:textId="4D45B178" w:rsidR="003B1228" w:rsidRPr="003B1228" w:rsidRDefault="00CD3E27" w:rsidP="003B1228">
      <w:pPr>
        <w:spacing w:after="0"/>
        <w:ind w:firstLine="0"/>
        <w:rPr>
          <w:rFonts w:eastAsia="Times New Roman"/>
          <w:szCs w:val="28"/>
        </w:rPr>
      </w:pPr>
      <w:r w:rsidRPr="00CD3E27">
        <w:rPr>
          <w:rFonts w:eastAsia="Times New Roman"/>
          <w:szCs w:val="28"/>
        </w:rPr>
        <w:t xml:space="preserve">       </w:t>
      </w:r>
      <w:r w:rsidR="003B1228" w:rsidRPr="003B1228">
        <w:rPr>
          <w:rFonts w:eastAsia="Times New Roman"/>
          <w:szCs w:val="28"/>
        </w:rPr>
        <w:t xml:space="preserve">Исторически идея народного участия в управлении существовала ещё в античной Греции. Однако древнегреческая демократия распространялась лишь на сравнительно небольшую часть общества. Женщины, рабы, иностранцы и значительная часть населения политическими правами </w:t>
      </w:r>
      <w:r w:rsidR="003B1228" w:rsidRPr="00CD3E27">
        <w:rPr>
          <w:rStyle w:val="--"/>
        </w:rPr>
        <w:t xml:space="preserve">не </w:t>
      </w:r>
      <w:r w:rsidR="003B1228" w:rsidRPr="00CD3E27">
        <w:rPr>
          <w:rStyle w:val="--0"/>
        </w:rPr>
        <w:t>обладали.</w:t>
      </w:r>
      <w:r w:rsidR="00C81900">
        <w:rPr>
          <w:rFonts w:eastAsia="Times New Roman"/>
          <w:szCs w:val="28"/>
        </w:rPr>
        <w:t xml:space="preserve"> </w:t>
      </w:r>
      <w:r w:rsidR="003B1228" w:rsidRPr="003B1228">
        <w:rPr>
          <w:rFonts w:eastAsia="Times New Roman"/>
          <w:szCs w:val="28"/>
        </w:rPr>
        <w:t>Новая конструкция строится уже на совершенно ином принципе.</w:t>
      </w:r>
      <w:r w:rsidR="00C81900">
        <w:rPr>
          <w:rFonts w:eastAsia="Times New Roman"/>
          <w:szCs w:val="28"/>
        </w:rPr>
        <w:t xml:space="preserve"> </w:t>
      </w:r>
      <w:r w:rsidR="003B1228" w:rsidRPr="003B1228">
        <w:rPr>
          <w:rFonts w:eastAsia="Times New Roman"/>
          <w:szCs w:val="28"/>
        </w:rPr>
        <w:t>Право участия в выборах постепенно должно принадлежать каждому взрослому человеку независимо от происхождения, имущественного положения, уровня образования или иных личных качеств. Единственным ограничением становятся возраст и очевидная недееспособность.</w:t>
      </w:r>
    </w:p>
    <w:p w14:paraId="6D7AC1B1" w14:textId="37BF9AF8"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Если посмотреть на это явление поверхностно, оно выглядит как максимальное расширение свободы.</w:t>
      </w:r>
      <w:r>
        <w:rPr>
          <w:rFonts w:eastAsia="Times New Roman"/>
          <w:szCs w:val="28"/>
        </w:rPr>
        <w:t xml:space="preserve"> </w:t>
      </w:r>
      <w:r w:rsidR="003B1228" w:rsidRPr="003B1228">
        <w:rPr>
          <w:rFonts w:eastAsia="Times New Roman"/>
          <w:szCs w:val="28"/>
        </w:rPr>
        <w:t>Но с позиции системного анализа возникает иной вопрос.</w:t>
      </w:r>
      <w:r>
        <w:rPr>
          <w:rFonts w:eastAsia="Times New Roman"/>
          <w:szCs w:val="28"/>
        </w:rPr>
        <w:t xml:space="preserve"> </w:t>
      </w:r>
      <w:r w:rsidR="003B1228" w:rsidRPr="003B1228">
        <w:rPr>
          <w:rFonts w:eastAsia="Times New Roman"/>
          <w:szCs w:val="28"/>
        </w:rPr>
        <w:t>Что происходит с управлением, когда количество субъектов принятия решений становится практически бе</w:t>
      </w:r>
      <w:r>
        <w:rPr>
          <w:rFonts w:eastAsia="Times New Roman"/>
          <w:szCs w:val="28"/>
        </w:rPr>
        <w:t>з(</w:t>
      </w:r>
      <w:r w:rsidR="003B1228" w:rsidRPr="003B1228">
        <w:rPr>
          <w:rFonts w:eastAsia="Times New Roman"/>
          <w:szCs w:val="28"/>
        </w:rPr>
        <w:t>с</w:t>
      </w:r>
      <w:r>
        <w:rPr>
          <w:rFonts w:eastAsia="Times New Roman"/>
          <w:szCs w:val="28"/>
        </w:rPr>
        <w:t>)</w:t>
      </w:r>
      <w:r w:rsidR="003B1228" w:rsidRPr="003B1228">
        <w:rPr>
          <w:rFonts w:eastAsia="Times New Roman"/>
          <w:szCs w:val="28"/>
        </w:rPr>
        <w:t>конечным?</w:t>
      </w:r>
      <w:r>
        <w:rPr>
          <w:rFonts w:eastAsia="Times New Roman"/>
          <w:szCs w:val="28"/>
        </w:rPr>
        <w:t xml:space="preserve"> </w:t>
      </w:r>
      <w:r w:rsidR="003B1228" w:rsidRPr="003B1228">
        <w:rPr>
          <w:rFonts w:eastAsia="Times New Roman"/>
          <w:szCs w:val="28"/>
        </w:rPr>
        <w:t>Ответ оказывается неожиданным.</w:t>
      </w:r>
      <w:r>
        <w:rPr>
          <w:rFonts w:eastAsia="Times New Roman"/>
          <w:szCs w:val="28"/>
        </w:rPr>
        <w:t xml:space="preserve"> </w:t>
      </w:r>
      <w:r w:rsidR="003B1228" w:rsidRPr="003B1228">
        <w:rPr>
          <w:rFonts w:eastAsia="Times New Roman"/>
          <w:szCs w:val="28"/>
        </w:rPr>
        <w:t xml:space="preserve">При максимальном распылении власти </w:t>
      </w:r>
      <w:r w:rsidR="003B1228" w:rsidRPr="00CD3E27">
        <w:rPr>
          <w:rStyle w:val="--0"/>
        </w:rPr>
        <w:t xml:space="preserve">практически </w:t>
      </w:r>
      <w:r w:rsidR="003B1228" w:rsidRPr="00CD3E27">
        <w:rPr>
          <w:rStyle w:val="--"/>
        </w:rPr>
        <w:t>исчезает</w:t>
      </w:r>
      <w:r w:rsidR="003B1228" w:rsidRPr="003B1228">
        <w:rPr>
          <w:rFonts w:eastAsia="Times New Roman"/>
          <w:szCs w:val="28"/>
        </w:rPr>
        <w:t xml:space="preserve"> возможность её сосредоточения в руках одного человека. Именно это обстоятельство делает всю конструкцию чрезвычайно устойчивой.</w:t>
      </w:r>
    </w:p>
    <w:p w14:paraId="7AB38FDB" w14:textId="35A4A165"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Через призму генотипов мозга подобные процессы также приобретают дополнительное объяснение. Более ранние этапы развития общества ориентированы на восприятие сильного лидера, героя или монарха как главного источника порядка. Однако по мере развития человеческого сознания появляется способность воспринимать уже не личность, а </w:t>
      </w:r>
      <w:r w:rsidR="003B1228" w:rsidRPr="00CD3E27">
        <w:rPr>
          <w:rStyle w:val="--"/>
        </w:rPr>
        <w:t xml:space="preserve">институциональную </w:t>
      </w:r>
      <w:r w:rsidR="003B1228" w:rsidRPr="00CD3E27">
        <w:rPr>
          <w:rStyle w:val="--0"/>
        </w:rPr>
        <w:t>организацию</w:t>
      </w:r>
      <w:r w:rsidR="003B1228" w:rsidRPr="003B1228">
        <w:rPr>
          <w:rFonts w:eastAsia="Times New Roman"/>
          <w:szCs w:val="28"/>
        </w:rPr>
        <w:t xml:space="preserve"> общества. Управление начинает переноситься из пространства личной власти в пространство правил, процедур и согласованных механизмов.</w:t>
      </w:r>
      <w:r>
        <w:rPr>
          <w:rFonts w:eastAsia="Times New Roman"/>
          <w:szCs w:val="28"/>
        </w:rPr>
        <w:t xml:space="preserve"> </w:t>
      </w:r>
      <w:r w:rsidR="003B1228" w:rsidRPr="003B1228">
        <w:rPr>
          <w:rFonts w:eastAsia="Times New Roman"/>
          <w:szCs w:val="28"/>
        </w:rPr>
        <w:t>И</w:t>
      </w:r>
      <w:r w:rsidR="007F0A2E">
        <w:rPr>
          <w:rFonts w:eastAsia="Times New Roman"/>
          <w:szCs w:val="28"/>
        </w:rPr>
        <w:t xml:space="preserve"> </w:t>
      </w:r>
      <w:r w:rsidR="003B1228" w:rsidRPr="003B1228">
        <w:rPr>
          <w:rFonts w:eastAsia="Times New Roman"/>
          <w:szCs w:val="28"/>
        </w:rPr>
        <w:t>поэтому</w:t>
      </w:r>
      <w:r>
        <w:rPr>
          <w:rFonts w:eastAsia="Times New Roman"/>
          <w:szCs w:val="28"/>
        </w:rPr>
        <w:t>,</w:t>
      </w:r>
      <w:r w:rsidR="003B1228" w:rsidRPr="003B1228">
        <w:rPr>
          <w:rFonts w:eastAsia="Times New Roman"/>
          <w:szCs w:val="28"/>
        </w:rPr>
        <w:t xml:space="preserve"> в новой модели</w:t>
      </w:r>
      <w:r>
        <w:rPr>
          <w:rFonts w:eastAsia="Times New Roman"/>
          <w:szCs w:val="28"/>
        </w:rPr>
        <w:t>,</w:t>
      </w:r>
      <w:r w:rsidR="003B1228" w:rsidRPr="003B1228">
        <w:rPr>
          <w:rFonts w:eastAsia="Times New Roman"/>
          <w:szCs w:val="28"/>
        </w:rPr>
        <w:t xml:space="preserve"> государство всё меньше связывается с конкретным человеком и всё больше — с функционированием институтов.</w:t>
      </w:r>
      <w:r>
        <w:rPr>
          <w:rFonts w:eastAsia="Times New Roman"/>
          <w:szCs w:val="28"/>
        </w:rPr>
        <w:t xml:space="preserve"> </w:t>
      </w:r>
      <w:r w:rsidR="003B1228" w:rsidRPr="003B1228">
        <w:rPr>
          <w:rFonts w:eastAsia="Times New Roman"/>
          <w:szCs w:val="28"/>
        </w:rPr>
        <w:t>Возникает принципиально иной тип управления.</w:t>
      </w:r>
      <w:r>
        <w:rPr>
          <w:rFonts w:eastAsia="Times New Roman"/>
          <w:szCs w:val="28"/>
        </w:rPr>
        <w:t xml:space="preserve"> </w:t>
      </w:r>
      <w:r w:rsidR="003B1228" w:rsidRPr="003B1228">
        <w:rPr>
          <w:rFonts w:eastAsia="Times New Roman"/>
          <w:szCs w:val="28"/>
        </w:rPr>
        <w:t xml:space="preserve">Если прежняя система предполагала наличие человека, принимающего окончательные решения, то теперь </w:t>
      </w:r>
      <w:r w:rsidR="003B1228" w:rsidRPr="00CD3E27">
        <w:rPr>
          <w:rStyle w:val="--"/>
        </w:rPr>
        <w:t xml:space="preserve">основная </w:t>
      </w:r>
      <w:r w:rsidR="003B1228" w:rsidRPr="00CD3E27">
        <w:rPr>
          <w:rStyle w:val="--0"/>
        </w:rPr>
        <w:t xml:space="preserve">роль </w:t>
      </w:r>
      <w:r w:rsidR="003B1228" w:rsidRPr="003B1228">
        <w:rPr>
          <w:rFonts w:eastAsia="Times New Roman"/>
          <w:szCs w:val="28"/>
        </w:rPr>
        <w:t>начинает принадлежать самому механизму принятия решений.</w:t>
      </w:r>
      <w:r>
        <w:rPr>
          <w:rFonts w:eastAsia="Times New Roman"/>
          <w:szCs w:val="28"/>
        </w:rPr>
        <w:t xml:space="preserve"> </w:t>
      </w:r>
      <w:r w:rsidR="003B1228" w:rsidRPr="003B1228">
        <w:rPr>
          <w:rFonts w:eastAsia="Times New Roman"/>
          <w:szCs w:val="28"/>
        </w:rPr>
        <w:t>Человек становится временным участником процесса.</w:t>
      </w:r>
      <w:r>
        <w:rPr>
          <w:rFonts w:eastAsia="Times New Roman"/>
          <w:szCs w:val="28"/>
        </w:rPr>
        <w:t xml:space="preserve"> </w:t>
      </w:r>
      <w:r w:rsidR="003B1228" w:rsidRPr="003B1228">
        <w:rPr>
          <w:rFonts w:eastAsia="Times New Roman"/>
          <w:szCs w:val="28"/>
        </w:rPr>
        <w:t>Конструкция остаётся постоянной.</w:t>
      </w:r>
      <w:r>
        <w:rPr>
          <w:rFonts w:eastAsia="Times New Roman"/>
          <w:szCs w:val="28"/>
        </w:rPr>
        <w:t xml:space="preserve"> </w:t>
      </w:r>
      <w:r w:rsidR="003B1228" w:rsidRPr="003B1228">
        <w:rPr>
          <w:rFonts w:eastAsia="Times New Roman"/>
          <w:szCs w:val="28"/>
        </w:rPr>
        <w:t xml:space="preserve">В этом заключается одно из наиболее глубоких изменений всей последующей истории. Управление постепенно перестаёт зависеть от личной воли отдельных правителей. Оно начинает осуществляться </w:t>
      </w:r>
      <w:r w:rsidR="003B1228" w:rsidRPr="00CD3E27">
        <w:rPr>
          <w:rStyle w:val="--0"/>
        </w:rPr>
        <w:t xml:space="preserve">через </w:t>
      </w:r>
      <w:r w:rsidR="003B1228" w:rsidRPr="00CD3E27">
        <w:rPr>
          <w:rStyle w:val="--"/>
        </w:rPr>
        <w:t>совокупность</w:t>
      </w:r>
      <w:r w:rsidR="003B1228" w:rsidRPr="003B1228">
        <w:rPr>
          <w:rFonts w:eastAsia="Times New Roman"/>
          <w:szCs w:val="28"/>
        </w:rPr>
        <w:t xml:space="preserve"> институтов, процедур, законов, финансовых механизмов и общественных соглашений.</w:t>
      </w:r>
      <w:r>
        <w:rPr>
          <w:rFonts w:eastAsia="Times New Roman"/>
          <w:szCs w:val="28"/>
        </w:rPr>
        <w:t xml:space="preserve"> </w:t>
      </w:r>
      <w:r w:rsidR="003B1228" w:rsidRPr="003B1228">
        <w:rPr>
          <w:rFonts w:eastAsia="Times New Roman"/>
          <w:szCs w:val="28"/>
        </w:rPr>
        <w:t>И</w:t>
      </w:r>
      <w:r>
        <w:rPr>
          <w:rFonts w:eastAsia="Times New Roman"/>
          <w:szCs w:val="28"/>
        </w:rPr>
        <w:t xml:space="preserve"> </w:t>
      </w:r>
      <w:r w:rsidR="003B1228" w:rsidRPr="003B1228">
        <w:rPr>
          <w:rFonts w:eastAsia="Times New Roman"/>
          <w:szCs w:val="28"/>
        </w:rPr>
        <w:t>здесь проходит одна из важнейших границ между двумя и</w:t>
      </w:r>
      <w:r w:rsidR="007F0A2E">
        <w:rPr>
          <w:rFonts w:eastAsia="Times New Roman"/>
          <w:szCs w:val="28"/>
        </w:rPr>
        <w:t>з(</w:t>
      </w:r>
      <w:r w:rsidR="003B1228" w:rsidRPr="003B1228">
        <w:rPr>
          <w:rFonts w:eastAsia="Times New Roman"/>
          <w:szCs w:val="28"/>
        </w:rPr>
        <w:t>с</w:t>
      </w:r>
      <w:r w:rsidR="007F0A2E">
        <w:rPr>
          <w:rFonts w:eastAsia="Times New Roman"/>
          <w:szCs w:val="28"/>
        </w:rPr>
        <w:t>)</w:t>
      </w:r>
      <w:r w:rsidR="003B1228" w:rsidRPr="003B1228">
        <w:rPr>
          <w:rFonts w:eastAsia="Times New Roman"/>
          <w:szCs w:val="28"/>
        </w:rPr>
        <w:t>торическими эпохами.</w:t>
      </w:r>
    </w:p>
    <w:p w14:paraId="70CBDCD0" w14:textId="07085058" w:rsidR="00DF172A" w:rsidRPr="00DF172A"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Чем больше распыляется власть, тем меньше значение отдельных представителей элиты и тем больше </w:t>
      </w:r>
      <w:r w:rsidR="003B1228" w:rsidRPr="00CD3E27">
        <w:rPr>
          <w:rStyle w:val="--"/>
        </w:rPr>
        <w:t xml:space="preserve">возрастает </w:t>
      </w:r>
      <w:r w:rsidR="003B1228" w:rsidRPr="00CD3E27">
        <w:rPr>
          <w:rStyle w:val="--0"/>
        </w:rPr>
        <w:t>значение</w:t>
      </w:r>
      <w:r w:rsidR="003B1228" w:rsidRPr="003B1228">
        <w:rPr>
          <w:rFonts w:eastAsia="Times New Roman"/>
          <w:szCs w:val="28"/>
        </w:rPr>
        <w:t xml:space="preserve"> массового </w:t>
      </w:r>
      <w:r w:rsidR="003B1228" w:rsidRPr="003B1228">
        <w:rPr>
          <w:rFonts w:eastAsia="Times New Roman"/>
          <w:szCs w:val="28"/>
        </w:rPr>
        <w:lastRenderedPageBreak/>
        <w:t xml:space="preserve">сознания. Для новой политической конструкции это было принципиально важно. Управлять ограниченным кругом влиятельных людей значительно труднее, чем воздействовать на многомиллионную массу населения. Элита обладает собственными знаниями, собственными источниками информации и собственными интересами. Масса же, как показывает вся история цивилизации, </w:t>
      </w:r>
      <w:r w:rsidR="003B1228" w:rsidRPr="00CD3E27">
        <w:rPr>
          <w:rStyle w:val="--0"/>
        </w:rPr>
        <w:t xml:space="preserve">гораздо </w:t>
      </w:r>
      <w:r w:rsidR="003B1228" w:rsidRPr="00CD3E27">
        <w:rPr>
          <w:rStyle w:val="--"/>
        </w:rPr>
        <w:t>легче</w:t>
      </w:r>
      <w:r w:rsidR="003B1228" w:rsidRPr="003B1228">
        <w:rPr>
          <w:rFonts w:eastAsia="Times New Roman"/>
          <w:szCs w:val="28"/>
        </w:rPr>
        <w:t xml:space="preserve"> поддается внешнему управлению.</w:t>
      </w:r>
      <w:r>
        <w:rPr>
          <w:rFonts w:eastAsia="Times New Roman"/>
          <w:szCs w:val="28"/>
        </w:rPr>
        <w:t xml:space="preserve"> </w:t>
      </w:r>
      <w:r w:rsidR="003B1228" w:rsidRPr="003B1228">
        <w:rPr>
          <w:rFonts w:eastAsia="Times New Roman"/>
          <w:szCs w:val="28"/>
        </w:rPr>
        <w:t xml:space="preserve">Причем совершенно неважно, находится ли эта масса на городской площади или сидит у себя дома, ежедневно воспринимая один и тот же информационный поток. </w:t>
      </w:r>
      <w:r>
        <w:rPr>
          <w:rFonts w:eastAsia="Times New Roman"/>
          <w:szCs w:val="28"/>
        </w:rPr>
        <w:t>Э</w:t>
      </w:r>
      <w:r w:rsidR="003B1228" w:rsidRPr="003B1228">
        <w:rPr>
          <w:rFonts w:eastAsia="Times New Roman"/>
          <w:szCs w:val="28"/>
        </w:rPr>
        <w:t xml:space="preserve">то остается </w:t>
      </w:r>
      <w:r w:rsidR="00DF172A">
        <w:rPr>
          <w:rFonts w:eastAsia="Times New Roman"/>
          <w:noProof/>
          <w:szCs w:val="28"/>
          <w:lang w:val="en-US"/>
        </w:rPr>
        <w:drawing>
          <wp:anchor distT="0" distB="0" distL="114300" distR="114300" simplePos="0" relativeHeight="251665408" behindDoc="1" locked="0" layoutInCell="1" allowOverlap="1" wp14:anchorId="6CF5ECB8" wp14:editId="347F7B69">
            <wp:simplePos x="0" y="0"/>
            <wp:positionH relativeFrom="column">
              <wp:posOffset>3776980</wp:posOffset>
            </wp:positionH>
            <wp:positionV relativeFrom="paragraph">
              <wp:posOffset>1950720</wp:posOffset>
            </wp:positionV>
            <wp:extent cx="3188970" cy="2467610"/>
            <wp:effectExtent l="0" t="0" r="0" b="0"/>
            <wp:wrapTight wrapText="bothSides">
              <wp:wrapPolygon edited="0">
                <wp:start x="0" y="0"/>
                <wp:lineTo x="0" y="21455"/>
                <wp:lineTo x="21505" y="21455"/>
                <wp:lineTo x="21505" y="0"/>
                <wp:lineTo x="0" y="0"/>
              </wp:wrapPolygon>
            </wp:wrapTight>
            <wp:docPr id="18518928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892822" name="Рисунок 185189282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88970" cy="2467610"/>
                    </a:xfrm>
                    <a:prstGeom prst="rect">
                      <a:avLst/>
                    </a:prstGeom>
                  </pic:spPr>
                </pic:pic>
              </a:graphicData>
            </a:graphic>
            <wp14:sizeRelH relativeFrom="page">
              <wp14:pctWidth>0</wp14:pctWidth>
            </wp14:sizeRelH>
            <wp14:sizeRelV relativeFrom="page">
              <wp14:pctHeight>0</wp14:pctHeight>
            </wp14:sizeRelV>
          </wp:anchor>
        </w:drawing>
      </w:r>
      <w:r w:rsidR="003B1228" w:rsidRPr="003B1228">
        <w:rPr>
          <w:rFonts w:eastAsia="Times New Roman"/>
          <w:szCs w:val="28"/>
        </w:rPr>
        <w:t xml:space="preserve">единым информационным объектом. Различаются лишь способы передачи </w:t>
      </w:r>
    </w:p>
    <w:p w14:paraId="6395C2AC" w14:textId="4BAF4FF0" w:rsidR="003B1228" w:rsidRPr="003B1228" w:rsidRDefault="003B1228" w:rsidP="003B1228">
      <w:pPr>
        <w:spacing w:after="0"/>
        <w:ind w:firstLine="0"/>
        <w:rPr>
          <w:rFonts w:eastAsia="Times New Roman"/>
          <w:szCs w:val="28"/>
        </w:rPr>
      </w:pPr>
      <w:r w:rsidRPr="003B1228">
        <w:rPr>
          <w:rFonts w:eastAsia="Times New Roman"/>
          <w:szCs w:val="28"/>
        </w:rPr>
        <w:t>управляющих сигналов. В одном случае это происходит через непосредственное эмоциональное заражение толпы, в другом — через средства массовой информации, систему образования, культуру, политическую рекламу и другие каналы формирования коллективного восприятия.</w:t>
      </w:r>
      <w:r w:rsidR="00C81900">
        <w:rPr>
          <w:rFonts w:eastAsia="Times New Roman"/>
          <w:szCs w:val="28"/>
        </w:rPr>
        <w:t xml:space="preserve"> </w:t>
      </w:r>
      <w:r w:rsidRPr="003B1228">
        <w:rPr>
          <w:rFonts w:eastAsia="Times New Roman"/>
          <w:szCs w:val="28"/>
        </w:rPr>
        <w:t xml:space="preserve">Именно поэтому управление массовым сознанием постепенно превращается не в искусство отдельных политиков, а в </w:t>
      </w:r>
      <w:r w:rsidRPr="00CD3E27">
        <w:rPr>
          <w:rStyle w:val="--"/>
        </w:rPr>
        <w:t xml:space="preserve">самостоятельную </w:t>
      </w:r>
      <w:r w:rsidRPr="00CD3E27">
        <w:rPr>
          <w:rStyle w:val="--0"/>
        </w:rPr>
        <w:t>технологию</w:t>
      </w:r>
      <w:r w:rsidRPr="003B1228">
        <w:rPr>
          <w:rFonts w:eastAsia="Times New Roman"/>
          <w:szCs w:val="28"/>
        </w:rPr>
        <w:t>.</w:t>
      </w:r>
      <w:r w:rsidR="00463EED">
        <w:rPr>
          <w:rFonts w:eastAsia="Times New Roman"/>
          <w:szCs w:val="28"/>
        </w:rPr>
        <w:t xml:space="preserve"> </w:t>
      </w:r>
      <w:r w:rsidRPr="003B1228">
        <w:rPr>
          <w:rFonts w:eastAsia="Times New Roman"/>
          <w:szCs w:val="28"/>
        </w:rPr>
        <w:t>Здесь возникает вопрос, без ответа на который невозможно понять природу современной демократии.</w:t>
      </w:r>
      <w:r w:rsidR="00C81900">
        <w:rPr>
          <w:rFonts w:eastAsia="Times New Roman"/>
          <w:szCs w:val="28"/>
        </w:rPr>
        <w:t xml:space="preserve"> </w:t>
      </w:r>
      <w:r w:rsidRPr="003B1228">
        <w:rPr>
          <w:rFonts w:eastAsia="Times New Roman"/>
          <w:szCs w:val="28"/>
        </w:rPr>
        <w:t>Что такое выбор?</w:t>
      </w:r>
    </w:p>
    <w:p w14:paraId="3296D4FD" w14:textId="3E2A3374" w:rsidR="003B1228" w:rsidRPr="00CD3E27" w:rsidRDefault="00C81900" w:rsidP="003B1228">
      <w:pPr>
        <w:spacing w:after="0"/>
        <w:ind w:firstLine="0"/>
        <w:rPr>
          <w:rStyle w:val="--"/>
        </w:rPr>
      </w:pPr>
      <w:r>
        <w:rPr>
          <w:rFonts w:eastAsia="Times New Roman"/>
          <w:szCs w:val="28"/>
        </w:rPr>
        <w:t xml:space="preserve">       </w:t>
      </w:r>
      <w:r w:rsidR="003B1228" w:rsidRPr="003B1228">
        <w:rPr>
          <w:rFonts w:eastAsia="Times New Roman"/>
          <w:szCs w:val="28"/>
        </w:rPr>
        <w:t xml:space="preserve">В привычном понимании демократия начинается с процедуры голосования. Но сама процедура ещё ничего </w:t>
      </w:r>
      <w:r w:rsidR="003B1228" w:rsidRPr="00CD3E27">
        <w:rPr>
          <w:rStyle w:val="--"/>
        </w:rPr>
        <w:t xml:space="preserve">не </w:t>
      </w:r>
      <w:r w:rsidR="003B1228" w:rsidRPr="00CD3E27">
        <w:rPr>
          <w:rStyle w:val="--0"/>
        </w:rPr>
        <w:t>означает</w:t>
      </w:r>
      <w:r w:rsidR="003B1228" w:rsidRPr="003B1228">
        <w:rPr>
          <w:rFonts w:eastAsia="Times New Roman"/>
          <w:szCs w:val="28"/>
        </w:rPr>
        <w:t xml:space="preserve">. Голосование становится демократическим только тогда, когда </w:t>
      </w:r>
      <w:r w:rsidR="00CD3E27">
        <w:rPr>
          <w:rFonts w:eastAsia="Times New Roman"/>
          <w:szCs w:val="28"/>
        </w:rPr>
        <w:t>человеки</w:t>
      </w:r>
      <w:r w:rsidR="00CD3E27" w:rsidRPr="00CD3E27">
        <w:rPr>
          <w:rFonts w:eastAsia="Times New Roman"/>
          <w:szCs w:val="28"/>
        </w:rPr>
        <w:t xml:space="preserve"> </w:t>
      </w:r>
      <w:r w:rsidR="00CD3E27" w:rsidRPr="00CD3E27">
        <w:rPr>
          <w:rFonts w:eastAsia="Times New Roman"/>
          <w:b/>
          <w:bCs/>
          <w:i/>
          <w:iCs/>
          <w:szCs w:val="28"/>
        </w:rPr>
        <w:t>принимает решение сознательно</w:t>
      </w:r>
      <w:r w:rsidR="00CD3E27">
        <w:rPr>
          <w:rFonts w:eastAsia="Times New Roman"/>
          <w:szCs w:val="28"/>
        </w:rPr>
        <w:t>.</w:t>
      </w:r>
      <w:r w:rsidR="003B1228" w:rsidRPr="003B1228">
        <w:rPr>
          <w:rFonts w:eastAsia="Times New Roman"/>
          <w:szCs w:val="28"/>
        </w:rPr>
        <w:t xml:space="preserve"> </w:t>
      </w:r>
      <w:r w:rsidR="00CD3E27">
        <w:rPr>
          <w:rFonts w:eastAsia="Times New Roman"/>
          <w:szCs w:val="28"/>
        </w:rPr>
        <w:t xml:space="preserve"> </w:t>
      </w:r>
      <w:r w:rsidR="003B1228" w:rsidRPr="003B1228">
        <w:rPr>
          <w:rFonts w:eastAsia="Times New Roman"/>
          <w:szCs w:val="28"/>
        </w:rPr>
        <w:t xml:space="preserve">А любое осознанное действие невозможно </w:t>
      </w:r>
      <w:r w:rsidR="003B1228" w:rsidRPr="00CD3E27">
        <w:rPr>
          <w:rStyle w:val="--0"/>
        </w:rPr>
        <w:t xml:space="preserve">без </w:t>
      </w:r>
      <w:r w:rsidR="003B1228" w:rsidRPr="00CD3E27">
        <w:rPr>
          <w:rStyle w:val="--"/>
        </w:rPr>
        <w:t>знания.</w:t>
      </w:r>
    </w:p>
    <w:p w14:paraId="590EBED3" w14:textId="3BB6FBD1"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Если человек не понимает предмета выбора, если он не владеет необходимой информацией, то он не выбирает — он реагирует. Его поведением начинают управлять не знания, а впечатления, эмоции, симпатии, страхи, надежды и ожидания.</w:t>
      </w:r>
      <w:r>
        <w:rPr>
          <w:rFonts w:eastAsia="Times New Roman"/>
          <w:szCs w:val="28"/>
        </w:rPr>
        <w:t xml:space="preserve"> </w:t>
      </w:r>
      <w:r w:rsidR="003B1228" w:rsidRPr="003B1228">
        <w:rPr>
          <w:rFonts w:eastAsia="Times New Roman"/>
          <w:szCs w:val="28"/>
        </w:rPr>
        <w:t xml:space="preserve">Следовательно, если рассматривать вопрос строго логически, </w:t>
      </w:r>
      <w:r w:rsidR="003B1228" w:rsidRPr="00CD3E27">
        <w:rPr>
          <w:rStyle w:val="--0"/>
        </w:rPr>
        <w:t xml:space="preserve">демократия </w:t>
      </w:r>
      <w:r w:rsidR="003B1228" w:rsidRPr="00CD3E27">
        <w:rPr>
          <w:rStyle w:val="--"/>
        </w:rPr>
        <w:t>невозможна</w:t>
      </w:r>
      <w:r w:rsidR="003B1228" w:rsidRPr="003B1228">
        <w:rPr>
          <w:rFonts w:eastAsia="Times New Roman"/>
          <w:szCs w:val="28"/>
        </w:rPr>
        <w:t xml:space="preserve"> без достаточно высокого уровня понимания происходящего.</w:t>
      </w:r>
      <w:r>
        <w:rPr>
          <w:rFonts w:eastAsia="Times New Roman"/>
          <w:szCs w:val="28"/>
        </w:rPr>
        <w:t xml:space="preserve"> </w:t>
      </w:r>
      <w:r w:rsidR="003B1228" w:rsidRPr="003B1228">
        <w:rPr>
          <w:rFonts w:eastAsia="Times New Roman"/>
          <w:szCs w:val="28"/>
        </w:rPr>
        <w:t>И здесь возникает фундаментальное противоречие.</w:t>
      </w:r>
      <w:r>
        <w:rPr>
          <w:rFonts w:eastAsia="Times New Roman"/>
          <w:szCs w:val="28"/>
        </w:rPr>
        <w:t xml:space="preserve"> </w:t>
      </w:r>
      <w:r w:rsidR="003B1228" w:rsidRPr="003B1228">
        <w:rPr>
          <w:rFonts w:eastAsia="Times New Roman"/>
          <w:szCs w:val="28"/>
        </w:rPr>
        <w:t>Манипулятивные технологии действительно способны побудить человека совершить действие, внешне полностью совпадающее с выбором. Человек приходит на участок, получает бюллетень, ставит отметку, опускает её в урну. Формально все признаки свободного волеизъявления соблюдены.</w:t>
      </w:r>
      <w:r>
        <w:rPr>
          <w:rFonts w:eastAsia="Times New Roman"/>
          <w:szCs w:val="28"/>
        </w:rPr>
        <w:t xml:space="preserve"> </w:t>
      </w:r>
      <w:r w:rsidR="003B1228" w:rsidRPr="003B1228">
        <w:rPr>
          <w:rFonts w:eastAsia="Times New Roman"/>
          <w:szCs w:val="28"/>
        </w:rPr>
        <w:t xml:space="preserve">Но если основанием этого решения стали не знания, а эмоциональная реакция, то речь идёт уже не о сознательном выборе, а о </w:t>
      </w:r>
      <w:r w:rsidR="003B1228" w:rsidRPr="00CD3E27">
        <w:rPr>
          <w:rStyle w:val="--"/>
        </w:rPr>
        <w:t xml:space="preserve">психологически </w:t>
      </w:r>
      <w:r w:rsidR="003B1228" w:rsidRPr="00CD3E27">
        <w:rPr>
          <w:rStyle w:val="--0"/>
        </w:rPr>
        <w:t>сформированной</w:t>
      </w:r>
      <w:r w:rsidR="003B1228" w:rsidRPr="003B1228">
        <w:rPr>
          <w:rFonts w:eastAsia="Times New Roman"/>
          <w:szCs w:val="28"/>
        </w:rPr>
        <w:t xml:space="preserve"> реакции.</w:t>
      </w:r>
      <w:r>
        <w:rPr>
          <w:rFonts w:eastAsia="Times New Roman"/>
          <w:szCs w:val="28"/>
        </w:rPr>
        <w:t xml:space="preserve"> </w:t>
      </w:r>
      <w:r w:rsidR="003B1228" w:rsidRPr="003B1228">
        <w:rPr>
          <w:rFonts w:eastAsia="Times New Roman"/>
          <w:szCs w:val="28"/>
        </w:rPr>
        <w:t>Разница между ними принципиальна.</w:t>
      </w:r>
      <w:r>
        <w:rPr>
          <w:rFonts w:eastAsia="Times New Roman"/>
          <w:szCs w:val="28"/>
        </w:rPr>
        <w:t xml:space="preserve"> </w:t>
      </w:r>
      <w:r w:rsidR="003B1228" w:rsidRPr="003B1228">
        <w:rPr>
          <w:rFonts w:eastAsia="Times New Roman"/>
          <w:szCs w:val="28"/>
        </w:rPr>
        <w:t>Осознанный выбор рождается из понимания.</w:t>
      </w:r>
      <w:r>
        <w:rPr>
          <w:rFonts w:eastAsia="Times New Roman"/>
          <w:szCs w:val="28"/>
        </w:rPr>
        <w:t xml:space="preserve"> </w:t>
      </w:r>
      <w:r w:rsidR="003B1228" w:rsidRPr="003B1228">
        <w:rPr>
          <w:rFonts w:eastAsia="Times New Roman"/>
          <w:szCs w:val="28"/>
        </w:rPr>
        <w:t>Эмоциональный — из заранее созданного информационного состояния.</w:t>
      </w:r>
      <w:r>
        <w:rPr>
          <w:rFonts w:eastAsia="Times New Roman"/>
          <w:szCs w:val="28"/>
        </w:rPr>
        <w:t xml:space="preserve"> И</w:t>
      </w:r>
      <w:r w:rsidR="003B1228" w:rsidRPr="003B1228">
        <w:rPr>
          <w:rFonts w:eastAsia="Times New Roman"/>
          <w:szCs w:val="28"/>
        </w:rPr>
        <w:t xml:space="preserve">менно здесь проходит граница между самостоятельным управлением и управлением извне. В первом случае человек </w:t>
      </w:r>
      <w:r w:rsidR="003B1228" w:rsidRPr="003B1228">
        <w:rPr>
          <w:rFonts w:eastAsia="Times New Roman"/>
          <w:szCs w:val="28"/>
        </w:rPr>
        <w:lastRenderedPageBreak/>
        <w:t xml:space="preserve">принимает решение сам. Во втором — лишь считает принятое решение своим, хотя условия его возникновения </w:t>
      </w:r>
      <w:r w:rsidR="003B1228" w:rsidRPr="00CD3E27">
        <w:rPr>
          <w:rStyle w:val="--0"/>
        </w:rPr>
        <w:t xml:space="preserve">были </w:t>
      </w:r>
      <w:r w:rsidR="003B1228" w:rsidRPr="00CD3E27">
        <w:rPr>
          <w:rStyle w:val="--"/>
        </w:rPr>
        <w:t>заранее</w:t>
      </w:r>
      <w:r w:rsidR="003B1228" w:rsidRPr="003B1228">
        <w:rPr>
          <w:rFonts w:eastAsia="Times New Roman"/>
          <w:szCs w:val="28"/>
        </w:rPr>
        <w:t xml:space="preserve"> сформированы окружающей информационной средой.</w:t>
      </w:r>
    </w:p>
    <w:p w14:paraId="7FB816B7" w14:textId="0540B84C" w:rsidR="003B1228" w:rsidRPr="00CD3E27" w:rsidRDefault="00C81900" w:rsidP="003B1228">
      <w:pPr>
        <w:spacing w:after="0"/>
        <w:ind w:firstLine="0"/>
        <w:rPr>
          <w:rStyle w:val="--0"/>
        </w:rPr>
      </w:pPr>
      <w:r>
        <w:rPr>
          <w:rFonts w:eastAsia="Times New Roman"/>
          <w:szCs w:val="28"/>
        </w:rPr>
        <w:t xml:space="preserve">       </w:t>
      </w:r>
      <w:r w:rsidR="003B1228" w:rsidRPr="003B1228">
        <w:rPr>
          <w:rFonts w:eastAsia="Times New Roman"/>
          <w:szCs w:val="28"/>
        </w:rPr>
        <w:t>Чтобы общество действительно принимало осознанные решения, необходимо предоставить ему огромный объём достоверных знаний. Однако на практике подобное оказывается практически невозможным.</w:t>
      </w:r>
      <w:r>
        <w:rPr>
          <w:rFonts w:eastAsia="Times New Roman"/>
          <w:szCs w:val="28"/>
        </w:rPr>
        <w:t xml:space="preserve"> </w:t>
      </w:r>
      <w:r w:rsidR="003B1228" w:rsidRPr="003B1228">
        <w:rPr>
          <w:rFonts w:eastAsia="Times New Roman"/>
          <w:szCs w:val="28"/>
        </w:rPr>
        <w:t>Причин этому несколько.</w:t>
      </w:r>
      <w:r>
        <w:rPr>
          <w:rFonts w:eastAsia="Times New Roman"/>
          <w:szCs w:val="28"/>
        </w:rPr>
        <w:t xml:space="preserve"> </w:t>
      </w:r>
      <w:r w:rsidR="003B1228" w:rsidRPr="00C81900">
        <w:rPr>
          <w:rFonts w:eastAsia="Times New Roman"/>
          <w:b/>
          <w:bCs/>
          <w:i/>
          <w:iCs/>
          <w:szCs w:val="28"/>
        </w:rPr>
        <w:t>Во-первых</w:t>
      </w:r>
      <w:r w:rsidR="003B1228" w:rsidRPr="003B1228">
        <w:rPr>
          <w:rFonts w:eastAsia="Times New Roman"/>
          <w:szCs w:val="28"/>
        </w:rPr>
        <w:t xml:space="preserve">, далеко </w:t>
      </w:r>
      <w:r w:rsidR="003B1228" w:rsidRPr="00CD3E27">
        <w:rPr>
          <w:rStyle w:val="--"/>
        </w:rPr>
        <w:t xml:space="preserve">не </w:t>
      </w:r>
      <w:r w:rsidR="003B1228" w:rsidRPr="00CD3E27">
        <w:rPr>
          <w:rStyle w:val="--0"/>
        </w:rPr>
        <w:t>каждый</w:t>
      </w:r>
      <w:r w:rsidR="003B1228" w:rsidRPr="003B1228">
        <w:rPr>
          <w:rFonts w:eastAsia="Times New Roman"/>
          <w:szCs w:val="28"/>
        </w:rPr>
        <w:t xml:space="preserve"> человек способен освоить объём информации, необходимый для понимания сложных государственных процессов.</w:t>
      </w:r>
      <w:r>
        <w:rPr>
          <w:rFonts w:eastAsia="Times New Roman"/>
          <w:szCs w:val="28"/>
        </w:rPr>
        <w:t xml:space="preserve"> </w:t>
      </w:r>
      <w:r w:rsidR="003B1228" w:rsidRPr="00C81900">
        <w:rPr>
          <w:rFonts w:eastAsia="Times New Roman"/>
          <w:b/>
          <w:bCs/>
          <w:i/>
          <w:iCs/>
          <w:szCs w:val="28"/>
        </w:rPr>
        <w:t>Во-вторых</w:t>
      </w:r>
      <w:r w:rsidR="003B1228" w:rsidRPr="003B1228">
        <w:rPr>
          <w:rFonts w:eastAsia="Times New Roman"/>
          <w:szCs w:val="28"/>
        </w:rPr>
        <w:t xml:space="preserve">, далеко </w:t>
      </w:r>
      <w:r w:rsidR="003B1228" w:rsidRPr="00CD3E27">
        <w:rPr>
          <w:rStyle w:val="--"/>
        </w:rPr>
        <w:t xml:space="preserve">не </w:t>
      </w:r>
      <w:r w:rsidR="003B1228" w:rsidRPr="00CD3E27">
        <w:rPr>
          <w:rStyle w:val="--0"/>
        </w:rPr>
        <w:t>каждый</w:t>
      </w:r>
      <w:r w:rsidR="003B1228" w:rsidRPr="003B1228">
        <w:rPr>
          <w:rFonts w:eastAsia="Times New Roman"/>
          <w:szCs w:val="28"/>
        </w:rPr>
        <w:t xml:space="preserve"> готов посвятить этому годы своей жизни.</w:t>
      </w:r>
      <w:r w:rsidR="00CD3E27">
        <w:rPr>
          <w:rFonts w:eastAsia="Times New Roman"/>
          <w:szCs w:val="28"/>
        </w:rPr>
        <w:t xml:space="preserve"> </w:t>
      </w:r>
      <w:r w:rsidR="003B1228" w:rsidRPr="003B1228">
        <w:rPr>
          <w:rFonts w:eastAsia="Times New Roman"/>
          <w:szCs w:val="28"/>
        </w:rPr>
        <w:t>Но существует и третья причина, значительно более глубокая.</w:t>
      </w:r>
      <w:r>
        <w:rPr>
          <w:rFonts w:eastAsia="Times New Roman"/>
          <w:szCs w:val="28"/>
        </w:rPr>
        <w:t xml:space="preserve"> </w:t>
      </w:r>
      <w:r w:rsidR="003B1228" w:rsidRPr="003B1228">
        <w:rPr>
          <w:rFonts w:eastAsia="Times New Roman"/>
          <w:szCs w:val="28"/>
        </w:rPr>
        <w:t xml:space="preserve">Любое государство располагает информацией, которая по своей природе </w:t>
      </w:r>
      <w:r w:rsidR="003B1228" w:rsidRPr="00CD3E27">
        <w:rPr>
          <w:rStyle w:val="--"/>
        </w:rPr>
        <w:t xml:space="preserve">не </w:t>
      </w:r>
      <w:r w:rsidR="003B1228" w:rsidRPr="00CD3E27">
        <w:rPr>
          <w:rStyle w:val="--0"/>
        </w:rPr>
        <w:t>может</w:t>
      </w:r>
      <w:r w:rsidR="003B1228" w:rsidRPr="003B1228">
        <w:rPr>
          <w:rFonts w:eastAsia="Times New Roman"/>
          <w:szCs w:val="28"/>
        </w:rPr>
        <w:t xml:space="preserve"> стать всеобщим достоянием. Значительная часть стратегических решений основывается на сведениях, составляющих государственную тайну или имеющих критическое значение для безопасности страны. Следовательно, даже при самом искреннем желании </w:t>
      </w:r>
      <w:r w:rsidR="003B1228" w:rsidRPr="00CD3E27">
        <w:rPr>
          <w:rStyle w:val="--"/>
        </w:rPr>
        <w:t xml:space="preserve">невозможно </w:t>
      </w:r>
      <w:r w:rsidR="003B1228" w:rsidRPr="00CD3E27">
        <w:rPr>
          <w:rStyle w:val="--0"/>
        </w:rPr>
        <w:t>сделать</w:t>
      </w:r>
      <w:r w:rsidR="003B1228" w:rsidRPr="003B1228">
        <w:rPr>
          <w:rFonts w:eastAsia="Times New Roman"/>
          <w:szCs w:val="28"/>
        </w:rPr>
        <w:t xml:space="preserve"> всё общество обладателем полного объёма информации.</w:t>
      </w:r>
      <w:r>
        <w:rPr>
          <w:rFonts w:eastAsia="Times New Roman"/>
          <w:szCs w:val="28"/>
        </w:rPr>
        <w:t xml:space="preserve"> </w:t>
      </w:r>
      <w:r w:rsidR="003B1228" w:rsidRPr="003B1228">
        <w:rPr>
          <w:rFonts w:eastAsia="Times New Roman"/>
          <w:szCs w:val="28"/>
        </w:rPr>
        <w:t>Отсюда вытекает неизбежный вывод.</w:t>
      </w:r>
      <w:r>
        <w:rPr>
          <w:rFonts w:eastAsia="Times New Roman"/>
          <w:szCs w:val="28"/>
        </w:rPr>
        <w:t xml:space="preserve"> </w:t>
      </w:r>
      <w:r w:rsidR="003B1228" w:rsidRPr="003B1228">
        <w:rPr>
          <w:rFonts w:eastAsia="Times New Roman"/>
          <w:szCs w:val="28"/>
        </w:rPr>
        <w:t>Та модель демократии, которая описывается в большинстве учебников, представляет собой скорее идеальную конструкцию, чем реально достижимое состояние общества.</w:t>
      </w:r>
      <w:r w:rsidR="00CD3E27">
        <w:rPr>
          <w:rFonts w:eastAsia="Times New Roman"/>
          <w:szCs w:val="28"/>
        </w:rPr>
        <w:t xml:space="preserve"> </w:t>
      </w:r>
      <w:r w:rsidR="003B1228" w:rsidRPr="003B1228">
        <w:rPr>
          <w:rFonts w:eastAsia="Times New Roman"/>
          <w:szCs w:val="28"/>
        </w:rPr>
        <w:t>Практическая политика вынуждена искать иной механизм.</w:t>
      </w:r>
      <w:r>
        <w:rPr>
          <w:rFonts w:eastAsia="Times New Roman"/>
          <w:szCs w:val="28"/>
        </w:rPr>
        <w:t xml:space="preserve"> </w:t>
      </w:r>
      <w:r w:rsidR="003B1228" w:rsidRPr="003B1228">
        <w:rPr>
          <w:rFonts w:eastAsia="Times New Roman"/>
          <w:szCs w:val="28"/>
        </w:rPr>
        <w:t>И этим механизмом становится технология формирования общественных предпочтений.</w:t>
      </w:r>
      <w:r>
        <w:rPr>
          <w:rFonts w:eastAsia="Times New Roman"/>
          <w:szCs w:val="28"/>
        </w:rPr>
        <w:t xml:space="preserve"> </w:t>
      </w:r>
      <w:r w:rsidR="003B1228" w:rsidRPr="003B1228">
        <w:rPr>
          <w:rFonts w:eastAsia="Times New Roman"/>
          <w:szCs w:val="28"/>
        </w:rPr>
        <w:t xml:space="preserve">Именно поэтому предвыборная кампания всё больше напоминает не научную дискуссию, а </w:t>
      </w:r>
      <w:r w:rsidR="003B1228" w:rsidRPr="00CD3E27">
        <w:rPr>
          <w:rStyle w:val="--"/>
        </w:rPr>
        <w:t xml:space="preserve">рекламную </w:t>
      </w:r>
      <w:r w:rsidR="003B1228" w:rsidRPr="00CD3E27">
        <w:rPr>
          <w:rStyle w:val="--0"/>
        </w:rPr>
        <w:t>индустрию.</w:t>
      </w:r>
    </w:p>
    <w:p w14:paraId="1730CB9F" w14:textId="1EEAF083" w:rsidR="00F356C1"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Реклама никогда не ставит своей целью глубокое понимание товара. Она создаёт образ, эмоциональное отношение, ассоциации, настроение. Она стремится вызвать желание приобрести продукт, а не изучить его устройство.</w:t>
      </w:r>
      <w:r>
        <w:rPr>
          <w:rFonts w:eastAsia="Times New Roman"/>
          <w:szCs w:val="28"/>
        </w:rPr>
        <w:t xml:space="preserve"> </w:t>
      </w:r>
      <w:r w:rsidR="00CD3E27">
        <w:rPr>
          <w:rFonts w:eastAsia="Times New Roman"/>
          <w:szCs w:val="28"/>
        </w:rPr>
        <w:t xml:space="preserve"> </w:t>
      </w:r>
    </w:p>
    <w:p w14:paraId="563FC62F" w14:textId="3110BF7F" w:rsidR="003B1228" w:rsidRPr="003B1228" w:rsidRDefault="00F356C1" w:rsidP="003B1228">
      <w:pPr>
        <w:spacing w:after="0"/>
        <w:ind w:firstLine="0"/>
        <w:rPr>
          <w:rFonts w:eastAsia="Times New Roman"/>
          <w:szCs w:val="28"/>
        </w:rPr>
      </w:pPr>
      <w:r>
        <w:rPr>
          <w:rFonts w:eastAsia="Times New Roman"/>
          <w:noProof/>
          <w:szCs w:val="28"/>
        </w:rPr>
        <w:drawing>
          <wp:anchor distT="0" distB="0" distL="114300" distR="114300" simplePos="0" relativeHeight="251666432" behindDoc="1" locked="0" layoutInCell="1" allowOverlap="1" wp14:anchorId="57305485" wp14:editId="14F1BF7A">
            <wp:simplePos x="0" y="0"/>
            <wp:positionH relativeFrom="column">
              <wp:posOffset>-149225</wp:posOffset>
            </wp:positionH>
            <wp:positionV relativeFrom="paragraph">
              <wp:posOffset>-1905</wp:posOffset>
            </wp:positionV>
            <wp:extent cx="2876550" cy="3606165"/>
            <wp:effectExtent l="0" t="0" r="6350" b="635"/>
            <wp:wrapTight wrapText="bothSides">
              <wp:wrapPolygon edited="0">
                <wp:start x="0" y="0"/>
                <wp:lineTo x="0" y="21528"/>
                <wp:lineTo x="21552" y="21528"/>
                <wp:lineTo x="21552" y="0"/>
                <wp:lineTo x="0" y="0"/>
              </wp:wrapPolygon>
            </wp:wrapTight>
            <wp:docPr id="9161893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89374" name="Рисунок 91618937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76550" cy="3606165"/>
                    </a:xfrm>
                    <a:prstGeom prst="rect">
                      <a:avLst/>
                    </a:prstGeom>
                  </pic:spPr>
                </pic:pic>
              </a:graphicData>
            </a:graphic>
            <wp14:sizeRelH relativeFrom="page">
              <wp14:pctWidth>0</wp14:pctWidth>
            </wp14:sizeRelH>
            <wp14:sizeRelV relativeFrom="page">
              <wp14:pctHeight>0</wp14:pctHeight>
            </wp14:sizeRelV>
          </wp:anchor>
        </w:drawing>
      </w:r>
      <w:r w:rsidR="003B1228" w:rsidRPr="003B1228">
        <w:rPr>
          <w:rFonts w:eastAsia="Times New Roman"/>
          <w:szCs w:val="28"/>
        </w:rPr>
        <w:t>Политическая реклама работает по тем же законам.</w:t>
      </w:r>
      <w:r w:rsidR="00C81900">
        <w:rPr>
          <w:rFonts w:eastAsia="Times New Roman"/>
          <w:szCs w:val="28"/>
        </w:rPr>
        <w:t xml:space="preserve"> </w:t>
      </w:r>
      <w:r w:rsidR="003B1228" w:rsidRPr="003B1228">
        <w:rPr>
          <w:rFonts w:eastAsia="Times New Roman"/>
          <w:szCs w:val="28"/>
        </w:rPr>
        <w:t>Обсуждаются не столько механизмы будущего управления, сколько создаются эмоциональные символы, образы успеха, угрозы, надежды, страха или справедливости.</w:t>
      </w:r>
      <w:r w:rsidR="00C81900">
        <w:rPr>
          <w:rFonts w:eastAsia="Times New Roman"/>
          <w:szCs w:val="28"/>
        </w:rPr>
        <w:t xml:space="preserve"> </w:t>
      </w:r>
      <w:r w:rsidR="003B1228" w:rsidRPr="003B1228">
        <w:rPr>
          <w:rFonts w:eastAsia="Times New Roman"/>
          <w:szCs w:val="28"/>
        </w:rPr>
        <w:t>Не знания становятся главным фактором выбора.</w:t>
      </w:r>
      <w:r w:rsidR="00C81900">
        <w:rPr>
          <w:rFonts w:eastAsia="Times New Roman"/>
          <w:szCs w:val="28"/>
        </w:rPr>
        <w:t xml:space="preserve"> </w:t>
      </w:r>
      <w:r w:rsidR="003B1228" w:rsidRPr="003B1228">
        <w:rPr>
          <w:rFonts w:eastAsia="Times New Roman"/>
          <w:szCs w:val="28"/>
        </w:rPr>
        <w:t xml:space="preserve">Главным </w:t>
      </w:r>
      <w:r w:rsidR="003B1228" w:rsidRPr="00CD3E27">
        <w:rPr>
          <w:rStyle w:val="--0"/>
        </w:rPr>
        <w:t xml:space="preserve">становится </w:t>
      </w:r>
      <w:r w:rsidR="003B1228" w:rsidRPr="00CD3E27">
        <w:rPr>
          <w:rStyle w:val="--"/>
        </w:rPr>
        <w:t>впечатление.</w:t>
      </w:r>
      <w:r w:rsidR="00463EED">
        <w:rPr>
          <w:rFonts w:eastAsia="Times New Roman"/>
          <w:szCs w:val="28"/>
        </w:rPr>
        <w:t xml:space="preserve"> </w:t>
      </w:r>
      <w:r w:rsidR="003B1228" w:rsidRPr="003B1228">
        <w:rPr>
          <w:rFonts w:eastAsia="Times New Roman"/>
          <w:szCs w:val="28"/>
        </w:rPr>
        <w:t>Человек всё чаще выбирает не содержание, а созданный для него образ содержания.</w:t>
      </w:r>
      <w:r w:rsidR="00C81900">
        <w:rPr>
          <w:rFonts w:eastAsia="Times New Roman"/>
          <w:szCs w:val="28"/>
        </w:rPr>
        <w:t xml:space="preserve"> </w:t>
      </w:r>
      <w:r w:rsidR="003B1228" w:rsidRPr="003B1228">
        <w:rPr>
          <w:rFonts w:eastAsia="Times New Roman"/>
          <w:szCs w:val="28"/>
        </w:rPr>
        <w:t>Не программу.</w:t>
      </w:r>
      <w:r w:rsidR="00C81900">
        <w:rPr>
          <w:rFonts w:eastAsia="Times New Roman"/>
          <w:szCs w:val="28"/>
        </w:rPr>
        <w:t xml:space="preserve"> </w:t>
      </w:r>
      <w:r w:rsidR="003B1228" w:rsidRPr="003B1228">
        <w:rPr>
          <w:rFonts w:eastAsia="Times New Roman"/>
          <w:szCs w:val="28"/>
        </w:rPr>
        <w:t>Не конструкцию управления.</w:t>
      </w:r>
      <w:r w:rsidR="00C81900">
        <w:rPr>
          <w:rFonts w:eastAsia="Times New Roman"/>
          <w:szCs w:val="28"/>
        </w:rPr>
        <w:t xml:space="preserve"> </w:t>
      </w:r>
      <w:r w:rsidR="003B1228" w:rsidRPr="003B1228">
        <w:rPr>
          <w:rFonts w:eastAsia="Times New Roman"/>
          <w:szCs w:val="28"/>
        </w:rPr>
        <w:t>А её информационную упаковку.</w:t>
      </w:r>
      <w:r w:rsidR="00C81900">
        <w:rPr>
          <w:rFonts w:eastAsia="Times New Roman"/>
          <w:szCs w:val="28"/>
        </w:rPr>
        <w:t xml:space="preserve"> </w:t>
      </w:r>
      <w:r w:rsidR="003B1228" w:rsidRPr="003B1228">
        <w:rPr>
          <w:rFonts w:eastAsia="Times New Roman"/>
          <w:szCs w:val="28"/>
        </w:rPr>
        <w:t>Если воспользоваться простой аналогией, избирателю часто предлагают выбирать не сам предмет, а его яркую оболочку.</w:t>
      </w:r>
    </w:p>
    <w:p w14:paraId="464EB3B5" w14:textId="701B5004"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Через призму генотипов мозга это также приобретает вполне определённое объяснение. На ранних этапах развития преобладает эмоционально-образное восприятие </w:t>
      </w:r>
      <w:r w:rsidR="003B1228" w:rsidRPr="003B1228">
        <w:rPr>
          <w:rFonts w:eastAsia="Times New Roman"/>
          <w:szCs w:val="28"/>
        </w:rPr>
        <w:lastRenderedPageBreak/>
        <w:t xml:space="preserve">действительности. Человек легче откликается на яркий символ, чем на сложную логическую конструкцию. Лишь по мере развития </w:t>
      </w:r>
      <w:r w:rsidR="003B1228" w:rsidRPr="00CD3E27">
        <w:rPr>
          <w:rStyle w:val="--0"/>
        </w:rPr>
        <w:t xml:space="preserve">более </w:t>
      </w:r>
      <w:r w:rsidR="003B1228" w:rsidRPr="00CD3E27">
        <w:rPr>
          <w:rStyle w:val="--"/>
        </w:rPr>
        <w:t xml:space="preserve">высоких </w:t>
      </w:r>
      <w:r w:rsidR="003B1228" w:rsidRPr="003B1228">
        <w:rPr>
          <w:rFonts w:eastAsia="Times New Roman"/>
          <w:szCs w:val="28"/>
        </w:rPr>
        <w:t>генотипов мозга возрастает способность воспринимать причинно-следственные связи, системные закономерности и долгосрочные последствия принимаемых решений. Именно поэтому массовое общество оказывается значительно восприимчивее к эмоциональному управлению, чем к аналитическому пониманию.</w:t>
      </w:r>
      <w:r w:rsidR="00CD3E27">
        <w:rPr>
          <w:rFonts w:eastAsia="Times New Roman"/>
          <w:szCs w:val="28"/>
        </w:rPr>
        <w:t xml:space="preserve"> </w:t>
      </w:r>
      <w:r w:rsidR="003B1228" w:rsidRPr="003B1228">
        <w:rPr>
          <w:rFonts w:eastAsia="Times New Roman"/>
          <w:szCs w:val="28"/>
        </w:rPr>
        <w:t>Отсюда возникает ещё одна характерная особенность современной политической системы.</w:t>
      </w:r>
      <w:r>
        <w:rPr>
          <w:rFonts w:eastAsia="Times New Roman"/>
          <w:szCs w:val="28"/>
        </w:rPr>
        <w:t xml:space="preserve"> </w:t>
      </w:r>
      <w:r w:rsidR="003B1228" w:rsidRPr="003B1228">
        <w:rPr>
          <w:rFonts w:eastAsia="Times New Roman"/>
          <w:szCs w:val="28"/>
        </w:rPr>
        <w:t xml:space="preserve">Массовому сознанию значительно легче предложить </w:t>
      </w:r>
      <w:r w:rsidR="003B1228" w:rsidRPr="00CD3E27">
        <w:rPr>
          <w:rStyle w:val="--"/>
        </w:rPr>
        <w:t xml:space="preserve">простое </w:t>
      </w:r>
      <w:r w:rsidR="003B1228" w:rsidRPr="00CD3E27">
        <w:rPr>
          <w:rStyle w:val="--0"/>
        </w:rPr>
        <w:t>решение</w:t>
      </w:r>
      <w:r w:rsidR="003B1228" w:rsidRPr="003B1228">
        <w:rPr>
          <w:rFonts w:eastAsia="Times New Roman"/>
          <w:szCs w:val="28"/>
        </w:rPr>
        <w:t xml:space="preserve"> сложной проблемы, чем объяснить саму природу этой проблемы.</w:t>
      </w:r>
      <w:r>
        <w:rPr>
          <w:rFonts w:eastAsia="Times New Roman"/>
          <w:szCs w:val="28"/>
        </w:rPr>
        <w:t xml:space="preserve"> </w:t>
      </w:r>
      <w:r w:rsidR="003B1228" w:rsidRPr="003B1228">
        <w:rPr>
          <w:rFonts w:eastAsia="Times New Roman"/>
          <w:szCs w:val="28"/>
        </w:rPr>
        <w:t>Внешне это выглядит как свободный выбор.</w:t>
      </w:r>
      <w:r>
        <w:rPr>
          <w:rFonts w:eastAsia="Times New Roman"/>
          <w:szCs w:val="28"/>
        </w:rPr>
        <w:t xml:space="preserve"> </w:t>
      </w:r>
      <w:r w:rsidR="003B1228" w:rsidRPr="003B1228">
        <w:rPr>
          <w:rFonts w:eastAsia="Times New Roman"/>
          <w:szCs w:val="28"/>
        </w:rPr>
        <w:t>Но если основанием выбора становятся исключительно эмоциональные стимулы, то перед нами уже не власть знания, а власть технологии формирования общественного мнения.</w:t>
      </w:r>
    </w:p>
    <w:p w14:paraId="54510A08" w14:textId="77777777" w:rsidR="003B1228" w:rsidRPr="003B1228" w:rsidRDefault="003B1228" w:rsidP="003B1228">
      <w:pPr>
        <w:spacing w:after="0"/>
        <w:ind w:firstLine="0"/>
        <w:rPr>
          <w:rFonts w:eastAsia="Times New Roman"/>
          <w:szCs w:val="28"/>
        </w:rPr>
      </w:pPr>
      <w:r w:rsidRPr="003B1228">
        <w:rPr>
          <w:rFonts w:eastAsia="Times New Roman"/>
          <w:szCs w:val="28"/>
        </w:rPr>
        <w:t>Именно здесь начинает проявляться один из важнейших принципов новой архитектуры управления цивилизацией.</w:t>
      </w:r>
    </w:p>
    <w:p w14:paraId="6FDCF348" w14:textId="14DFE06B"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Настоящая власть принадлежит не тому, кто считает голоса.</w:t>
      </w:r>
      <w:r>
        <w:rPr>
          <w:rFonts w:eastAsia="Times New Roman"/>
          <w:szCs w:val="28"/>
        </w:rPr>
        <w:t xml:space="preserve"> </w:t>
      </w:r>
      <w:r w:rsidR="003B1228" w:rsidRPr="003B1228">
        <w:rPr>
          <w:rFonts w:eastAsia="Times New Roman"/>
          <w:szCs w:val="28"/>
        </w:rPr>
        <w:t>И даже не тому, кто организует выборы.</w:t>
      </w:r>
      <w:r>
        <w:rPr>
          <w:rFonts w:eastAsia="Times New Roman"/>
          <w:szCs w:val="28"/>
        </w:rPr>
        <w:t xml:space="preserve"> </w:t>
      </w:r>
      <w:r w:rsidR="003B1228" w:rsidRPr="003B1228">
        <w:rPr>
          <w:rFonts w:eastAsia="Times New Roman"/>
          <w:szCs w:val="28"/>
        </w:rPr>
        <w:t xml:space="preserve">Она постепенно переходит к тому, кто </w:t>
      </w:r>
      <w:r w:rsidR="003B1228" w:rsidRPr="00CD3E27">
        <w:rPr>
          <w:rStyle w:val="--"/>
        </w:rPr>
        <w:t xml:space="preserve">способен </w:t>
      </w:r>
      <w:r w:rsidR="003B1228" w:rsidRPr="00CD3E27">
        <w:rPr>
          <w:rStyle w:val="--0"/>
        </w:rPr>
        <w:t>формировать</w:t>
      </w:r>
      <w:r w:rsidR="003B1228" w:rsidRPr="003B1228">
        <w:rPr>
          <w:rFonts w:eastAsia="Times New Roman"/>
          <w:szCs w:val="28"/>
        </w:rPr>
        <w:t xml:space="preserve"> информационную среду, внутри которой миллионы людей начинают считать собственным именно то решение, которое было заранее подготовлено для массового восприятия.</w:t>
      </w:r>
    </w:p>
    <w:p w14:paraId="5C772EE4" w14:textId="6A8F2F52" w:rsidR="003B1228" w:rsidRPr="003B1228" w:rsidRDefault="00C81900" w:rsidP="003B1228">
      <w:pPr>
        <w:spacing w:after="0"/>
        <w:ind w:firstLine="0"/>
        <w:rPr>
          <w:rFonts w:eastAsia="Times New Roman"/>
          <w:szCs w:val="28"/>
        </w:rPr>
      </w:pPr>
      <w:r>
        <w:rPr>
          <w:rFonts w:eastAsia="Times New Roman"/>
          <w:szCs w:val="28"/>
        </w:rPr>
        <w:t xml:space="preserve">       </w:t>
      </w:r>
      <w:r w:rsidR="003B1228" w:rsidRPr="003B1228">
        <w:rPr>
          <w:rFonts w:eastAsia="Times New Roman"/>
          <w:szCs w:val="28"/>
        </w:rPr>
        <w:t xml:space="preserve">Мы уже не раз возвращались к одной из фундаментальных закономерностей организованного бытия: </w:t>
      </w:r>
      <w:r w:rsidR="003B1228" w:rsidRPr="00CD3E27">
        <w:rPr>
          <w:rFonts w:eastAsia="Times New Roman"/>
          <w:b/>
          <w:bCs/>
          <w:i/>
          <w:iCs/>
          <w:szCs w:val="28"/>
        </w:rPr>
        <w:t>всякая жизнь стремится к благу.</w:t>
      </w:r>
      <w:r w:rsidR="003B1228" w:rsidRPr="003B1228">
        <w:rPr>
          <w:rFonts w:eastAsia="Times New Roman"/>
          <w:szCs w:val="28"/>
        </w:rPr>
        <w:t xml:space="preserve"> Именно представление о благе определяет направление развития любой системы — от отдельного человека до государства и цивилизации в целом. Но благо никогда не бывает одинаковым для всех уровней организации.</w:t>
      </w:r>
      <w:r w:rsidR="00CD3E27">
        <w:rPr>
          <w:rFonts w:eastAsia="Times New Roman"/>
          <w:szCs w:val="28"/>
        </w:rPr>
        <w:t xml:space="preserve"> </w:t>
      </w:r>
      <w:r w:rsidR="003B1228" w:rsidRPr="003B1228">
        <w:rPr>
          <w:rFonts w:eastAsia="Times New Roman"/>
          <w:szCs w:val="28"/>
        </w:rPr>
        <w:t xml:space="preserve">То, что укрепляет государство как целое, далеко </w:t>
      </w:r>
      <w:r w:rsidR="003B1228" w:rsidRPr="00CD3E27">
        <w:rPr>
          <w:rStyle w:val="--"/>
        </w:rPr>
        <w:t xml:space="preserve">не </w:t>
      </w:r>
      <w:r w:rsidR="003B1228" w:rsidRPr="00CD3E27">
        <w:rPr>
          <w:rStyle w:val="--0"/>
        </w:rPr>
        <w:t>всегда</w:t>
      </w:r>
      <w:r w:rsidR="003B1228" w:rsidRPr="003B1228">
        <w:rPr>
          <w:rFonts w:eastAsia="Times New Roman"/>
          <w:szCs w:val="28"/>
        </w:rPr>
        <w:t xml:space="preserve"> воспринимается отдельным человеком как личная выгода. И наоборот, решение, чрезвычайно выгодное индивиду сегодня, может оказаться разрушительным для государства завтра. В этом и заключается одно из главных противоречий любой общественной системы — противоречие между интересами части и интересами целого.</w:t>
      </w:r>
    </w:p>
    <w:p w14:paraId="427F607D" w14:textId="121741DF" w:rsidR="003B1228" w:rsidRPr="003B1228" w:rsidRDefault="00C81900" w:rsidP="003B1228">
      <w:pPr>
        <w:spacing w:after="0"/>
        <w:ind w:firstLine="0"/>
        <w:rPr>
          <w:rFonts w:eastAsia="Times New Roman"/>
          <w:szCs w:val="28"/>
        </w:rPr>
      </w:pPr>
      <w:r>
        <w:rPr>
          <w:rFonts w:eastAsia="Times New Roman"/>
          <w:szCs w:val="28"/>
        </w:rPr>
        <w:t xml:space="preserve">         Э</w:t>
      </w:r>
      <w:r w:rsidR="003B1228" w:rsidRPr="003B1228">
        <w:rPr>
          <w:rFonts w:eastAsia="Times New Roman"/>
          <w:szCs w:val="28"/>
        </w:rPr>
        <w:t xml:space="preserve">то естественное рассогласование между уровнями управления. Подсистема </w:t>
      </w:r>
      <w:r w:rsidR="003B1228" w:rsidRPr="00CD3E27">
        <w:rPr>
          <w:rStyle w:val="--0"/>
        </w:rPr>
        <w:t xml:space="preserve">стремится </w:t>
      </w:r>
      <w:r w:rsidR="003B1228" w:rsidRPr="00CD3E27">
        <w:rPr>
          <w:rStyle w:val="--"/>
        </w:rPr>
        <w:t>сохранить</w:t>
      </w:r>
      <w:r w:rsidR="003B1228" w:rsidRPr="003B1228">
        <w:rPr>
          <w:rFonts w:eastAsia="Times New Roman"/>
          <w:szCs w:val="28"/>
        </w:rPr>
        <w:t xml:space="preserve"> собственную устойчивость. Надсистема стремится сохранить устойчивость всей конструкции. Пока их цели совпадают, система развивается гармонично. Когда же они начинают расходиться, возникает внутреннее напряжение, которое постепенно начинает разрушать целостность управления.</w:t>
      </w:r>
      <w:r>
        <w:rPr>
          <w:rFonts w:eastAsia="Times New Roman"/>
          <w:szCs w:val="28"/>
        </w:rPr>
        <w:t xml:space="preserve"> </w:t>
      </w:r>
      <w:r w:rsidR="003B1228" w:rsidRPr="003B1228">
        <w:rPr>
          <w:rFonts w:eastAsia="Times New Roman"/>
          <w:szCs w:val="28"/>
        </w:rPr>
        <w:t xml:space="preserve">Именно поэтому государство, полностью зависящее от текущих настроений большинства, неизбежно сталкивается с серьёзными ограничениями. Массовое сознание </w:t>
      </w:r>
      <w:r w:rsidR="003B1228" w:rsidRPr="00CD3E27">
        <w:rPr>
          <w:rStyle w:val="--0"/>
        </w:rPr>
        <w:t>практически</w:t>
      </w:r>
      <w:r w:rsidR="003B1228" w:rsidRPr="00CD3E27">
        <w:rPr>
          <w:rStyle w:val="--"/>
        </w:rPr>
        <w:t xml:space="preserve"> всегда</w:t>
      </w:r>
      <w:r w:rsidR="003B1228" w:rsidRPr="003B1228">
        <w:rPr>
          <w:rFonts w:eastAsia="Times New Roman"/>
          <w:szCs w:val="28"/>
        </w:rPr>
        <w:t xml:space="preserve"> ориентировано на ближайший горизонт. Для большинства людей важнее сегодняшняя безопасность, сегодняшняя работа, сегодняшний уровень благополучия, чем стратегические задачи, последствия которых проявятся через десятилетия.</w:t>
      </w:r>
      <w:r>
        <w:rPr>
          <w:rFonts w:eastAsia="Times New Roman"/>
          <w:szCs w:val="28"/>
        </w:rPr>
        <w:t xml:space="preserve"> </w:t>
      </w:r>
      <w:r w:rsidR="003B1228" w:rsidRPr="003B1228">
        <w:rPr>
          <w:rFonts w:eastAsia="Times New Roman"/>
          <w:szCs w:val="28"/>
        </w:rPr>
        <w:t xml:space="preserve">Эта закономерность хорошо проявляется в современных обществах. Например, миграционные процессы, происходящие в Европе, демонстрируют, насколько </w:t>
      </w:r>
      <w:r w:rsidR="003B1228" w:rsidRPr="003B1228">
        <w:rPr>
          <w:rFonts w:eastAsia="Times New Roman"/>
          <w:szCs w:val="28"/>
        </w:rPr>
        <w:lastRenderedPageBreak/>
        <w:t xml:space="preserve">трудно демократическим институтам принимать быстрые и непопулярные решения, даже если часть общества считает их необходимыми для долгосрочной устойчивости государства. В системах, где власть </w:t>
      </w:r>
      <w:r w:rsidR="003B1228" w:rsidRPr="00CD3E27">
        <w:rPr>
          <w:rStyle w:val="--0"/>
        </w:rPr>
        <w:t xml:space="preserve">более </w:t>
      </w:r>
      <w:r w:rsidR="003B1228" w:rsidRPr="00CD3E27">
        <w:rPr>
          <w:rStyle w:val="--"/>
        </w:rPr>
        <w:t xml:space="preserve">централизована, </w:t>
      </w:r>
      <w:r w:rsidR="003B1228" w:rsidRPr="003B1228">
        <w:rPr>
          <w:rFonts w:eastAsia="Times New Roman"/>
          <w:szCs w:val="28"/>
        </w:rPr>
        <w:t>подобные решения принимаются значительно быстрее, поскольку отсутствует необходимость постоянно согласовывать их с множеством политических центров.</w:t>
      </w:r>
      <w:r w:rsidR="00CD3E27">
        <w:rPr>
          <w:rFonts w:eastAsia="Times New Roman"/>
          <w:szCs w:val="28"/>
        </w:rPr>
        <w:t xml:space="preserve"> </w:t>
      </w:r>
      <w:r w:rsidR="003B1228" w:rsidRPr="003B1228">
        <w:rPr>
          <w:rFonts w:eastAsia="Times New Roman"/>
          <w:szCs w:val="28"/>
        </w:rPr>
        <w:t>Однако сам по себе этот факт ещё не означает превосходства одной модели над другой. Он лишь показывает различие принципов управления.</w:t>
      </w:r>
      <w:r>
        <w:rPr>
          <w:rFonts w:eastAsia="Times New Roman"/>
          <w:szCs w:val="28"/>
        </w:rPr>
        <w:t xml:space="preserve"> </w:t>
      </w:r>
      <w:r w:rsidR="00CD3E27">
        <w:rPr>
          <w:rFonts w:eastAsia="Times New Roman"/>
          <w:szCs w:val="28"/>
        </w:rPr>
        <w:t xml:space="preserve">    </w:t>
      </w:r>
      <w:r w:rsidR="003B1228" w:rsidRPr="003B1228">
        <w:rPr>
          <w:rFonts w:eastAsia="Times New Roman"/>
          <w:szCs w:val="28"/>
        </w:rPr>
        <w:t>Любая политическая система всегда решает один и тот же вопрос: каким образом согласовать интересы личности, общества и государства.</w:t>
      </w:r>
      <w:r>
        <w:rPr>
          <w:rFonts w:eastAsia="Times New Roman"/>
          <w:szCs w:val="28"/>
        </w:rPr>
        <w:t xml:space="preserve"> </w:t>
      </w:r>
      <w:r w:rsidR="003B1228" w:rsidRPr="003B1228">
        <w:rPr>
          <w:rFonts w:eastAsia="Times New Roman"/>
          <w:szCs w:val="28"/>
        </w:rPr>
        <w:t xml:space="preserve">Но человек по своей природе прежде всего оценивает происходящее </w:t>
      </w:r>
      <w:r w:rsidR="003B1228" w:rsidRPr="00CD3E27">
        <w:rPr>
          <w:rStyle w:val="--0"/>
        </w:rPr>
        <w:t xml:space="preserve">через </w:t>
      </w:r>
      <w:r w:rsidR="003B1228" w:rsidRPr="00CD3E27">
        <w:rPr>
          <w:rStyle w:val="--"/>
        </w:rPr>
        <w:t>призму</w:t>
      </w:r>
      <w:r w:rsidR="003B1228" w:rsidRPr="003B1228">
        <w:rPr>
          <w:rFonts w:eastAsia="Times New Roman"/>
          <w:szCs w:val="28"/>
        </w:rPr>
        <w:t xml:space="preserve"> собственной жизни.</w:t>
      </w:r>
      <w:r>
        <w:rPr>
          <w:rFonts w:eastAsia="Times New Roman"/>
          <w:szCs w:val="28"/>
        </w:rPr>
        <w:t xml:space="preserve"> </w:t>
      </w:r>
      <w:r w:rsidR="003B1228" w:rsidRPr="003B1228">
        <w:rPr>
          <w:rFonts w:eastAsia="Times New Roman"/>
          <w:szCs w:val="28"/>
        </w:rPr>
        <w:t xml:space="preserve">Ему необходимы работа, семья, уверенность в завтрашнем дне, возможность спокойно воспитывать детей, ощущение защищённости и понятных жизненных перспектив. Именно эти ценности почти всегда оказываются для большинства населения </w:t>
      </w:r>
      <w:r w:rsidR="003B1228" w:rsidRPr="00CD3E27">
        <w:rPr>
          <w:rStyle w:val="--"/>
        </w:rPr>
        <w:t xml:space="preserve">значительно </w:t>
      </w:r>
      <w:r w:rsidR="003B1228" w:rsidRPr="00CD3E27">
        <w:rPr>
          <w:rStyle w:val="--0"/>
        </w:rPr>
        <w:t>важнее</w:t>
      </w:r>
      <w:r w:rsidR="003B1228" w:rsidRPr="003B1228">
        <w:rPr>
          <w:rFonts w:eastAsia="Times New Roman"/>
          <w:szCs w:val="28"/>
        </w:rPr>
        <w:t xml:space="preserve"> политических деклараций, какими бы красивыми они ни были.</w:t>
      </w:r>
      <w:r>
        <w:rPr>
          <w:rFonts w:eastAsia="Times New Roman"/>
          <w:szCs w:val="28"/>
        </w:rPr>
        <w:t xml:space="preserve"> </w:t>
      </w:r>
      <w:r w:rsidR="003B1228" w:rsidRPr="003B1228">
        <w:rPr>
          <w:rFonts w:eastAsia="Times New Roman"/>
          <w:szCs w:val="28"/>
        </w:rPr>
        <w:t>Пока государство обеспечивает человеку ощущение стабильности, безопасность и возможность жить достойно, общество относительно спокойно воспринимает разговоры о свободах, правах, равенстве и других высоких принципах.</w:t>
      </w:r>
      <w:r>
        <w:rPr>
          <w:rFonts w:eastAsia="Times New Roman"/>
          <w:szCs w:val="28"/>
        </w:rPr>
        <w:t xml:space="preserve"> </w:t>
      </w:r>
      <w:r w:rsidR="003B1228" w:rsidRPr="003B1228">
        <w:rPr>
          <w:rFonts w:eastAsia="Times New Roman"/>
          <w:szCs w:val="28"/>
        </w:rPr>
        <w:t xml:space="preserve">Но как только между идеологическими лозунгами и </w:t>
      </w:r>
      <w:r w:rsidRPr="003B1228">
        <w:rPr>
          <w:rFonts w:eastAsia="Times New Roman"/>
          <w:szCs w:val="28"/>
        </w:rPr>
        <w:t>повседневным</w:t>
      </w:r>
      <w:r w:rsidR="003B1228" w:rsidRPr="003B1228">
        <w:rPr>
          <w:rFonts w:eastAsia="Times New Roman"/>
          <w:szCs w:val="28"/>
        </w:rPr>
        <w:t xml:space="preserve"> благополучием возникает противоречие, человеческая природа начинает проявляться значительно сильнее любых политических теорий.</w:t>
      </w:r>
      <w:r>
        <w:rPr>
          <w:rFonts w:eastAsia="Times New Roman"/>
          <w:szCs w:val="28"/>
        </w:rPr>
        <w:t xml:space="preserve"> </w:t>
      </w:r>
      <w:r w:rsidR="003B1228" w:rsidRPr="003B1228">
        <w:rPr>
          <w:rFonts w:eastAsia="Times New Roman"/>
          <w:szCs w:val="28"/>
        </w:rPr>
        <w:t>Это связано не с недостатком нравственности.</w:t>
      </w:r>
      <w:r>
        <w:rPr>
          <w:rFonts w:eastAsia="Times New Roman"/>
          <w:szCs w:val="28"/>
        </w:rPr>
        <w:t xml:space="preserve"> </w:t>
      </w:r>
      <w:r w:rsidR="003B1228" w:rsidRPr="003B1228">
        <w:rPr>
          <w:rFonts w:eastAsia="Times New Roman"/>
          <w:szCs w:val="28"/>
        </w:rPr>
        <w:t xml:space="preserve">Это связано с </w:t>
      </w:r>
      <w:r w:rsidR="003B1228" w:rsidRPr="00CD3E27">
        <w:rPr>
          <w:rStyle w:val="--"/>
        </w:rPr>
        <w:t xml:space="preserve">фундаментальными </w:t>
      </w:r>
      <w:r w:rsidR="003B1228" w:rsidRPr="00CD3E27">
        <w:rPr>
          <w:rStyle w:val="--0"/>
        </w:rPr>
        <w:t>законами</w:t>
      </w:r>
      <w:r w:rsidR="003B1228" w:rsidRPr="003B1228">
        <w:rPr>
          <w:rFonts w:eastAsia="Times New Roman"/>
          <w:szCs w:val="28"/>
        </w:rPr>
        <w:t xml:space="preserve"> организованного бытия.</w:t>
      </w:r>
    </w:p>
    <w:p w14:paraId="402B93F3" w14:textId="1847C524" w:rsidR="007B1833" w:rsidRDefault="00C81900" w:rsidP="00954C3D">
      <w:pPr>
        <w:spacing w:after="0"/>
        <w:ind w:firstLine="0"/>
        <w:rPr>
          <w:rFonts w:eastAsia="Times New Roman"/>
          <w:szCs w:val="28"/>
        </w:rPr>
      </w:pPr>
      <w:r>
        <w:rPr>
          <w:rFonts w:eastAsia="Times New Roman"/>
          <w:szCs w:val="28"/>
        </w:rPr>
        <w:t xml:space="preserve">       </w:t>
      </w:r>
      <w:r w:rsidR="003B1228" w:rsidRPr="003B1228">
        <w:rPr>
          <w:rFonts w:eastAsia="Times New Roman"/>
          <w:szCs w:val="28"/>
        </w:rPr>
        <w:t>Любая система сначала стремится сохранить собственное существование, и лишь затем начинает реализовывать более высокие цели.</w:t>
      </w:r>
      <w:r>
        <w:rPr>
          <w:rFonts w:eastAsia="Times New Roman"/>
          <w:szCs w:val="28"/>
        </w:rPr>
        <w:t xml:space="preserve"> </w:t>
      </w:r>
      <w:r w:rsidR="003B1228" w:rsidRPr="003B1228">
        <w:rPr>
          <w:rFonts w:eastAsia="Times New Roman"/>
          <w:szCs w:val="28"/>
        </w:rPr>
        <w:t xml:space="preserve">Через призму генотипов мозга подобное поведение также выглядит вполне закономерным. На ранних уровнях развития сознания преобладают задачи </w:t>
      </w:r>
      <w:r w:rsidR="003B1228" w:rsidRPr="00CD3E27">
        <w:rPr>
          <w:rStyle w:val="--0"/>
        </w:rPr>
        <w:t xml:space="preserve">непосредственного </w:t>
      </w:r>
      <w:r w:rsidR="003B1228" w:rsidRPr="00CD3E27">
        <w:rPr>
          <w:rStyle w:val="--"/>
        </w:rPr>
        <w:t>выживания</w:t>
      </w:r>
      <w:r w:rsidR="003B1228" w:rsidRPr="003B1228">
        <w:rPr>
          <w:rFonts w:eastAsia="Times New Roman"/>
          <w:szCs w:val="28"/>
        </w:rPr>
        <w:t xml:space="preserve"> и обеспечения ближайшего будущего. Лишь по мере формирования более высоких генотипов появляется способность добровольно подчинять личный интерес стратегическим целям общества и цивилизации. </w:t>
      </w:r>
      <w:r w:rsidR="00463EED">
        <w:rPr>
          <w:rFonts w:eastAsia="Times New Roman"/>
          <w:szCs w:val="28"/>
        </w:rPr>
        <w:t xml:space="preserve"> </w:t>
      </w:r>
      <w:r w:rsidR="003B1228" w:rsidRPr="003B1228">
        <w:rPr>
          <w:rFonts w:eastAsia="Times New Roman"/>
          <w:szCs w:val="28"/>
        </w:rPr>
        <w:t>Именно поэтому</w:t>
      </w:r>
      <w:r w:rsidR="00463EED">
        <w:rPr>
          <w:rFonts w:eastAsia="Times New Roman"/>
          <w:szCs w:val="28"/>
        </w:rPr>
        <w:t>,</w:t>
      </w:r>
      <w:r w:rsidR="003B1228" w:rsidRPr="003B1228">
        <w:rPr>
          <w:rFonts w:eastAsia="Times New Roman"/>
          <w:szCs w:val="28"/>
        </w:rPr>
        <w:t xml:space="preserve"> в любой эпохе носители различных уровней мышления неизбежно по-разному воспринимают одни и те же политические процессы.</w:t>
      </w:r>
      <w:r w:rsidR="00CD3E27">
        <w:rPr>
          <w:rFonts w:eastAsia="Times New Roman"/>
          <w:szCs w:val="28"/>
        </w:rPr>
        <w:t xml:space="preserve"> </w:t>
      </w:r>
      <w:r w:rsidR="003B1228" w:rsidRPr="003B1228">
        <w:rPr>
          <w:rFonts w:eastAsia="Times New Roman"/>
          <w:szCs w:val="28"/>
        </w:rPr>
        <w:t>Возникает закономерный вопрос.</w:t>
      </w:r>
      <w:r>
        <w:rPr>
          <w:rFonts w:eastAsia="Times New Roman"/>
          <w:szCs w:val="28"/>
        </w:rPr>
        <w:t xml:space="preserve"> </w:t>
      </w:r>
      <w:r w:rsidR="003B1228" w:rsidRPr="003B1228">
        <w:rPr>
          <w:rFonts w:eastAsia="Times New Roman"/>
          <w:szCs w:val="28"/>
        </w:rPr>
        <w:t>Если наиболее экономически развитые государства современности используют демократические институты, означает ли это, что именно демократия является причиной их силы?</w:t>
      </w:r>
      <w:r w:rsidR="00CD3E27">
        <w:rPr>
          <w:rFonts w:eastAsia="Times New Roman"/>
          <w:szCs w:val="28"/>
        </w:rPr>
        <w:t xml:space="preserve"> </w:t>
      </w:r>
      <w:r w:rsidR="003B1228" w:rsidRPr="003B1228">
        <w:rPr>
          <w:rFonts w:eastAsia="Times New Roman"/>
          <w:szCs w:val="28"/>
        </w:rPr>
        <w:t>Ответ оказывается значительно сложнее, чем принято считать.</w:t>
      </w:r>
      <w:r>
        <w:rPr>
          <w:rFonts w:eastAsia="Times New Roman"/>
          <w:szCs w:val="28"/>
        </w:rPr>
        <w:t xml:space="preserve"> </w:t>
      </w:r>
      <w:r w:rsidR="003B1228" w:rsidRPr="003B1228">
        <w:rPr>
          <w:rFonts w:eastAsia="Times New Roman"/>
          <w:szCs w:val="28"/>
        </w:rPr>
        <w:t>Мы ещё будем подробно рассматривать этот вопрос в следующих статьях. Пока же важно отметить лишь одно обстоятельство.</w:t>
      </w:r>
      <w:r>
        <w:rPr>
          <w:rFonts w:eastAsia="Times New Roman"/>
          <w:szCs w:val="28"/>
        </w:rPr>
        <w:t xml:space="preserve"> </w:t>
      </w:r>
      <w:r w:rsidR="003B1228" w:rsidRPr="003B1228">
        <w:rPr>
          <w:rFonts w:eastAsia="Times New Roman"/>
          <w:szCs w:val="28"/>
        </w:rPr>
        <w:t xml:space="preserve">Современная политическая система </w:t>
      </w:r>
      <w:r w:rsidR="003B1228" w:rsidRPr="00CD3E27">
        <w:rPr>
          <w:rStyle w:val="--0"/>
        </w:rPr>
        <w:t xml:space="preserve">значительно </w:t>
      </w:r>
      <w:r w:rsidR="003B1228" w:rsidRPr="00CD3E27">
        <w:rPr>
          <w:rStyle w:val="--"/>
        </w:rPr>
        <w:t>сложнее</w:t>
      </w:r>
      <w:r w:rsidR="003B1228" w:rsidRPr="003B1228">
        <w:rPr>
          <w:rFonts w:eastAsia="Times New Roman"/>
          <w:szCs w:val="28"/>
        </w:rPr>
        <w:t xml:space="preserve"> тех определений, которыми её обычно описывают. Видимые демократические процедуры составляют лишь внешнюю часть гораздо более сложной конструкции управления. За фасадом выборов, парламентов, партий и публичной политики </w:t>
      </w:r>
      <w:r w:rsidR="003B1228" w:rsidRPr="00CD3E27">
        <w:rPr>
          <w:rStyle w:val="--"/>
        </w:rPr>
        <w:t xml:space="preserve">функционируют </w:t>
      </w:r>
      <w:r w:rsidR="003B1228" w:rsidRPr="00CD3E27">
        <w:rPr>
          <w:rStyle w:val="--0"/>
        </w:rPr>
        <w:t>механизмы,</w:t>
      </w:r>
      <w:r w:rsidR="003B1228" w:rsidRPr="003B1228">
        <w:rPr>
          <w:rFonts w:eastAsia="Times New Roman"/>
          <w:szCs w:val="28"/>
        </w:rPr>
        <w:t xml:space="preserve"> остающиеся </w:t>
      </w:r>
    </w:p>
    <w:p w14:paraId="7DD11C7F" w14:textId="424F8C59" w:rsidR="007B1833" w:rsidRDefault="00463A50" w:rsidP="007B1833">
      <w:pPr>
        <w:spacing w:after="0"/>
        <w:ind w:firstLine="0"/>
        <w:rPr>
          <w:rFonts w:eastAsia="Times New Roman"/>
          <w:szCs w:val="28"/>
        </w:rPr>
      </w:pPr>
      <w:r>
        <w:rPr>
          <w:rFonts w:eastAsia="Times New Roman"/>
          <w:noProof/>
          <w:szCs w:val="28"/>
        </w:rPr>
        <w:lastRenderedPageBreak/>
        <w:drawing>
          <wp:anchor distT="0" distB="0" distL="114300" distR="114300" simplePos="0" relativeHeight="251667456" behindDoc="1" locked="0" layoutInCell="1" allowOverlap="1" wp14:anchorId="0EC3BDF3" wp14:editId="7DB8260A">
            <wp:simplePos x="0" y="0"/>
            <wp:positionH relativeFrom="column">
              <wp:posOffset>4662170</wp:posOffset>
            </wp:positionH>
            <wp:positionV relativeFrom="paragraph">
              <wp:posOffset>214630</wp:posOffset>
            </wp:positionV>
            <wp:extent cx="2266950" cy="2552700"/>
            <wp:effectExtent l="0" t="0" r="6350" b="0"/>
            <wp:wrapTight wrapText="bothSides">
              <wp:wrapPolygon edited="0">
                <wp:start x="0" y="0"/>
                <wp:lineTo x="0" y="21493"/>
                <wp:lineTo x="21539" y="21493"/>
                <wp:lineTo x="21539" y="0"/>
                <wp:lineTo x="0" y="0"/>
              </wp:wrapPolygon>
            </wp:wrapTight>
            <wp:docPr id="62077372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773725" name="Рисунок 62077372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66950" cy="2552700"/>
                    </a:xfrm>
                    <a:prstGeom prst="rect">
                      <a:avLst/>
                    </a:prstGeom>
                  </pic:spPr>
                </pic:pic>
              </a:graphicData>
            </a:graphic>
            <wp14:sizeRelH relativeFrom="page">
              <wp14:pctWidth>0</wp14:pctWidth>
            </wp14:sizeRelH>
            <wp14:sizeRelV relativeFrom="page">
              <wp14:pctHeight>0</wp14:pctHeight>
            </wp14:sizeRelV>
          </wp:anchor>
        </w:drawing>
      </w:r>
      <w:r w:rsidR="003B1228" w:rsidRPr="003B1228">
        <w:rPr>
          <w:rFonts w:eastAsia="Times New Roman"/>
          <w:szCs w:val="28"/>
        </w:rPr>
        <w:t>практически незаметными для большинства участников общественной жизни.</w:t>
      </w:r>
    </w:p>
    <w:p w14:paraId="4048F0D4" w14:textId="14E57894" w:rsidR="003B1228" w:rsidRPr="003B1228" w:rsidRDefault="00C81900" w:rsidP="00463A50">
      <w:pPr>
        <w:spacing w:after="0"/>
        <w:ind w:firstLine="0"/>
        <w:rPr>
          <w:rFonts w:eastAsia="Times New Roman"/>
          <w:szCs w:val="28"/>
        </w:rPr>
      </w:pPr>
      <w:r>
        <w:rPr>
          <w:rFonts w:eastAsia="Times New Roman"/>
          <w:szCs w:val="28"/>
        </w:rPr>
        <w:t xml:space="preserve">И </w:t>
      </w:r>
      <w:r w:rsidR="003B1228" w:rsidRPr="003B1228">
        <w:rPr>
          <w:rFonts w:eastAsia="Times New Roman"/>
          <w:szCs w:val="28"/>
        </w:rPr>
        <w:t>это естественно. Чем выше уровень управления, тем менее заметным он становится для управляемой системы. Наиболее эффективное управление осуществляется не тогда, когда оно постоянно демонстрирует свою силу, а тогда, когда воспринимается как естественный порядок вещей.</w:t>
      </w:r>
      <w:r>
        <w:rPr>
          <w:rFonts w:eastAsia="Times New Roman"/>
          <w:szCs w:val="28"/>
        </w:rPr>
        <w:t xml:space="preserve"> </w:t>
      </w:r>
      <w:r w:rsidR="003B1228" w:rsidRPr="003B1228">
        <w:rPr>
          <w:rFonts w:eastAsia="Times New Roman"/>
          <w:szCs w:val="28"/>
        </w:rPr>
        <w:t xml:space="preserve">Именно поэтому вопрос заключается уже не в том, существует демократия или нет, а в том, какие </w:t>
      </w:r>
      <w:r w:rsidR="003B1228" w:rsidRPr="00CD3E27">
        <w:rPr>
          <w:rStyle w:val="--"/>
        </w:rPr>
        <w:t xml:space="preserve">реальные </w:t>
      </w:r>
      <w:r w:rsidR="003B1228" w:rsidRPr="00CD3E27">
        <w:rPr>
          <w:rStyle w:val="--0"/>
        </w:rPr>
        <w:t>механизмы</w:t>
      </w:r>
      <w:r w:rsidR="003B1228" w:rsidRPr="003B1228">
        <w:rPr>
          <w:rFonts w:eastAsia="Times New Roman"/>
          <w:szCs w:val="28"/>
        </w:rPr>
        <w:t xml:space="preserve"> обеспечивают функционирование современной государственности, каким образом принимаются стратегические решения и почему внешняя сменяемость политических фигур практически не изменяет общего направления развития системы.</w:t>
      </w:r>
    </w:p>
    <w:p w14:paraId="348B9EC6" w14:textId="58AE3774" w:rsidR="00C81900" w:rsidRDefault="00C81900" w:rsidP="003B1228">
      <w:pPr>
        <w:spacing w:after="0"/>
        <w:ind w:firstLine="0"/>
        <w:rPr>
          <w:rFonts w:eastAsia="Times New Roman"/>
          <w:szCs w:val="28"/>
        </w:rPr>
      </w:pPr>
      <w:r>
        <w:rPr>
          <w:rFonts w:eastAsia="Times New Roman"/>
          <w:szCs w:val="28"/>
        </w:rPr>
        <w:t xml:space="preserve">      Н</w:t>
      </w:r>
      <w:r w:rsidR="003B1228" w:rsidRPr="003B1228">
        <w:rPr>
          <w:rFonts w:eastAsia="Times New Roman"/>
          <w:szCs w:val="28"/>
        </w:rPr>
        <w:t>еобходимо отметить ещё одну важную закономерность.</w:t>
      </w:r>
      <w:r>
        <w:rPr>
          <w:rFonts w:eastAsia="Times New Roman"/>
          <w:szCs w:val="28"/>
        </w:rPr>
        <w:t xml:space="preserve"> </w:t>
      </w:r>
      <w:r w:rsidR="003B1228" w:rsidRPr="003B1228">
        <w:rPr>
          <w:rFonts w:eastAsia="Times New Roman"/>
          <w:szCs w:val="28"/>
        </w:rPr>
        <w:t xml:space="preserve">Демократический принцип </w:t>
      </w:r>
      <w:r w:rsidR="003B1228" w:rsidRPr="00CD3E27">
        <w:rPr>
          <w:rStyle w:val="--0"/>
        </w:rPr>
        <w:t xml:space="preserve">действительно </w:t>
      </w:r>
      <w:r w:rsidR="003B1228" w:rsidRPr="00CD3E27">
        <w:rPr>
          <w:rStyle w:val="--"/>
        </w:rPr>
        <w:t>способен</w:t>
      </w:r>
      <w:r w:rsidR="003B1228" w:rsidRPr="003B1228">
        <w:rPr>
          <w:rFonts w:eastAsia="Times New Roman"/>
          <w:szCs w:val="28"/>
        </w:rPr>
        <w:t xml:space="preserve"> эффективно работать там, где масштаб сообщества позволяет каждому человеку понимать происходящее. В небольшом коллективе люди хорошо знают друг друга, способны оценить личные качества кандидатов и достаточно ясно представляют задачи, которые предстоит решать избранному руководителю. Здесь выбор действительно может основываться на личном опыте и непосредственном знании.</w:t>
      </w:r>
      <w:r>
        <w:rPr>
          <w:rFonts w:eastAsia="Times New Roman"/>
          <w:szCs w:val="28"/>
        </w:rPr>
        <w:t xml:space="preserve"> </w:t>
      </w:r>
      <w:r w:rsidR="003B1228" w:rsidRPr="003B1228">
        <w:rPr>
          <w:rFonts w:eastAsia="Times New Roman"/>
          <w:szCs w:val="28"/>
        </w:rPr>
        <w:t>Но по мере роста масштаба общества ситуация качественно меняется.</w:t>
      </w:r>
      <w:r>
        <w:rPr>
          <w:rFonts w:eastAsia="Times New Roman"/>
          <w:szCs w:val="28"/>
        </w:rPr>
        <w:t xml:space="preserve"> Личное знание заменяется информационным</w:t>
      </w:r>
    </w:p>
    <w:p w14:paraId="4392C92C" w14:textId="16BBA899" w:rsidR="003B1228" w:rsidRPr="003B1228" w:rsidRDefault="003B1228" w:rsidP="003B1228">
      <w:pPr>
        <w:spacing w:after="0"/>
        <w:ind w:firstLine="0"/>
        <w:rPr>
          <w:rFonts w:eastAsia="Times New Roman"/>
          <w:szCs w:val="28"/>
        </w:rPr>
      </w:pPr>
      <w:r w:rsidRPr="003B1228">
        <w:rPr>
          <w:rFonts w:eastAsia="Times New Roman"/>
          <w:szCs w:val="28"/>
        </w:rPr>
        <w:t>образом.</w:t>
      </w:r>
      <w:r w:rsidR="00C81900">
        <w:rPr>
          <w:rFonts w:eastAsia="Times New Roman"/>
          <w:szCs w:val="28"/>
        </w:rPr>
        <w:t xml:space="preserve"> </w:t>
      </w:r>
      <w:r w:rsidRPr="003B1228">
        <w:rPr>
          <w:rFonts w:eastAsia="Times New Roman"/>
          <w:szCs w:val="28"/>
        </w:rPr>
        <w:t>Непосредственный опыт — сообщениями средств массовой информации.</w:t>
      </w:r>
      <w:r w:rsidR="00C81900">
        <w:rPr>
          <w:rFonts w:eastAsia="Times New Roman"/>
          <w:szCs w:val="28"/>
        </w:rPr>
        <w:t xml:space="preserve"> </w:t>
      </w:r>
      <w:r w:rsidRPr="003B1228">
        <w:rPr>
          <w:rFonts w:eastAsia="Times New Roman"/>
          <w:szCs w:val="28"/>
        </w:rPr>
        <w:t>Репутация человека — его публичным образом.</w:t>
      </w:r>
      <w:r w:rsidR="00C81900">
        <w:rPr>
          <w:rFonts w:eastAsia="Times New Roman"/>
          <w:szCs w:val="28"/>
        </w:rPr>
        <w:t xml:space="preserve"> </w:t>
      </w:r>
      <w:r w:rsidRPr="003B1228">
        <w:rPr>
          <w:rFonts w:eastAsia="Times New Roman"/>
          <w:szCs w:val="28"/>
        </w:rPr>
        <w:t xml:space="preserve">Именно в этот момент открывается пространство для </w:t>
      </w:r>
      <w:r w:rsidRPr="00CD3E27">
        <w:rPr>
          <w:rStyle w:val="--0"/>
        </w:rPr>
        <w:t xml:space="preserve">технологий </w:t>
      </w:r>
      <w:r w:rsidRPr="00CD3E27">
        <w:rPr>
          <w:rStyle w:val="--"/>
        </w:rPr>
        <w:t xml:space="preserve">формирования </w:t>
      </w:r>
      <w:r w:rsidRPr="003B1228">
        <w:rPr>
          <w:rFonts w:eastAsia="Times New Roman"/>
          <w:szCs w:val="28"/>
        </w:rPr>
        <w:t>массового сознания.</w:t>
      </w:r>
      <w:r w:rsidR="00C81900">
        <w:rPr>
          <w:rFonts w:eastAsia="Times New Roman"/>
          <w:szCs w:val="28"/>
        </w:rPr>
        <w:t xml:space="preserve"> </w:t>
      </w:r>
      <w:r w:rsidRPr="003B1228">
        <w:rPr>
          <w:rFonts w:eastAsia="Times New Roman"/>
          <w:szCs w:val="28"/>
        </w:rPr>
        <w:t>Количество переходит в новое качество.</w:t>
      </w:r>
      <w:r w:rsidR="00CD3E27">
        <w:rPr>
          <w:rFonts w:eastAsia="Times New Roman"/>
          <w:szCs w:val="28"/>
        </w:rPr>
        <w:t xml:space="preserve"> </w:t>
      </w:r>
      <w:r w:rsidRPr="003B1228">
        <w:rPr>
          <w:rFonts w:eastAsia="Times New Roman"/>
          <w:szCs w:val="28"/>
        </w:rPr>
        <w:t xml:space="preserve">То, что в небольшом сообществе служило эффективным механизмом самоорганизации, в огромном государстве постепенно превращается в сложную информационную систему, где главным объектом соперничества становятся уже не сами идеи, а </w:t>
      </w:r>
      <w:r w:rsidRPr="00CD3E27">
        <w:rPr>
          <w:rStyle w:val="--"/>
        </w:rPr>
        <w:t xml:space="preserve">способы </w:t>
      </w:r>
      <w:r w:rsidRPr="00CD3E27">
        <w:rPr>
          <w:rStyle w:val="--0"/>
        </w:rPr>
        <w:t xml:space="preserve">воздействия </w:t>
      </w:r>
      <w:r w:rsidRPr="003B1228">
        <w:rPr>
          <w:rFonts w:eastAsia="Times New Roman"/>
          <w:szCs w:val="28"/>
        </w:rPr>
        <w:t>на коллективное восприятие миллионов людей.</w:t>
      </w:r>
    </w:p>
    <w:p w14:paraId="091A102C" w14:textId="76458E81" w:rsidR="00C81900" w:rsidRDefault="00C81900" w:rsidP="00C81900">
      <w:pPr>
        <w:spacing w:after="0"/>
        <w:ind w:firstLine="0"/>
        <w:rPr>
          <w:rFonts w:eastAsia="Times New Roman"/>
          <w:szCs w:val="28"/>
        </w:rPr>
      </w:pPr>
      <w:r>
        <w:rPr>
          <w:rFonts w:eastAsia="Times New Roman"/>
          <w:szCs w:val="28"/>
        </w:rPr>
        <w:t xml:space="preserve">         </w:t>
      </w:r>
      <w:r w:rsidR="003B1228" w:rsidRPr="003B1228">
        <w:rPr>
          <w:rFonts w:eastAsia="Times New Roman"/>
          <w:szCs w:val="28"/>
        </w:rPr>
        <w:t>Это напоминает действие любого сильнодействующего вещества.</w:t>
      </w:r>
      <w:r>
        <w:rPr>
          <w:rFonts w:eastAsia="Times New Roman"/>
          <w:szCs w:val="28"/>
        </w:rPr>
        <w:t xml:space="preserve"> </w:t>
      </w:r>
      <w:r w:rsidR="003B1228" w:rsidRPr="003B1228">
        <w:rPr>
          <w:rFonts w:eastAsia="Times New Roman"/>
          <w:szCs w:val="28"/>
        </w:rPr>
        <w:t>В точно рассчитанной дозе оно способно исцелять организм.</w:t>
      </w:r>
      <w:r>
        <w:rPr>
          <w:rFonts w:eastAsia="Times New Roman"/>
          <w:szCs w:val="28"/>
        </w:rPr>
        <w:t xml:space="preserve"> </w:t>
      </w:r>
      <w:r w:rsidR="003B1228" w:rsidRPr="003B1228">
        <w:rPr>
          <w:rFonts w:eastAsia="Times New Roman"/>
          <w:szCs w:val="28"/>
        </w:rPr>
        <w:t>При превышении необходимой концентрации то же самое вещество становится источником разрушения.</w:t>
      </w:r>
      <w:r>
        <w:rPr>
          <w:rFonts w:eastAsia="Times New Roman"/>
          <w:szCs w:val="28"/>
        </w:rPr>
        <w:t xml:space="preserve"> </w:t>
      </w:r>
      <w:r w:rsidR="003B1228" w:rsidRPr="003B1228">
        <w:rPr>
          <w:rFonts w:eastAsia="Times New Roman"/>
          <w:szCs w:val="28"/>
        </w:rPr>
        <w:t xml:space="preserve">Так и политические механизмы </w:t>
      </w:r>
      <w:r w:rsidR="003B1228" w:rsidRPr="00CD3E27">
        <w:rPr>
          <w:rStyle w:val="--"/>
        </w:rPr>
        <w:t xml:space="preserve">не </w:t>
      </w:r>
      <w:r w:rsidR="003B1228" w:rsidRPr="00CD3E27">
        <w:rPr>
          <w:rStyle w:val="--0"/>
        </w:rPr>
        <w:t>являются</w:t>
      </w:r>
      <w:r w:rsidR="003B1228" w:rsidRPr="003B1228">
        <w:rPr>
          <w:rFonts w:eastAsia="Times New Roman"/>
          <w:szCs w:val="28"/>
        </w:rPr>
        <w:t xml:space="preserve"> ни абсолютным благом, ни абсолютным злом. Всё определяется масштабом их применения, уровнем зрелости общества и теми целями, ради которых они используются.</w:t>
      </w:r>
      <w:r>
        <w:rPr>
          <w:rFonts w:eastAsia="Times New Roman"/>
          <w:szCs w:val="28"/>
        </w:rPr>
        <w:t xml:space="preserve"> </w:t>
      </w:r>
      <w:r w:rsidR="003B1228" w:rsidRPr="003B1228">
        <w:rPr>
          <w:rFonts w:eastAsia="Times New Roman"/>
          <w:szCs w:val="28"/>
        </w:rPr>
        <w:t xml:space="preserve">И именно вопрос о том, кто определяет эту меру, кто формирует правила </w:t>
      </w:r>
      <w:r w:rsidRPr="003B1228">
        <w:rPr>
          <w:rFonts w:eastAsia="Times New Roman"/>
          <w:szCs w:val="28"/>
        </w:rPr>
        <w:t>игры,</w:t>
      </w:r>
      <w:r w:rsidR="003B1228" w:rsidRPr="003B1228">
        <w:rPr>
          <w:rFonts w:eastAsia="Times New Roman"/>
          <w:szCs w:val="28"/>
        </w:rPr>
        <w:t xml:space="preserve"> и кто в действительности управляет всей конструкцией современного мира, станет предметом нашего дальнейшего разговора в следующих стать</w:t>
      </w:r>
      <w:r>
        <w:rPr>
          <w:rFonts w:eastAsia="Times New Roman"/>
          <w:szCs w:val="28"/>
        </w:rPr>
        <w:t>я</w:t>
      </w:r>
      <w:r w:rsidR="003B1228" w:rsidRPr="003B1228">
        <w:rPr>
          <w:rFonts w:eastAsia="Times New Roman"/>
          <w:szCs w:val="28"/>
        </w:rPr>
        <w:t xml:space="preserve">х </w:t>
      </w:r>
    </w:p>
    <w:p w14:paraId="5AA003CC" w14:textId="77777777" w:rsidR="00C81900" w:rsidRPr="00F44D11" w:rsidRDefault="00C81900" w:rsidP="00954C3D">
      <w:pPr>
        <w:ind w:firstLine="0"/>
        <w:rPr>
          <w:b/>
          <w:bCs/>
          <w:i/>
          <w:iCs/>
          <w:szCs w:val="28"/>
        </w:rPr>
      </w:pPr>
      <w:r w:rsidRPr="00F44D11">
        <w:rPr>
          <w:b/>
          <w:bCs/>
          <w:i/>
          <w:iCs/>
          <w:szCs w:val="28"/>
        </w:rPr>
        <w:t>Продолжение следует…</w:t>
      </w:r>
    </w:p>
    <w:p w14:paraId="47BE8CFD" w14:textId="77777777" w:rsidR="00C81900" w:rsidRPr="0082391B" w:rsidRDefault="00C81900" w:rsidP="00C81900">
      <w:pPr>
        <w:pStyle w:val="p1"/>
        <w:spacing w:before="0" w:beforeAutospacing="0" w:after="0" w:afterAutospacing="0"/>
        <w:rPr>
          <w:rFonts w:ascii="Georgia" w:hAnsi="Georgia"/>
          <w:b/>
          <w:bCs/>
          <w:sz w:val="28"/>
          <w:szCs w:val="28"/>
        </w:rPr>
      </w:pPr>
      <w:r w:rsidRPr="0082391B">
        <w:rPr>
          <w:rFonts w:ascii="Georgia" w:hAnsi="Georgia"/>
          <w:b/>
          <w:bCs/>
          <w:sz w:val="28"/>
          <w:szCs w:val="28"/>
        </w:rPr>
        <w:t>Ф. Шкруднев</w:t>
      </w:r>
    </w:p>
    <w:p w14:paraId="7433A49E" w14:textId="6E357C62" w:rsidR="00C81900" w:rsidRPr="0082391B" w:rsidRDefault="00C81900" w:rsidP="00C81900">
      <w:pPr>
        <w:pStyle w:val="p1"/>
        <w:spacing w:before="0" w:beforeAutospacing="0" w:after="0" w:afterAutospacing="0"/>
        <w:rPr>
          <w:b/>
          <w:bCs/>
        </w:rPr>
      </w:pPr>
      <w:r>
        <w:rPr>
          <w:rFonts w:ascii="Georgia" w:hAnsi="Georgia"/>
          <w:b/>
          <w:bCs/>
        </w:rPr>
        <w:t xml:space="preserve">   </w:t>
      </w:r>
      <w:r w:rsidR="00463EED">
        <w:rPr>
          <w:rFonts w:ascii="Georgia" w:hAnsi="Georgia"/>
          <w:b/>
          <w:bCs/>
        </w:rPr>
        <w:t>11 октя</w:t>
      </w:r>
      <w:r w:rsidR="00F001C5">
        <w:rPr>
          <w:rFonts w:ascii="Georgia" w:hAnsi="Georgia"/>
          <w:b/>
          <w:bCs/>
        </w:rPr>
        <w:t>бря</w:t>
      </w:r>
      <w:r w:rsidRPr="0082391B">
        <w:rPr>
          <w:rFonts w:ascii="Georgia" w:hAnsi="Georgia"/>
          <w:b/>
          <w:bCs/>
        </w:rPr>
        <w:t xml:space="preserve"> 2026 г</w:t>
      </w:r>
      <w:r w:rsidRPr="0082391B">
        <w:rPr>
          <w:b/>
          <w:bCs/>
        </w:rPr>
        <w:t>.</w:t>
      </w:r>
    </w:p>
    <w:p w14:paraId="7C3F3203" w14:textId="77777777" w:rsidR="00C81900" w:rsidRPr="00FF48CA" w:rsidRDefault="00C81900" w:rsidP="00C81900">
      <w:pPr>
        <w:rPr>
          <w:rStyle w:val="affff4"/>
          <w:szCs w:val="28"/>
        </w:rPr>
      </w:pPr>
    </w:p>
    <w:p w14:paraId="1F6E9D98" w14:textId="77777777" w:rsidR="00C81900" w:rsidRPr="00383742" w:rsidRDefault="00C81900" w:rsidP="00C81900">
      <w:pPr>
        <w:rPr>
          <w:rStyle w:val="affff4"/>
          <w:szCs w:val="28"/>
        </w:rPr>
      </w:pPr>
    </w:p>
    <w:p w14:paraId="17328146" w14:textId="77777777" w:rsidR="003B1228" w:rsidRPr="003B1228" w:rsidRDefault="003B1228" w:rsidP="003B1228">
      <w:pPr>
        <w:spacing w:after="0"/>
        <w:ind w:firstLine="0"/>
        <w:rPr>
          <w:rStyle w:val="affff4"/>
          <w:szCs w:val="28"/>
        </w:rPr>
      </w:pPr>
    </w:p>
    <w:sectPr w:rsidR="003B1228" w:rsidRPr="003B1228" w:rsidSect="00954C3D">
      <w:footerReference w:type="even" r:id="rId17"/>
      <w:footerReference w:type="default" r:id="rId18"/>
      <w:pgSz w:w="11900" w:h="16840"/>
      <w:pgMar w:top="392" w:right="560" w:bottom="963" w:left="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DBD702" w14:textId="77777777" w:rsidR="00905A37" w:rsidRDefault="00905A37" w:rsidP="007E5B4D">
      <w:r>
        <w:separator/>
      </w:r>
    </w:p>
  </w:endnote>
  <w:endnote w:type="continuationSeparator" w:id="0">
    <w:p w14:paraId="5185221B" w14:textId="77777777" w:rsidR="00905A37" w:rsidRDefault="00905A37"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Lucida Grande CY">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23D250"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7A484949"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5AE063"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775F1545"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F925D7" w14:textId="77777777" w:rsidR="00905A37" w:rsidRDefault="00905A37" w:rsidP="007E5B4D">
      <w:r>
        <w:separator/>
      </w:r>
    </w:p>
  </w:footnote>
  <w:footnote w:type="continuationSeparator" w:id="0">
    <w:p w14:paraId="394AFA86" w14:textId="77777777" w:rsidR="00905A37" w:rsidRDefault="00905A37" w:rsidP="007E5B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9"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2"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4"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7"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18"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9"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1"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2"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3"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4"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7"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9"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4"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5"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7"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0"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856428087">
    <w:abstractNumId w:val="2"/>
    <w:lvlOverride w:ilvl="0"/>
    <w:lvlOverride w:ilvl="1">
      <w:startOverride w:val="35"/>
    </w:lvlOverride>
  </w:num>
  <w:num w:numId="2" w16cid:durableId="1917204432">
    <w:abstractNumId w:val="9"/>
  </w:num>
  <w:num w:numId="3" w16cid:durableId="43914688">
    <w:abstractNumId w:val="27"/>
  </w:num>
  <w:num w:numId="4" w16cid:durableId="1656839467">
    <w:abstractNumId w:val="24"/>
  </w:num>
  <w:num w:numId="5" w16cid:durableId="1582984117">
    <w:abstractNumId w:val="4"/>
  </w:num>
  <w:num w:numId="6" w16cid:durableId="2084642886">
    <w:abstractNumId w:val="31"/>
  </w:num>
  <w:num w:numId="7" w16cid:durableId="267783123">
    <w:abstractNumId w:val="3"/>
  </w:num>
  <w:num w:numId="8" w16cid:durableId="505438321">
    <w:abstractNumId w:val="0"/>
  </w:num>
  <w:num w:numId="9" w16cid:durableId="327170234">
    <w:abstractNumId w:val="12"/>
  </w:num>
  <w:num w:numId="10" w16cid:durableId="219024846">
    <w:abstractNumId w:val="30"/>
  </w:num>
  <w:num w:numId="11" w16cid:durableId="727071889">
    <w:abstractNumId w:val="38"/>
  </w:num>
  <w:num w:numId="12" w16cid:durableId="1680695527">
    <w:abstractNumId w:val="19"/>
  </w:num>
  <w:num w:numId="13" w16cid:durableId="2035186493">
    <w:abstractNumId w:val="34"/>
  </w:num>
  <w:num w:numId="14" w16cid:durableId="562637386">
    <w:abstractNumId w:val="16"/>
  </w:num>
  <w:num w:numId="15" w16cid:durableId="773093567">
    <w:abstractNumId w:val="7"/>
  </w:num>
  <w:num w:numId="16" w16cid:durableId="672537979">
    <w:abstractNumId w:val="13"/>
  </w:num>
  <w:num w:numId="17" w16cid:durableId="1954555659">
    <w:abstractNumId w:val="15"/>
  </w:num>
  <w:num w:numId="18" w16cid:durableId="806124464">
    <w:abstractNumId w:val="25"/>
  </w:num>
  <w:num w:numId="19" w16cid:durableId="715008852">
    <w:abstractNumId w:val="14"/>
  </w:num>
  <w:num w:numId="20" w16cid:durableId="1316497702">
    <w:abstractNumId w:val="1"/>
  </w:num>
  <w:num w:numId="21" w16cid:durableId="1303122101">
    <w:abstractNumId w:val="5"/>
  </w:num>
  <w:num w:numId="22" w16cid:durableId="1320233216">
    <w:abstractNumId w:val="35"/>
  </w:num>
  <w:num w:numId="23" w16cid:durableId="1064445999">
    <w:abstractNumId w:val="26"/>
  </w:num>
  <w:num w:numId="24" w16cid:durableId="957612670">
    <w:abstractNumId w:val="8"/>
  </w:num>
  <w:num w:numId="25" w16cid:durableId="1926300628">
    <w:abstractNumId w:val="29"/>
  </w:num>
  <w:num w:numId="26" w16cid:durableId="719012922">
    <w:abstractNumId w:val="33"/>
  </w:num>
  <w:num w:numId="27" w16cid:durableId="1206605041">
    <w:abstractNumId w:val="20"/>
  </w:num>
  <w:num w:numId="28" w16cid:durableId="618876310">
    <w:abstractNumId w:val="28"/>
  </w:num>
  <w:num w:numId="29" w16cid:durableId="1564829709">
    <w:abstractNumId w:val="6"/>
  </w:num>
  <w:num w:numId="30" w16cid:durableId="212229674">
    <w:abstractNumId w:val="21"/>
  </w:num>
  <w:num w:numId="31" w16cid:durableId="1273972882">
    <w:abstractNumId w:val="11"/>
  </w:num>
  <w:num w:numId="32" w16cid:durableId="87702208">
    <w:abstractNumId w:val="40"/>
  </w:num>
  <w:num w:numId="33" w16cid:durableId="1818496778">
    <w:abstractNumId w:val="23"/>
  </w:num>
  <w:num w:numId="34" w16cid:durableId="1541018909">
    <w:abstractNumId w:val="39"/>
  </w:num>
  <w:num w:numId="35" w16cid:durableId="95373104">
    <w:abstractNumId w:val="37"/>
  </w:num>
  <w:num w:numId="36" w16cid:durableId="66193007">
    <w:abstractNumId w:val="10"/>
  </w:num>
  <w:num w:numId="37" w16cid:durableId="1846749664">
    <w:abstractNumId w:val="32"/>
  </w:num>
  <w:num w:numId="38" w16cid:durableId="297146294">
    <w:abstractNumId w:val="25"/>
    <w:lvlOverride w:ilvl="0">
      <w:startOverride w:val="1"/>
    </w:lvlOverride>
  </w:num>
  <w:num w:numId="39" w16cid:durableId="263848913">
    <w:abstractNumId w:val="25"/>
    <w:lvlOverride w:ilvl="0">
      <w:startOverride w:val="1"/>
    </w:lvlOverride>
  </w:num>
  <w:num w:numId="40" w16cid:durableId="2020156012">
    <w:abstractNumId w:val="7"/>
  </w:num>
  <w:num w:numId="41" w16cid:durableId="22749311">
    <w:abstractNumId w:val="18"/>
  </w:num>
  <w:num w:numId="42" w16cid:durableId="2125420361">
    <w:abstractNumId w:val="1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52609875">
    <w:abstractNumId w:val="17"/>
  </w:num>
  <w:num w:numId="44" w16cid:durableId="649290771">
    <w:abstractNumId w:val="17"/>
    <w:lvlOverride w:ilvl="0">
      <w:startOverride w:val="16"/>
    </w:lvlOverride>
    <w:lvlOverride w:ilvl="1">
      <w:startOverride w:val="4"/>
    </w:lvlOverride>
  </w:num>
  <w:num w:numId="45" w16cid:durableId="275597925">
    <w:abstractNumId w:val="36"/>
  </w:num>
  <w:num w:numId="46" w16cid:durableId="712313472">
    <w:abstractNumId w:val="22"/>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proofState w:spelling="clean" w:grammar="clean"/>
  <w:attachedTemplate r:id="rId1"/>
  <w:linkStyles/>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BBB"/>
    <w:rsid w:val="00000886"/>
    <w:rsid w:val="00003B25"/>
    <w:rsid w:val="00005746"/>
    <w:rsid w:val="000100A2"/>
    <w:rsid w:val="0001299B"/>
    <w:rsid w:val="00012D0E"/>
    <w:rsid w:val="00013173"/>
    <w:rsid w:val="000160DD"/>
    <w:rsid w:val="000173B1"/>
    <w:rsid w:val="00017AA1"/>
    <w:rsid w:val="00020CFA"/>
    <w:rsid w:val="00021010"/>
    <w:rsid w:val="0002584E"/>
    <w:rsid w:val="000333F3"/>
    <w:rsid w:val="000335D2"/>
    <w:rsid w:val="00034536"/>
    <w:rsid w:val="000441BD"/>
    <w:rsid w:val="00050DFC"/>
    <w:rsid w:val="00051D25"/>
    <w:rsid w:val="00052AE3"/>
    <w:rsid w:val="000530AD"/>
    <w:rsid w:val="000541A4"/>
    <w:rsid w:val="000615A0"/>
    <w:rsid w:val="000619CF"/>
    <w:rsid w:val="00062372"/>
    <w:rsid w:val="00064221"/>
    <w:rsid w:val="0006748D"/>
    <w:rsid w:val="0006762B"/>
    <w:rsid w:val="00070F00"/>
    <w:rsid w:val="00071C45"/>
    <w:rsid w:val="00073257"/>
    <w:rsid w:val="000765C9"/>
    <w:rsid w:val="00086140"/>
    <w:rsid w:val="000866C9"/>
    <w:rsid w:val="00090D36"/>
    <w:rsid w:val="00090D7B"/>
    <w:rsid w:val="00091C60"/>
    <w:rsid w:val="00091E75"/>
    <w:rsid w:val="00093E2A"/>
    <w:rsid w:val="000945C9"/>
    <w:rsid w:val="00094FA4"/>
    <w:rsid w:val="00096BE3"/>
    <w:rsid w:val="000978CB"/>
    <w:rsid w:val="000A0929"/>
    <w:rsid w:val="000A46FC"/>
    <w:rsid w:val="000A6B94"/>
    <w:rsid w:val="000B0D10"/>
    <w:rsid w:val="000B2370"/>
    <w:rsid w:val="000B3ABC"/>
    <w:rsid w:val="000C11AD"/>
    <w:rsid w:val="000C2271"/>
    <w:rsid w:val="000C51B5"/>
    <w:rsid w:val="000C79B0"/>
    <w:rsid w:val="000D1F99"/>
    <w:rsid w:val="000E319B"/>
    <w:rsid w:val="000E65F6"/>
    <w:rsid w:val="000F2967"/>
    <w:rsid w:val="000F58FC"/>
    <w:rsid w:val="00100CD2"/>
    <w:rsid w:val="00103123"/>
    <w:rsid w:val="001058FE"/>
    <w:rsid w:val="0010606A"/>
    <w:rsid w:val="001078F8"/>
    <w:rsid w:val="00111155"/>
    <w:rsid w:val="00112F23"/>
    <w:rsid w:val="0011478B"/>
    <w:rsid w:val="001214C2"/>
    <w:rsid w:val="00124967"/>
    <w:rsid w:val="0014127D"/>
    <w:rsid w:val="00145735"/>
    <w:rsid w:val="00145BE2"/>
    <w:rsid w:val="00147D74"/>
    <w:rsid w:val="0015099D"/>
    <w:rsid w:val="00151ADC"/>
    <w:rsid w:val="001546FD"/>
    <w:rsid w:val="001567CB"/>
    <w:rsid w:val="00161FE1"/>
    <w:rsid w:val="001629F5"/>
    <w:rsid w:val="00163754"/>
    <w:rsid w:val="00170AD8"/>
    <w:rsid w:val="001711E4"/>
    <w:rsid w:val="00174C30"/>
    <w:rsid w:val="001802DD"/>
    <w:rsid w:val="00184CFF"/>
    <w:rsid w:val="00184E83"/>
    <w:rsid w:val="001866AF"/>
    <w:rsid w:val="00191D35"/>
    <w:rsid w:val="0019325B"/>
    <w:rsid w:val="0019349D"/>
    <w:rsid w:val="00194FCB"/>
    <w:rsid w:val="001964E3"/>
    <w:rsid w:val="00197A53"/>
    <w:rsid w:val="001A147A"/>
    <w:rsid w:val="001A212F"/>
    <w:rsid w:val="001A38BB"/>
    <w:rsid w:val="001A40AA"/>
    <w:rsid w:val="001A4416"/>
    <w:rsid w:val="001A4577"/>
    <w:rsid w:val="001A7505"/>
    <w:rsid w:val="001B1162"/>
    <w:rsid w:val="001B69B9"/>
    <w:rsid w:val="001B77DF"/>
    <w:rsid w:val="001C1D3E"/>
    <w:rsid w:val="001C650D"/>
    <w:rsid w:val="001C6D6F"/>
    <w:rsid w:val="001C7232"/>
    <w:rsid w:val="001C7DBB"/>
    <w:rsid w:val="001D0836"/>
    <w:rsid w:val="001D1F40"/>
    <w:rsid w:val="001D2948"/>
    <w:rsid w:val="001D3504"/>
    <w:rsid w:val="001D3863"/>
    <w:rsid w:val="001D79FA"/>
    <w:rsid w:val="001E0E25"/>
    <w:rsid w:val="001E1629"/>
    <w:rsid w:val="001E1F51"/>
    <w:rsid w:val="001E4609"/>
    <w:rsid w:val="001E715F"/>
    <w:rsid w:val="001E7C46"/>
    <w:rsid w:val="001F05B8"/>
    <w:rsid w:val="001F0855"/>
    <w:rsid w:val="001F106F"/>
    <w:rsid w:val="001F1CC1"/>
    <w:rsid w:val="001F398D"/>
    <w:rsid w:val="001F58FC"/>
    <w:rsid w:val="001F5C07"/>
    <w:rsid w:val="00202899"/>
    <w:rsid w:val="00203505"/>
    <w:rsid w:val="00204278"/>
    <w:rsid w:val="0020534C"/>
    <w:rsid w:val="002102EB"/>
    <w:rsid w:val="00210400"/>
    <w:rsid w:val="0021294C"/>
    <w:rsid w:val="002173DE"/>
    <w:rsid w:val="00223385"/>
    <w:rsid w:val="00227733"/>
    <w:rsid w:val="00230C0F"/>
    <w:rsid w:val="00232134"/>
    <w:rsid w:val="0023267E"/>
    <w:rsid w:val="002523C4"/>
    <w:rsid w:val="00253CB3"/>
    <w:rsid w:val="00262B3B"/>
    <w:rsid w:val="002666C2"/>
    <w:rsid w:val="00270F73"/>
    <w:rsid w:val="00272ABD"/>
    <w:rsid w:val="002745BA"/>
    <w:rsid w:val="00274CC1"/>
    <w:rsid w:val="00276560"/>
    <w:rsid w:val="00281AEF"/>
    <w:rsid w:val="00282C56"/>
    <w:rsid w:val="00292320"/>
    <w:rsid w:val="00294423"/>
    <w:rsid w:val="002A051B"/>
    <w:rsid w:val="002A0A53"/>
    <w:rsid w:val="002A1A24"/>
    <w:rsid w:val="002A3BAE"/>
    <w:rsid w:val="002A41A7"/>
    <w:rsid w:val="002A4BCE"/>
    <w:rsid w:val="002A6CE1"/>
    <w:rsid w:val="002B0AF7"/>
    <w:rsid w:val="002B25E6"/>
    <w:rsid w:val="002B4977"/>
    <w:rsid w:val="002B497E"/>
    <w:rsid w:val="002B64D2"/>
    <w:rsid w:val="002B65B4"/>
    <w:rsid w:val="002C0133"/>
    <w:rsid w:val="002C29F7"/>
    <w:rsid w:val="002C4815"/>
    <w:rsid w:val="002C533B"/>
    <w:rsid w:val="002C7E78"/>
    <w:rsid w:val="002D5786"/>
    <w:rsid w:val="002D668C"/>
    <w:rsid w:val="002D6BAC"/>
    <w:rsid w:val="002D6C68"/>
    <w:rsid w:val="002D7F41"/>
    <w:rsid w:val="002E351E"/>
    <w:rsid w:val="002E61BE"/>
    <w:rsid w:val="0030576F"/>
    <w:rsid w:val="003058BD"/>
    <w:rsid w:val="00307744"/>
    <w:rsid w:val="00315B72"/>
    <w:rsid w:val="00324161"/>
    <w:rsid w:val="003315AB"/>
    <w:rsid w:val="00332FE6"/>
    <w:rsid w:val="0033393B"/>
    <w:rsid w:val="003466D0"/>
    <w:rsid w:val="0035099B"/>
    <w:rsid w:val="00350D11"/>
    <w:rsid w:val="00350D19"/>
    <w:rsid w:val="003514EA"/>
    <w:rsid w:val="003524B7"/>
    <w:rsid w:val="003549CE"/>
    <w:rsid w:val="00356EB5"/>
    <w:rsid w:val="00362FB9"/>
    <w:rsid w:val="00366804"/>
    <w:rsid w:val="00367229"/>
    <w:rsid w:val="003676C6"/>
    <w:rsid w:val="00371150"/>
    <w:rsid w:val="00371D06"/>
    <w:rsid w:val="00372A94"/>
    <w:rsid w:val="00372E58"/>
    <w:rsid w:val="0037415C"/>
    <w:rsid w:val="003814CD"/>
    <w:rsid w:val="003823A6"/>
    <w:rsid w:val="00383667"/>
    <w:rsid w:val="00384230"/>
    <w:rsid w:val="00385D84"/>
    <w:rsid w:val="00387747"/>
    <w:rsid w:val="003945B1"/>
    <w:rsid w:val="0039673F"/>
    <w:rsid w:val="003A1794"/>
    <w:rsid w:val="003A1D04"/>
    <w:rsid w:val="003A1DE4"/>
    <w:rsid w:val="003A34FA"/>
    <w:rsid w:val="003A44C6"/>
    <w:rsid w:val="003A5E64"/>
    <w:rsid w:val="003B1228"/>
    <w:rsid w:val="003B694C"/>
    <w:rsid w:val="003B7BB9"/>
    <w:rsid w:val="003C0FE0"/>
    <w:rsid w:val="003C1622"/>
    <w:rsid w:val="003C46F5"/>
    <w:rsid w:val="003C61FE"/>
    <w:rsid w:val="003C7540"/>
    <w:rsid w:val="003D1370"/>
    <w:rsid w:val="003D221B"/>
    <w:rsid w:val="003D39F1"/>
    <w:rsid w:val="003D46E7"/>
    <w:rsid w:val="003D6750"/>
    <w:rsid w:val="003E4007"/>
    <w:rsid w:val="003E48AD"/>
    <w:rsid w:val="003E6B9F"/>
    <w:rsid w:val="003F29A3"/>
    <w:rsid w:val="003F2F89"/>
    <w:rsid w:val="003F7CD6"/>
    <w:rsid w:val="004010C8"/>
    <w:rsid w:val="00407FA2"/>
    <w:rsid w:val="004134C6"/>
    <w:rsid w:val="00415F7F"/>
    <w:rsid w:val="00416C97"/>
    <w:rsid w:val="0043170A"/>
    <w:rsid w:val="004353F5"/>
    <w:rsid w:val="004365E8"/>
    <w:rsid w:val="00437535"/>
    <w:rsid w:val="00437655"/>
    <w:rsid w:val="00442D9F"/>
    <w:rsid w:val="00443C6F"/>
    <w:rsid w:val="00447E4D"/>
    <w:rsid w:val="0045685C"/>
    <w:rsid w:val="004571E1"/>
    <w:rsid w:val="00460258"/>
    <w:rsid w:val="004604BE"/>
    <w:rsid w:val="00461994"/>
    <w:rsid w:val="004636D8"/>
    <w:rsid w:val="00463A50"/>
    <w:rsid w:val="00463EED"/>
    <w:rsid w:val="00464623"/>
    <w:rsid w:val="00470F22"/>
    <w:rsid w:val="00472531"/>
    <w:rsid w:val="004742D5"/>
    <w:rsid w:val="004744A8"/>
    <w:rsid w:val="00477744"/>
    <w:rsid w:val="0049043F"/>
    <w:rsid w:val="00492746"/>
    <w:rsid w:val="004929A5"/>
    <w:rsid w:val="004A1F44"/>
    <w:rsid w:val="004A337D"/>
    <w:rsid w:val="004A5F8F"/>
    <w:rsid w:val="004B5A92"/>
    <w:rsid w:val="004B7D02"/>
    <w:rsid w:val="004C0C98"/>
    <w:rsid w:val="004C2676"/>
    <w:rsid w:val="004C26F5"/>
    <w:rsid w:val="004C388A"/>
    <w:rsid w:val="004C6511"/>
    <w:rsid w:val="004C73DB"/>
    <w:rsid w:val="004C7CD3"/>
    <w:rsid w:val="004D0080"/>
    <w:rsid w:val="004D0BA2"/>
    <w:rsid w:val="004D38B0"/>
    <w:rsid w:val="004D53CE"/>
    <w:rsid w:val="004D6D6B"/>
    <w:rsid w:val="004D756E"/>
    <w:rsid w:val="004E3F5F"/>
    <w:rsid w:val="004E5A1F"/>
    <w:rsid w:val="004F0AE2"/>
    <w:rsid w:val="004F4C8B"/>
    <w:rsid w:val="004F7378"/>
    <w:rsid w:val="00500333"/>
    <w:rsid w:val="00501B37"/>
    <w:rsid w:val="005038F5"/>
    <w:rsid w:val="00503A46"/>
    <w:rsid w:val="00503ED9"/>
    <w:rsid w:val="00507E6D"/>
    <w:rsid w:val="00515DF8"/>
    <w:rsid w:val="0051663F"/>
    <w:rsid w:val="00517377"/>
    <w:rsid w:val="0052130F"/>
    <w:rsid w:val="00521AF8"/>
    <w:rsid w:val="00522E21"/>
    <w:rsid w:val="005234F4"/>
    <w:rsid w:val="00523B6E"/>
    <w:rsid w:val="0052426A"/>
    <w:rsid w:val="0052510D"/>
    <w:rsid w:val="005269F2"/>
    <w:rsid w:val="0053129D"/>
    <w:rsid w:val="0053170D"/>
    <w:rsid w:val="00533F53"/>
    <w:rsid w:val="00534439"/>
    <w:rsid w:val="00535358"/>
    <w:rsid w:val="005375AF"/>
    <w:rsid w:val="005376EC"/>
    <w:rsid w:val="005379DB"/>
    <w:rsid w:val="0054125E"/>
    <w:rsid w:val="0054265F"/>
    <w:rsid w:val="00543B0B"/>
    <w:rsid w:val="00546FFE"/>
    <w:rsid w:val="00547131"/>
    <w:rsid w:val="0054745F"/>
    <w:rsid w:val="005478EA"/>
    <w:rsid w:val="00547F78"/>
    <w:rsid w:val="005501EE"/>
    <w:rsid w:val="00551AD1"/>
    <w:rsid w:val="00554720"/>
    <w:rsid w:val="0055507E"/>
    <w:rsid w:val="00555937"/>
    <w:rsid w:val="0055695E"/>
    <w:rsid w:val="005604E5"/>
    <w:rsid w:val="005604E8"/>
    <w:rsid w:val="00560B77"/>
    <w:rsid w:val="005647A5"/>
    <w:rsid w:val="005654E4"/>
    <w:rsid w:val="00565A69"/>
    <w:rsid w:val="00565C23"/>
    <w:rsid w:val="00566151"/>
    <w:rsid w:val="005726D6"/>
    <w:rsid w:val="00573E94"/>
    <w:rsid w:val="00577CC8"/>
    <w:rsid w:val="005815C5"/>
    <w:rsid w:val="00583AD1"/>
    <w:rsid w:val="00583F04"/>
    <w:rsid w:val="0058576C"/>
    <w:rsid w:val="00586A99"/>
    <w:rsid w:val="005871D8"/>
    <w:rsid w:val="005A1D55"/>
    <w:rsid w:val="005A2A1B"/>
    <w:rsid w:val="005A2EDE"/>
    <w:rsid w:val="005A34B2"/>
    <w:rsid w:val="005A3CC8"/>
    <w:rsid w:val="005A5677"/>
    <w:rsid w:val="005A5ECC"/>
    <w:rsid w:val="005B18C1"/>
    <w:rsid w:val="005B50B7"/>
    <w:rsid w:val="005B605D"/>
    <w:rsid w:val="005C0946"/>
    <w:rsid w:val="005C14CE"/>
    <w:rsid w:val="005C22FC"/>
    <w:rsid w:val="005C2BA5"/>
    <w:rsid w:val="005C32AD"/>
    <w:rsid w:val="005C4EEC"/>
    <w:rsid w:val="005C6A00"/>
    <w:rsid w:val="005C76DC"/>
    <w:rsid w:val="005D1204"/>
    <w:rsid w:val="005D197D"/>
    <w:rsid w:val="005D23EC"/>
    <w:rsid w:val="005D4088"/>
    <w:rsid w:val="005D4D09"/>
    <w:rsid w:val="005D552D"/>
    <w:rsid w:val="005D624F"/>
    <w:rsid w:val="005E1DD3"/>
    <w:rsid w:val="005E2537"/>
    <w:rsid w:val="005E2F1C"/>
    <w:rsid w:val="005F64AC"/>
    <w:rsid w:val="00601173"/>
    <w:rsid w:val="00601C9F"/>
    <w:rsid w:val="00604CA9"/>
    <w:rsid w:val="00611462"/>
    <w:rsid w:val="006124B9"/>
    <w:rsid w:val="00613A6B"/>
    <w:rsid w:val="006172B1"/>
    <w:rsid w:val="006213EA"/>
    <w:rsid w:val="00621A28"/>
    <w:rsid w:val="00622E88"/>
    <w:rsid w:val="00624BFC"/>
    <w:rsid w:val="006263C8"/>
    <w:rsid w:val="00626644"/>
    <w:rsid w:val="006301C9"/>
    <w:rsid w:val="00634448"/>
    <w:rsid w:val="00642550"/>
    <w:rsid w:val="00645667"/>
    <w:rsid w:val="006526B8"/>
    <w:rsid w:val="0065549A"/>
    <w:rsid w:val="00656E0C"/>
    <w:rsid w:val="00660F84"/>
    <w:rsid w:val="006615B7"/>
    <w:rsid w:val="006629FC"/>
    <w:rsid w:val="00664817"/>
    <w:rsid w:val="00666B5C"/>
    <w:rsid w:val="00671EC0"/>
    <w:rsid w:val="00671FFD"/>
    <w:rsid w:val="00672C19"/>
    <w:rsid w:val="0067349F"/>
    <w:rsid w:val="00673ACE"/>
    <w:rsid w:val="0067577D"/>
    <w:rsid w:val="00680FE1"/>
    <w:rsid w:val="0068486D"/>
    <w:rsid w:val="00685237"/>
    <w:rsid w:val="00686D40"/>
    <w:rsid w:val="00691483"/>
    <w:rsid w:val="00695BF6"/>
    <w:rsid w:val="006A20B5"/>
    <w:rsid w:val="006A4301"/>
    <w:rsid w:val="006A6F90"/>
    <w:rsid w:val="006A78F3"/>
    <w:rsid w:val="006A7D5A"/>
    <w:rsid w:val="006A7EF2"/>
    <w:rsid w:val="006B369B"/>
    <w:rsid w:val="006B7BF9"/>
    <w:rsid w:val="006C154D"/>
    <w:rsid w:val="006C1BE9"/>
    <w:rsid w:val="006C3441"/>
    <w:rsid w:val="006C540C"/>
    <w:rsid w:val="006C7F61"/>
    <w:rsid w:val="006D23B1"/>
    <w:rsid w:val="006D660D"/>
    <w:rsid w:val="006D724A"/>
    <w:rsid w:val="006F4F0A"/>
    <w:rsid w:val="006F72DE"/>
    <w:rsid w:val="00700397"/>
    <w:rsid w:val="007006D1"/>
    <w:rsid w:val="00701855"/>
    <w:rsid w:val="00701E39"/>
    <w:rsid w:val="007030F3"/>
    <w:rsid w:val="007043ED"/>
    <w:rsid w:val="007045FF"/>
    <w:rsid w:val="00705787"/>
    <w:rsid w:val="007100DD"/>
    <w:rsid w:val="007205C4"/>
    <w:rsid w:val="00720A86"/>
    <w:rsid w:val="007257FF"/>
    <w:rsid w:val="007305FF"/>
    <w:rsid w:val="00732441"/>
    <w:rsid w:val="007325A7"/>
    <w:rsid w:val="00732806"/>
    <w:rsid w:val="00742636"/>
    <w:rsid w:val="007451A9"/>
    <w:rsid w:val="007517A1"/>
    <w:rsid w:val="00751A96"/>
    <w:rsid w:val="00771A94"/>
    <w:rsid w:val="00772373"/>
    <w:rsid w:val="007759E0"/>
    <w:rsid w:val="00781F2B"/>
    <w:rsid w:val="0078537D"/>
    <w:rsid w:val="007860A2"/>
    <w:rsid w:val="00793056"/>
    <w:rsid w:val="007A1D50"/>
    <w:rsid w:val="007A1DE8"/>
    <w:rsid w:val="007A4F20"/>
    <w:rsid w:val="007A549B"/>
    <w:rsid w:val="007A6C2E"/>
    <w:rsid w:val="007A6D1D"/>
    <w:rsid w:val="007B1833"/>
    <w:rsid w:val="007B2CD3"/>
    <w:rsid w:val="007B4271"/>
    <w:rsid w:val="007B73FE"/>
    <w:rsid w:val="007C241E"/>
    <w:rsid w:val="007C2FE5"/>
    <w:rsid w:val="007C446C"/>
    <w:rsid w:val="007C4D39"/>
    <w:rsid w:val="007C6822"/>
    <w:rsid w:val="007D0A9C"/>
    <w:rsid w:val="007D1226"/>
    <w:rsid w:val="007D306F"/>
    <w:rsid w:val="007D5580"/>
    <w:rsid w:val="007D7A65"/>
    <w:rsid w:val="007E00FC"/>
    <w:rsid w:val="007E2C09"/>
    <w:rsid w:val="007E3B78"/>
    <w:rsid w:val="007E3D50"/>
    <w:rsid w:val="007E47AF"/>
    <w:rsid w:val="007E596C"/>
    <w:rsid w:val="007E5B4D"/>
    <w:rsid w:val="007E6683"/>
    <w:rsid w:val="007F0A2E"/>
    <w:rsid w:val="007F1CEF"/>
    <w:rsid w:val="007F40EF"/>
    <w:rsid w:val="007F6BFF"/>
    <w:rsid w:val="007F7BDC"/>
    <w:rsid w:val="007F7E99"/>
    <w:rsid w:val="00801C63"/>
    <w:rsid w:val="008039AF"/>
    <w:rsid w:val="00803F89"/>
    <w:rsid w:val="00805558"/>
    <w:rsid w:val="00805652"/>
    <w:rsid w:val="00805CC9"/>
    <w:rsid w:val="00806A23"/>
    <w:rsid w:val="00807E0A"/>
    <w:rsid w:val="00811C23"/>
    <w:rsid w:val="00811E0F"/>
    <w:rsid w:val="00815563"/>
    <w:rsid w:val="008157E9"/>
    <w:rsid w:val="008168B5"/>
    <w:rsid w:val="00820559"/>
    <w:rsid w:val="00823B73"/>
    <w:rsid w:val="00824D0F"/>
    <w:rsid w:val="00830C86"/>
    <w:rsid w:val="00834306"/>
    <w:rsid w:val="00836E19"/>
    <w:rsid w:val="008417AE"/>
    <w:rsid w:val="00842D9D"/>
    <w:rsid w:val="00844B53"/>
    <w:rsid w:val="00845D45"/>
    <w:rsid w:val="00852F57"/>
    <w:rsid w:val="0085316B"/>
    <w:rsid w:val="0085499C"/>
    <w:rsid w:val="00856875"/>
    <w:rsid w:val="008578B8"/>
    <w:rsid w:val="00857D1C"/>
    <w:rsid w:val="008601ED"/>
    <w:rsid w:val="00860AD3"/>
    <w:rsid w:val="00863E58"/>
    <w:rsid w:val="00864368"/>
    <w:rsid w:val="00864933"/>
    <w:rsid w:val="00865E7B"/>
    <w:rsid w:val="00866E6C"/>
    <w:rsid w:val="00867AB2"/>
    <w:rsid w:val="008702AC"/>
    <w:rsid w:val="00870454"/>
    <w:rsid w:val="00872914"/>
    <w:rsid w:val="0087338D"/>
    <w:rsid w:val="008745AE"/>
    <w:rsid w:val="00877B8D"/>
    <w:rsid w:val="00883A03"/>
    <w:rsid w:val="0088460A"/>
    <w:rsid w:val="0089031B"/>
    <w:rsid w:val="008903D3"/>
    <w:rsid w:val="00892E74"/>
    <w:rsid w:val="008961B3"/>
    <w:rsid w:val="008A37B0"/>
    <w:rsid w:val="008A4A02"/>
    <w:rsid w:val="008A574D"/>
    <w:rsid w:val="008A6CBA"/>
    <w:rsid w:val="008A70D4"/>
    <w:rsid w:val="008A7585"/>
    <w:rsid w:val="008B3FCC"/>
    <w:rsid w:val="008B4F6C"/>
    <w:rsid w:val="008B5257"/>
    <w:rsid w:val="008B78E6"/>
    <w:rsid w:val="008C0AEF"/>
    <w:rsid w:val="008C12DC"/>
    <w:rsid w:val="008C6041"/>
    <w:rsid w:val="008C6CBE"/>
    <w:rsid w:val="008D420D"/>
    <w:rsid w:val="008D4285"/>
    <w:rsid w:val="008D70AA"/>
    <w:rsid w:val="008E0A69"/>
    <w:rsid w:val="008E1DEC"/>
    <w:rsid w:val="008E2C11"/>
    <w:rsid w:val="008E31A2"/>
    <w:rsid w:val="008E3A28"/>
    <w:rsid w:val="008E52C9"/>
    <w:rsid w:val="008E5821"/>
    <w:rsid w:val="008E768D"/>
    <w:rsid w:val="00903614"/>
    <w:rsid w:val="009038E4"/>
    <w:rsid w:val="00905A37"/>
    <w:rsid w:val="00910273"/>
    <w:rsid w:val="009203B7"/>
    <w:rsid w:val="0092061E"/>
    <w:rsid w:val="00926DC3"/>
    <w:rsid w:val="00927106"/>
    <w:rsid w:val="009304CC"/>
    <w:rsid w:val="00933258"/>
    <w:rsid w:val="009333F8"/>
    <w:rsid w:val="00933830"/>
    <w:rsid w:val="0093725E"/>
    <w:rsid w:val="0093731A"/>
    <w:rsid w:val="00937B5F"/>
    <w:rsid w:val="00941E1B"/>
    <w:rsid w:val="0094281E"/>
    <w:rsid w:val="00942AB3"/>
    <w:rsid w:val="00944A34"/>
    <w:rsid w:val="00944EA0"/>
    <w:rsid w:val="00946EB3"/>
    <w:rsid w:val="00951B43"/>
    <w:rsid w:val="00952152"/>
    <w:rsid w:val="00952AD4"/>
    <w:rsid w:val="00952D66"/>
    <w:rsid w:val="009549D2"/>
    <w:rsid w:val="00954C29"/>
    <w:rsid w:val="00954C3D"/>
    <w:rsid w:val="0095560F"/>
    <w:rsid w:val="009557B4"/>
    <w:rsid w:val="009563C3"/>
    <w:rsid w:val="0096033D"/>
    <w:rsid w:val="00960E5F"/>
    <w:rsid w:val="00961C74"/>
    <w:rsid w:val="009627EE"/>
    <w:rsid w:val="00964C61"/>
    <w:rsid w:val="00966FA8"/>
    <w:rsid w:val="009673DA"/>
    <w:rsid w:val="009728A7"/>
    <w:rsid w:val="009768C7"/>
    <w:rsid w:val="00980863"/>
    <w:rsid w:val="0098121C"/>
    <w:rsid w:val="00981758"/>
    <w:rsid w:val="009819F6"/>
    <w:rsid w:val="00982128"/>
    <w:rsid w:val="00985ED6"/>
    <w:rsid w:val="00986C1C"/>
    <w:rsid w:val="009905F9"/>
    <w:rsid w:val="009965C9"/>
    <w:rsid w:val="009977DB"/>
    <w:rsid w:val="009A335D"/>
    <w:rsid w:val="009A3431"/>
    <w:rsid w:val="009A7D4B"/>
    <w:rsid w:val="009B02ED"/>
    <w:rsid w:val="009B0DB1"/>
    <w:rsid w:val="009B210A"/>
    <w:rsid w:val="009B4343"/>
    <w:rsid w:val="009B62A9"/>
    <w:rsid w:val="009C0ADB"/>
    <w:rsid w:val="009C1B1F"/>
    <w:rsid w:val="009C2CC3"/>
    <w:rsid w:val="009C3BF3"/>
    <w:rsid w:val="009C436D"/>
    <w:rsid w:val="009C529C"/>
    <w:rsid w:val="009D0BF7"/>
    <w:rsid w:val="009D1949"/>
    <w:rsid w:val="009D19C5"/>
    <w:rsid w:val="009D1A15"/>
    <w:rsid w:val="009D34F5"/>
    <w:rsid w:val="009D4231"/>
    <w:rsid w:val="009D5BEB"/>
    <w:rsid w:val="009E03EB"/>
    <w:rsid w:val="009E1107"/>
    <w:rsid w:val="009E1919"/>
    <w:rsid w:val="009F273A"/>
    <w:rsid w:val="009F495D"/>
    <w:rsid w:val="00A0035F"/>
    <w:rsid w:val="00A00461"/>
    <w:rsid w:val="00A017F2"/>
    <w:rsid w:val="00A04489"/>
    <w:rsid w:val="00A07D75"/>
    <w:rsid w:val="00A10181"/>
    <w:rsid w:val="00A160FD"/>
    <w:rsid w:val="00A22AB2"/>
    <w:rsid w:val="00A22D8A"/>
    <w:rsid w:val="00A25317"/>
    <w:rsid w:val="00A26F04"/>
    <w:rsid w:val="00A278F9"/>
    <w:rsid w:val="00A34780"/>
    <w:rsid w:val="00A405B7"/>
    <w:rsid w:val="00A41DC0"/>
    <w:rsid w:val="00A44724"/>
    <w:rsid w:val="00A476D8"/>
    <w:rsid w:val="00A50887"/>
    <w:rsid w:val="00A5225A"/>
    <w:rsid w:val="00A57B18"/>
    <w:rsid w:val="00A57F54"/>
    <w:rsid w:val="00A675EE"/>
    <w:rsid w:val="00A70378"/>
    <w:rsid w:val="00A740DF"/>
    <w:rsid w:val="00A75029"/>
    <w:rsid w:val="00A77302"/>
    <w:rsid w:val="00A77930"/>
    <w:rsid w:val="00A92242"/>
    <w:rsid w:val="00A94613"/>
    <w:rsid w:val="00A952AC"/>
    <w:rsid w:val="00A97A9B"/>
    <w:rsid w:val="00AA068C"/>
    <w:rsid w:val="00AA12E3"/>
    <w:rsid w:val="00AA1DA8"/>
    <w:rsid w:val="00AB0B81"/>
    <w:rsid w:val="00AB3355"/>
    <w:rsid w:val="00AB408A"/>
    <w:rsid w:val="00AB4C6B"/>
    <w:rsid w:val="00AB61EE"/>
    <w:rsid w:val="00AB646A"/>
    <w:rsid w:val="00AC131F"/>
    <w:rsid w:val="00AD060A"/>
    <w:rsid w:val="00AD2AE2"/>
    <w:rsid w:val="00AD3423"/>
    <w:rsid w:val="00AD5230"/>
    <w:rsid w:val="00AD595B"/>
    <w:rsid w:val="00AD59B6"/>
    <w:rsid w:val="00AE064C"/>
    <w:rsid w:val="00AE1AC8"/>
    <w:rsid w:val="00AE2B00"/>
    <w:rsid w:val="00AE347E"/>
    <w:rsid w:val="00AE3D0D"/>
    <w:rsid w:val="00AE4114"/>
    <w:rsid w:val="00AE48EC"/>
    <w:rsid w:val="00AE4D4A"/>
    <w:rsid w:val="00AE6546"/>
    <w:rsid w:val="00AF2AE8"/>
    <w:rsid w:val="00AF362A"/>
    <w:rsid w:val="00AF36C2"/>
    <w:rsid w:val="00AF43FE"/>
    <w:rsid w:val="00AF5BE9"/>
    <w:rsid w:val="00AF6427"/>
    <w:rsid w:val="00AF6DAD"/>
    <w:rsid w:val="00AF7242"/>
    <w:rsid w:val="00AF73F9"/>
    <w:rsid w:val="00B02A2C"/>
    <w:rsid w:val="00B0482C"/>
    <w:rsid w:val="00B069BB"/>
    <w:rsid w:val="00B157F0"/>
    <w:rsid w:val="00B164A9"/>
    <w:rsid w:val="00B22332"/>
    <w:rsid w:val="00B25597"/>
    <w:rsid w:val="00B304B6"/>
    <w:rsid w:val="00B3136F"/>
    <w:rsid w:val="00B314CF"/>
    <w:rsid w:val="00B34BDB"/>
    <w:rsid w:val="00B36D10"/>
    <w:rsid w:val="00B408AC"/>
    <w:rsid w:val="00B4219B"/>
    <w:rsid w:val="00B476CD"/>
    <w:rsid w:val="00B47953"/>
    <w:rsid w:val="00B50716"/>
    <w:rsid w:val="00B525E5"/>
    <w:rsid w:val="00B543A8"/>
    <w:rsid w:val="00B56ED0"/>
    <w:rsid w:val="00B60274"/>
    <w:rsid w:val="00B628C5"/>
    <w:rsid w:val="00B7037E"/>
    <w:rsid w:val="00B73AC6"/>
    <w:rsid w:val="00B750CE"/>
    <w:rsid w:val="00B77004"/>
    <w:rsid w:val="00B814C9"/>
    <w:rsid w:val="00B831BE"/>
    <w:rsid w:val="00B874C4"/>
    <w:rsid w:val="00B907A6"/>
    <w:rsid w:val="00B91BBB"/>
    <w:rsid w:val="00B93526"/>
    <w:rsid w:val="00B945BD"/>
    <w:rsid w:val="00B948F2"/>
    <w:rsid w:val="00B965EC"/>
    <w:rsid w:val="00BA0988"/>
    <w:rsid w:val="00BA0B68"/>
    <w:rsid w:val="00BA5597"/>
    <w:rsid w:val="00BA6068"/>
    <w:rsid w:val="00BB15BB"/>
    <w:rsid w:val="00BB251F"/>
    <w:rsid w:val="00BB2CA6"/>
    <w:rsid w:val="00BB352B"/>
    <w:rsid w:val="00BC2FE9"/>
    <w:rsid w:val="00BC3C95"/>
    <w:rsid w:val="00BC46D6"/>
    <w:rsid w:val="00BC7304"/>
    <w:rsid w:val="00BC766B"/>
    <w:rsid w:val="00BD2724"/>
    <w:rsid w:val="00BD4AB5"/>
    <w:rsid w:val="00BD4FDC"/>
    <w:rsid w:val="00BD5F4B"/>
    <w:rsid w:val="00BF0496"/>
    <w:rsid w:val="00BF107D"/>
    <w:rsid w:val="00BF173A"/>
    <w:rsid w:val="00BF22E3"/>
    <w:rsid w:val="00BF3EC6"/>
    <w:rsid w:val="00BF65F2"/>
    <w:rsid w:val="00C00AD5"/>
    <w:rsid w:val="00C03646"/>
    <w:rsid w:val="00C05098"/>
    <w:rsid w:val="00C06864"/>
    <w:rsid w:val="00C1029F"/>
    <w:rsid w:val="00C10DFF"/>
    <w:rsid w:val="00C119B4"/>
    <w:rsid w:val="00C14C37"/>
    <w:rsid w:val="00C14F07"/>
    <w:rsid w:val="00C15F3C"/>
    <w:rsid w:val="00C17464"/>
    <w:rsid w:val="00C21BA9"/>
    <w:rsid w:val="00C2304E"/>
    <w:rsid w:val="00C2409E"/>
    <w:rsid w:val="00C24C23"/>
    <w:rsid w:val="00C26852"/>
    <w:rsid w:val="00C26A04"/>
    <w:rsid w:val="00C26BA5"/>
    <w:rsid w:val="00C27D35"/>
    <w:rsid w:val="00C31BBC"/>
    <w:rsid w:val="00C323BA"/>
    <w:rsid w:val="00C32EBD"/>
    <w:rsid w:val="00C355A4"/>
    <w:rsid w:val="00C35C91"/>
    <w:rsid w:val="00C36DBE"/>
    <w:rsid w:val="00C37A33"/>
    <w:rsid w:val="00C42961"/>
    <w:rsid w:val="00C4377E"/>
    <w:rsid w:val="00C46F6D"/>
    <w:rsid w:val="00C50788"/>
    <w:rsid w:val="00C51901"/>
    <w:rsid w:val="00C55219"/>
    <w:rsid w:val="00C562B4"/>
    <w:rsid w:val="00C563FB"/>
    <w:rsid w:val="00C635FC"/>
    <w:rsid w:val="00C747DD"/>
    <w:rsid w:val="00C81900"/>
    <w:rsid w:val="00C86239"/>
    <w:rsid w:val="00C87CC6"/>
    <w:rsid w:val="00C90FB6"/>
    <w:rsid w:val="00C922ED"/>
    <w:rsid w:val="00CA274D"/>
    <w:rsid w:val="00CA2DA1"/>
    <w:rsid w:val="00CA5AFC"/>
    <w:rsid w:val="00CA684E"/>
    <w:rsid w:val="00CB5DB1"/>
    <w:rsid w:val="00CB7B8B"/>
    <w:rsid w:val="00CC0845"/>
    <w:rsid w:val="00CC1FE0"/>
    <w:rsid w:val="00CC4EAA"/>
    <w:rsid w:val="00CC592E"/>
    <w:rsid w:val="00CC6701"/>
    <w:rsid w:val="00CC67EC"/>
    <w:rsid w:val="00CD3E27"/>
    <w:rsid w:val="00CD7092"/>
    <w:rsid w:val="00CE0F5A"/>
    <w:rsid w:val="00CE43DB"/>
    <w:rsid w:val="00CE7B6F"/>
    <w:rsid w:val="00CF0836"/>
    <w:rsid w:val="00CF2D05"/>
    <w:rsid w:val="00CF4408"/>
    <w:rsid w:val="00CF6BB9"/>
    <w:rsid w:val="00CF7E20"/>
    <w:rsid w:val="00D059AD"/>
    <w:rsid w:val="00D062D1"/>
    <w:rsid w:val="00D16CD0"/>
    <w:rsid w:val="00D20A7F"/>
    <w:rsid w:val="00D21443"/>
    <w:rsid w:val="00D21953"/>
    <w:rsid w:val="00D24268"/>
    <w:rsid w:val="00D30F11"/>
    <w:rsid w:val="00D33423"/>
    <w:rsid w:val="00D335C5"/>
    <w:rsid w:val="00D3569E"/>
    <w:rsid w:val="00D411C8"/>
    <w:rsid w:val="00D4467A"/>
    <w:rsid w:val="00D44D18"/>
    <w:rsid w:val="00D44D49"/>
    <w:rsid w:val="00D46D08"/>
    <w:rsid w:val="00D5538D"/>
    <w:rsid w:val="00D55630"/>
    <w:rsid w:val="00D6184C"/>
    <w:rsid w:val="00D6336C"/>
    <w:rsid w:val="00D73F82"/>
    <w:rsid w:val="00D77785"/>
    <w:rsid w:val="00D82A1D"/>
    <w:rsid w:val="00D86066"/>
    <w:rsid w:val="00D872CF"/>
    <w:rsid w:val="00D90220"/>
    <w:rsid w:val="00D91C68"/>
    <w:rsid w:val="00D97B5B"/>
    <w:rsid w:val="00DA0144"/>
    <w:rsid w:val="00DA1E83"/>
    <w:rsid w:val="00DA2C0A"/>
    <w:rsid w:val="00DA331E"/>
    <w:rsid w:val="00DA5689"/>
    <w:rsid w:val="00DB14C0"/>
    <w:rsid w:val="00DB15DE"/>
    <w:rsid w:val="00DB24A6"/>
    <w:rsid w:val="00DB2891"/>
    <w:rsid w:val="00DB3212"/>
    <w:rsid w:val="00DB4AEB"/>
    <w:rsid w:val="00DB4D93"/>
    <w:rsid w:val="00DC29DB"/>
    <w:rsid w:val="00DC4CC6"/>
    <w:rsid w:val="00DC646A"/>
    <w:rsid w:val="00DD1863"/>
    <w:rsid w:val="00DD3701"/>
    <w:rsid w:val="00DD3DF9"/>
    <w:rsid w:val="00DD4D5D"/>
    <w:rsid w:val="00DD763A"/>
    <w:rsid w:val="00DD789D"/>
    <w:rsid w:val="00DD7CCD"/>
    <w:rsid w:val="00DE3971"/>
    <w:rsid w:val="00DE415B"/>
    <w:rsid w:val="00DE4376"/>
    <w:rsid w:val="00DE6AA4"/>
    <w:rsid w:val="00DE6B7C"/>
    <w:rsid w:val="00DE6C2C"/>
    <w:rsid w:val="00DF0D4A"/>
    <w:rsid w:val="00DF172A"/>
    <w:rsid w:val="00E01487"/>
    <w:rsid w:val="00E1771E"/>
    <w:rsid w:val="00E17779"/>
    <w:rsid w:val="00E21C6E"/>
    <w:rsid w:val="00E21EF5"/>
    <w:rsid w:val="00E22A87"/>
    <w:rsid w:val="00E2634C"/>
    <w:rsid w:val="00E30662"/>
    <w:rsid w:val="00E30DA0"/>
    <w:rsid w:val="00E338DE"/>
    <w:rsid w:val="00E35564"/>
    <w:rsid w:val="00E37D32"/>
    <w:rsid w:val="00E41795"/>
    <w:rsid w:val="00E44726"/>
    <w:rsid w:val="00E45606"/>
    <w:rsid w:val="00E50336"/>
    <w:rsid w:val="00E5038B"/>
    <w:rsid w:val="00E51DF5"/>
    <w:rsid w:val="00E54D8D"/>
    <w:rsid w:val="00E57C5C"/>
    <w:rsid w:val="00E63B1B"/>
    <w:rsid w:val="00E6672A"/>
    <w:rsid w:val="00E67F91"/>
    <w:rsid w:val="00E72839"/>
    <w:rsid w:val="00E7466D"/>
    <w:rsid w:val="00E74787"/>
    <w:rsid w:val="00E75610"/>
    <w:rsid w:val="00E75A81"/>
    <w:rsid w:val="00E77771"/>
    <w:rsid w:val="00E8218D"/>
    <w:rsid w:val="00E84AF7"/>
    <w:rsid w:val="00E87E7A"/>
    <w:rsid w:val="00E90553"/>
    <w:rsid w:val="00EA296C"/>
    <w:rsid w:val="00EA5341"/>
    <w:rsid w:val="00EA652E"/>
    <w:rsid w:val="00EA6DB5"/>
    <w:rsid w:val="00EB17CE"/>
    <w:rsid w:val="00EC13D9"/>
    <w:rsid w:val="00ED0EDB"/>
    <w:rsid w:val="00ED18F7"/>
    <w:rsid w:val="00ED2279"/>
    <w:rsid w:val="00ED34FF"/>
    <w:rsid w:val="00ED3C1C"/>
    <w:rsid w:val="00ED4A0E"/>
    <w:rsid w:val="00ED7406"/>
    <w:rsid w:val="00EE0954"/>
    <w:rsid w:val="00EE1CCD"/>
    <w:rsid w:val="00EE2123"/>
    <w:rsid w:val="00EE28E9"/>
    <w:rsid w:val="00EE562C"/>
    <w:rsid w:val="00EE5BF3"/>
    <w:rsid w:val="00EF3396"/>
    <w:rsid w:val="00EF352B"/>
    <w:rsid w:val="00EF6F00"/>
    <w:rsid w:val="00EF728D"/>
    <w:rsid w:val="00F001C5"/>
    <w:rsid w:val="00F132B6"/>
    <w:rsid w:val="00F16A69"/>
    <w:rsid w:val="00F17517"/>
    <w:rsid w:val="00F20352"/>
    <w:rsid w:val="00F20738"/>
    <w:rsid w:val="00F21415"/>
    <w:rsid w:val="00F2251C"/>
    <w:rsid w:val="00F24700"/>
    <w:rsid w:val="00F325FC"/>
    <w:rsid w:val="00F35054"/>
    <w:rsid w:val="00F356C1"/>
    <w:rsid w:val="00F35965"/>
    <w:rsid w:val="00F36540"/>
    <w:rsid w:val="00F427AE"/>
    <w:rsid w:val="00F42C54"/>
    <w:rsid w:val="00F42E0D"/>
    <w:rsid w:val="00F43AC8"/>
    <w:rsid w:val="00F45E1B"/>
    <w:rsid w:val="00F4768F"/>
    <w:rsid w:val="00F53654"/>
    <w:rsid w:val="00F54865"/>
    <w:rsid w:val="00F6250E"/>
    <w:rsid w:val="00F65270"/>
    <w:rsid w:val="00F7092D"/>
    <w:rsid w:val="00F73826"/>
    <w:rsid w:val="00F73FCA"/>
    <w:rsid w:val="00F74D57"/>
    <w:rsid w:val="00F7558E"/>
    <w:rsid w:val="00F77491"/>
    <w:rsid w:val="00F833B3"/>
    <w:rsid w:val="00F8496F"/>
    <w:rsid w:val="00F85CE1"/>
    <w:rsid w:val="00F87DCA"/>
    <w:rsid w:val="00F87E3F"/>
    <w:rsid w:val="00F93F5C"/>
    <w:rsid w:val="00F94B8F"/>
    <w:rsid w:val="00F955E9"/>
    <w:rsid w:val="00FA1237"/>
    <w:rsid w:val="00FA3731"/>
    <w:rsid w:val="00FB438B"/>
    <w:rsid w:val="00FB4464"/>
    <w:rsid w:val="00FB44C6"/>
    <w:rsid w:val="00FB6B7F"/>
    <w:rsid w:val="00FB6CA0"/>
    <w:rsid w:val="00FB6DE8"/>
    <w:rsid w:val="00FC4BE4"/>
    <w:rsid w:val="00FD09FF"/>
    <w:rsid w:val="00FD0EC3"/>
    <w:rsid w:val="00FD1405"/>
    <w:rsid w:val="00FD4EFE"/>
    <w:rsid w:val="00FD5980"/>
    <w:rsid w:val="00FE4C8F"/>
    <w:rsid w:val="00FF1D4D"/>
    <w:rsid w:val="00FF3E42"/>
    <w:rsid w:val="00FF64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FEBB4"/>
  <w15:docId w15:val="{C6ACF4C1-A46E-B04C-9C6C-A05E7C288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463EED"/>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463EED"/>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463EED"/>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463EED"/>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463EED"/>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463EED"/>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463EED"/>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463EED"/>
    <w:pPr>
      <w:spacing w:before="240"/>
      <w:ind w:firstLine="0"/>
      <w:outlineLvl w:val="6"/>
    </w:pPr>
    <w:rPr>
      <w:rFonts w:eastAsia="Times New Roman"/>
      <w:b/>
      <w:bCs/>
      <w:color w:val="0000FF"/>
      <w:szCs w:val="28"/>
      <w:lang w:val="en-US"/>
    </w:rPr>
  </w:style>
  <w:style w:type="paragraph" w:styleId="8">
    <w:name w:val="heading 8"/>
    <w:basedOn w:val="a5"/>
    <w:next w:val="a5"/>
    <w:link w:val="80"/>
    <w:rsid w:val="00463EED"/>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463EED"/>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rsid w:val="00463E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rsid w:val="00463EED"/>
  </w:style>
  <w:style w:type="character" w:customStyle="1" w:styleId="--">
    <w:name w:val="Красный-прписной-полужирный"/>
    <w:basedOn w:val="a6"/>
    <w:uiPriority w:val="1"/>
    <w:qFormat/>
    <w:rsid w:val="00463EED"/>
    <w:rPr>
      <w:rFonts w:ascii="Georgia" w:hAnsi="Georgia"/>
      <w:b/>
      <w:caps/>
      <w:color w:val="FF0000"/>
      <w:sz w:val="24"/>
    </w:rPr>
  </w:style>
  <w:style w:type="character" w:customStyle="1" w:styleId="--0">
    <w:name w:val="Синий-прописной-полужирный"/>
    <w:basedOn w:val="a6"/>
    <w:uiPriority w:val="1"/>
    <w:qFormat/>
    <w:rsid w:val="00463EED"/>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463EED"/>
    <w:rPr>
      <w:rFonts w:ascii="Georgia" w:hAnsi="Georgia"/>
      <w:b/>
      <w:i w:val="0"/>
      <w:caps/>
      <w:smallCaps w:val="0"/>
      <w:sz w:val="28"/>
    </w:rPr>
  </w:style>
  <w:style w:type="paragraph" w:styleId="a9">
    <w:name w:val="Balloon Text"/>
    <w:basedOn w:val="a5"/>
    <w:link w:val="aa"/>
    <w:rsid w:val="00463EED"/>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463EED"/>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463EED"/>
    <w:rPr>
      <w:rFonts w:ascii="Georgia" w:hAnsi="Georgia"/>
      <w:b/>
      <w:i/>
    </w:rPr>
  </w:style>
  <w:style w:type="character" w:customStyle="1" w:styleId="--3">
    <w:name w:val="Красный-строчный-полужирный"/>
    <w:basedOn w:val="a6"/>
    <w:uiPriority w:val="1"/>
    <w:rsid w:val="00463EED"/>
    <w:rPr>
      <w:rFonts w:ascii="Georgia" w:hAnsi="Georgia"/>
      <w:b/>
      <w:color w:val="FF0000"/>
    </w:rPr>
  </w:style>
  <w:style w:type="character" w:customStyle="1" w:styleId="--4">
    <w:name w:val="Синий-строчный-полужирный"/>
    <w:basedOn w:val="a6"/>
    <w:uiPriority w:val="1"/>
    <w:qFormat/>
    <w:rsid w:val="00463EED"/>
    <w:rPr>
      <w:rFonts w:ascii="Georgia" w:hAnsi="Georgia"/>
      <w:b/>
      <w:color w:val="0432FF"/>
    </w:rPr>
  </w:style>
  <w:style w:type="character" w:customStyle="1" w:styleId="ab">
    <w:name w:val="Полужирный"/>
    <w:basedOn w:val="a6"/>
    <w:uiPriority w:val="1"/>
    <w:rsid w:val="00463EED"/>
    <w:rPr>
      <w:rFonts w:ascii="Georgia" w:hAnsi="Georgia"/>
      <w:b/>
    </w:rPr>
  </w:style>
  <w:style w:type="character" w:customStyle="1" w:styleId="---">
    <w:name w:val="Красный-строчный-курсив-полужирный"/>
    <w:basedOn w:val="a6"/>
    <w:uiPriority w:val="1"/>
    <w:rsid w:val="00463EED"/>
    <w:rPr>
      <w:rFonts w:ascii="Georgia" w:hAnsi="Georgia"/>
      <w:b/>
      <w:i/>
      <w:color w:val="FF0000"/>
    </w:rPr>
  </w:style>
  <w:style w:type="character" w:customStyle="1" w:styleId="---0">
    <w:name w:val="Синий-строчный-курсив-полужирный"/>
    <w:basedOn w:val="a6"/>
    <w:uiPriority w:val="1"/>
    <w:qFormat/>
    <w:rsid w:val="00463EED"/>
    <w:rPr>
      <w:rFonts w:ascii="Georgia" w:hAnsi="Georgia"/>
      <w:b/>
      <w:i/>
      <w:color w:val="0432FF"/>
    </w:rPr>
  </w:style>
  <w:style w:type="paragraph" w:styleId="ac">
    <w:name w:val="No Spacing"/>
    <w:uiPriority w:val="1"/>
    <w:rsid w:val="00463EED"/>
    <w:rPr>
      <w:rFonts w:ascii="Times New Roman" w:hAnsi="Times New Roman"/>
      <w:b/>
      <w:color w:val="FF0000"/>
      <w:sz w:val="44"/>
    </w:rPr>
  </w:style>
  <w:style w:type="paragraph" w:styleId="ad">
    <w:name w:val="Normal (Web)"/>
    <w:basedOn w:val="a5"/>
    <w:uiPriority w:val="99"/>
    <w:unhideWhenUsed/>
    <w:rsid w:val="00463EED"/>
    <w:pPr>
      <w:spacing w:before="100" w:beforeAutospacing="1" w:after="100" w:afterAutospacing="1"/>
    </w:pPr>
    <w:rPr>
      <w:rFonts w:ascii="Times New Roman" w:hAnsi="Times New Roman"/>
    </w:rPr>
  </w:style>
  <w:style w:type="character" w:styleId="ae">
    <w:name w:val="Hyperlink"/>
    <w:uiPriority w:val="99"/>
    <w:rsid w:val="00463EED"/>
    <w:rPr>
      <w:rFonts w:ascii="Times New Roman" w:hAnsi="Times New Roman"/>
      <w:color w:val="0000FF"/>
      <w:sz w:val="22"/>
      <w:u w:val="single"/>
    </w:rPr>
  </w:style>
  <w:style w:type="character" w:customStyle="1" w:styleId="search-highlight">
    <w:name w:val="search-highlight"/>
    <w:basedOn w:val="a6"/>
    <w:rsid w:val="00463EED"/>
  </w:style>
  <w:style w:type="character" w:customStyle="1" w:styleId="apple-converted-space">
    <w:name w:val="apple-converted-space"/>
    <w:basedOn w:val="a6"/>
    <w:rsid w:val="00463EED"/>
  </w:style>
  <w:style w:type="character" w:styleId="af">
    <w:name w:val="FollowedHyperlink"/>
    <w:uiPriority w:val="99"/>
    <w:rsid w:val="00463EED"/>
    <w:rPr>
      <w:rFonts w:ascii="Times New Roman" w:hAnsi="Times New Roman"/>
      <w:color w:val="800080"/>
      <w:sz w:val="22"/>
      <w:u w:val="single"/>
    </w:rPr>
  </w:style>
  <w:style w:type="character" w:customStyle="1" w:styleId="12">
    <w:name w:val="Заголовок 1 Знак"/>
    <w:basedOn w:val="a6"/>
    <w:link w:val="11"/>
    <w:rsid w:val="00463EED"/>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463EED"/>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463EED"/>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463EED"/>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463EED"/>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463EED"/>
    <w:rPr>
      <w:rFonts w:ascii="Calibri" w:eastAsia="Times New Roman" w:hAnsi="Calibri" w:cs="Times New Roman"/>
      <w:sz w:val="22"/>
      <w:szCs w:val="22"/>
      <w:lang w:val="en-US"/>
    </w:rPr>
  </w:style>
  <w:style w:type="character" w:styleId="af2">
    <w:name w:val="page number"/>
    <w:basedOn w:val="a6"/>
    <w:rsid w:val="00463EED"/>
    <w:rPr>
      <w:rFonts w:ascii="Georgia" w:hAnsi="Georgia"/>
      <w:color w:val="auto"/>
      <w:sz w:val="24"/>
    </w:rPr>
  </w:style>
  <w:style w:type="paragraph" w:styleId="af3">
    <w:name w:val="footnote text"/>
    <w:basedOn w:val="a5"/>
    <w:link w:val="af4"/>
    <w:autoRedefine/>
    <w:rsid w:val="00463EED"/>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463EED"/>
    <w:rPr>
      <w:rFonts w:ascii="Georgia" w:eastAsia="Times New Roman" w:hAnsi="Georgia"/>
      <w:sz w:val="20"/>
      <w:lang w:val="en-US"/>
    </w:rPr>
  </w:style>
  <w:style w:type="character" w:styleId="af5">
    <w:name w:val="footnote reference"/>
    <w:rsid w:val="00463EED"/>
    <w:rPr>
      <w:b/>
      <w:color w:val="000000" w:themeColor="text1"/>
      <w:sz w:val="28"/>
      <w:vertAlign w:val="superscript"/>
    </w:rPr>
  </w:style>
  <w:style w:type="paragraph" w:styleId="af6">
    <w:name w:val="List Paragraph"/>
    <w:basedOn w:val="a5"/>
    <w:uiPriority w:val="34"/>
    <w:qFormat/>
    <w:rsid w:val="00463EED"/>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463EED"/>
  </w:style>
  <w:style w:type="character" w:styleId="af7">
    <w:name w:val="Emphasis"/>
    <w:rsid w:val="00463EED"/>
    <w:rPr>
      <w:rFonts w:ascii="Georgia" w:hAnsi="Georgia"/>
      <w:b/>
      <w:iCs/>
      <w:color w:val="FF0000"/>
      <w:sz w:val="28"/>
    </w:rPr>
  </w:style>
  <w:style w:type="paragraph" w:customStyle="1" w:styleId="Default">
    <w:name w:val="Default"/>
    <w:rsid w:val="00463EED"/>
    <w:pPr>
      <w:widowControl w:val="0"/>
      <w:autoSpaceDE w:val="0"/>
      <w:autoSpaceDN w:val="0"/>
      <w:adjustRightInd w:val="0"/>
    </w:pPr>
    <w:rPr>
      <w:rFonts w:ascii="Calibri" w:hAnsi="Calibri" w:cs="Calibri"/>
      <w:color w:val="000000"/>
    </w:rPr>
  </w:style>
  <w:style w:type="character" w:styleId="af8">
    <w:name w:val="Strong"/>
    <w:basedOn w:val="a6"/>
    <w:uiPriority w:val="22"/>
    <w:rsid w:val="00463EED"/>
    <w:rPr>
      <w:rFonts w:ascii="Georgia" w:hAnsi="Georgia"/>
      <w:b w:val="0"/>
      <w:bCs/>
      <w:color w:val="000000" w:themeColor="text1"/>
      <w:sz w:val="28"/>
    </w:rPr>
  </w:style>
  <w:style w:type="paragraph" w:styleId="af9">
    <w:name w:val="header"/>
    <w:basedOn w:val="a5"/>
    <w:link w:val="afa"/>
    <w:autoRedefine/>
    <w:rsid w:val="00463EED"/>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463EED"/>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463E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463EED"/>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463EED"/>
    <w:pPr>
      <w:spacing w:before="240" w:after="120" w:line="380" w:lineRule="exact"/>
      <w:ind w:left="720"/>
    </w:pPr>
    <w:rPr>
      <w:bCs w:val="0"/>
      <w:iCs/>
      <w:sz w:val="28"/>
    </w:rPr>
  </w:style>
  <w:style w:type="paragraph" w:customStyle="1" w:styleId="afe">
    <w:name w:val="номер страницы"/>
    <w:basedOn w:val="af0"/>
    <w:autoRedefine/>
    <w:rsid w:val="00463EED"/>
    <w:pPr>
      <w:framePr w:wrap="none" w:vAnchor="text" w:hAnchor="margin" w:xAlign="center" w:y="1"/>
    </w:pPr>
  </w:style>
  <w:style w:type="paragraph" w:customStyle="1" w:styleId="aff">
    <w:name w:val="мнение дилетанта"/>
    <w:basedOn w:val="a5"/>
    <w:autoRedefine/>
    <w:rsid w:val="00463EED"/>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463EED"/>
    <w:rPr>
      <w:rFonts w:ascii="Times New Roman" w:hAnsi="Times New Roman"/>
      <w:color w:val="0432FF"/>
    </w:rPr>
  </w:style>
  <w:style w:type="paragraph" w:customStyle="1" w:styleId="a2">
    <w:name w:val="синий маркированный список"/>
    <w:basedOn w:val="aff0"/>
    <w:autoRedefine/>
    <w:rsid w:val="00463EED"/>
    <w:pPr>
      <w:numPr>
        <w:numId w:val="6"/>
      </w:numPr>
    </w:pPr>
  </w:style>
  <w:style w:type="paragraph" w:customStyle="1" w:styleId="aff1">
    <w:name w:val="синий маркированный список полужирный"/>
    <w:basedOn w:val="a2"/>
    <w:autoRedefine/>
    <w:rsid w:val="00463EED"/>
    <w:rPr>
      <w:b/>
    </w:rPr>
  </w:style>
  <w:style w:type="paragraph" w:customStyle="1" w:styleId="1">
    <w:name w:val="Стиль1"/>
    <w:basedOn w:val="11"/>
    <w:next w:val="a5"/>
    <w:autoRedefine/>
    <w:rsid w:val="00463EED"/>
    <w:pPr>
      <w:numPr>
        <w:numId w:val="42"/>
      </w:numPr>
      <w:spacing w:before="0" w:after="0"/>
      <w:jc w:val="left"/>
    </w:pPr>
    <w:rPr>
      <w:szCs w:val="36"/>
    </w:rPr>
  </w:style>
  <w:style w:type="character" w:customStyle="1" w:styleId="50">
    <w:name w:val="Заголовок 5 Знак"/>
    <w:basedOn w:val="a6"/>
    <w:link w:val="5"/>
    <w:rsid w:val="00463EED"/>
    <w:rPr>
      <w:rFonts w:ascii="Georgia" w:hAnsi="Georgia" w:cs="Times New Roman"/>
      <w:b/>
      <w:bCs/>
      <w:color w:val="0000FF"/>
      <w:sz w:val="32"/>
      <w:szCs w:val="32"/>
      <w:lang w:eastAsia="ru-RU"/>
    </w:rPr>
  </w:style>
  <w:style w:type="character" w:customStyle="1" w:styleId="60">
    <w:name w:val="Заголовок 6 Знак"/>
    <w:basedOn w:val="a6"/>
    <w:link w:val="6"/>
    <w:rsid w:val="00463EED"/>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463EED"/>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463EED"/>
    <w:rPr>
      <w:rFonts w:ascii="Arial" w:eastAsia="Times New Roman" w:hAnsi="Arial" w:cs="Times New Roman"/>
      <w:b/>
      <w:bCs/>
      <w:sz w:val="18"/>
      <w:lang w:val="en-US" w:eastAsia="ru-RU"/>
    </w:rPr>
  </w:style>
  <w:style w:type="character" w:customStyle="1" w:styleId="90">
    <w:name w:val="Заголовок 9 Знак"/>
    <w:basedOn w:val="a6"/>
    <w:link w:val="9"/>
    <w:rsid w:val="00463EED"/>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463EED"/>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463EED"/>
    <w:rPr>
      <w:rFonts w:ascii="Courier New" w:hAnsi="Courier New" w:cs="Courier New"/>
      <w:kern w:val="28"/>
      <w:sz w:val="28"/>
      <w:lang w:eastAsia="ru-RU"/>
    </w:rPr>
  </w:style>
  <w:style w:type="character" w:customStyle="1" w:styleId="13">
    <w:name w:val="Основной шрифт1"/>
    <w:uiPriority w:val="99"/>
    <w:rsid w:val="00463EED"/>
  </w:style>
  <w:style w:type="character" w:customStyle="1" w:styleId="mw-headline">
    <w:name w:val="mw-headline"/>
    <w:basedOn w:val="a6"/>
    <w:rsid w:val="00463EED"/>
  </w:style>
  <w:style w:type="character" w:customStyle="1" w:styleId="mw-editsection">
    <w:name w:val="mw-editsection"/>
    <w:basedOn w:val="a6"/>
    <w:rsid w:val="00463EED"/>
  </w:style>
  <w:style w:type="character" w:customStyle="1" w:styleId="mw-editsection-bracket">
    <w:name w:val="mw-editsection-bracket"/>
    <w:basedOn w:val="a6"/>
    <w:rsid w:val="00463EED"/>
  </w:style>
  <w:style w:type="character" w:customStyle="1" w:styleId="mw-editsection-divider">
    <w:name w:val="mw-editsection-divider"/>
    <w:basedOn w:val="a6"/>
    <w:rsid w:val="00463EED"/>
  </w:style>
  <w:style w:type="character" w:styleId="aff2">
    <w:name w:val="annotation reference"/>
    <w:basedOn w:val="a6"/>
    <w:uiPriority w:val="99"/>
    <w:semiHidden/>
    <w:unhideWhenUsed/>
    <w:rsid w:val="00463EED"/>
    <w:rPr>
      <w:sz w:val="18"/>
      <w:szCs w:val="18"/>
    </w:rPr>
  </w:style>
  <w:style w:type="paragraph" w:styleId="aff3">
    <w:name w:val="annotation text"/>
    <w:basedOn w:val="a5"/>
    <w:link w:val="aff4"/>
    <w:uiPriority w:val="99"/>
    <w:semiHidden/>
    <w:unhideWhenUsed/>
    <w:rsid w:val="00463EED"/>
  </w:style>
  <w:style w:type="character" w:customStyle="1" w:styleId="aff4">
    <w:name w:val="Текст примечания Знак"/>
    <w:basedOn w:val="a6"/>
    <w:link w:val="aff3"/>
    <w:uiPriority w:val="99"/>
    <w:semiHidden/>
    <w:rsid w:val="00463EED"/>
    <w:rPr>
      <w:rFonts w:ascii="Georgia" w:hAnsi="Georgia" w:cs="Times New Roman"/>
      <w:sz w:val="28"/>
      <w:lang w:eastAsia="ru-RU"/>
    </w:rPr>
  </w:style>
  <w:style w:type="paragraph" w:styleId="aff5">
    <w:name w:val="annotation subject"/>
    <w:basedOn w:val="aff3"/>
    <w:next w:val="aff3"/>
    <w:link w:val="aff6"/>
    <w:uiPriority w:val="99"/>
    <w:semiHidden/>
    <w:unhideWhenUsed/>
    <w:rsid w:val="00463EED"/>
    <w:rPr>
      <w:b/>
      <w:bCs/>
      <w:sz w:val="20"/>
      <w:szCs w:val="20"/>
    </w:rPr>
  </w:style>
  <w:style w:type="character" w:customStyle="1" w:styleId="aff6">
    <w:name w:val="Тема примечания Знак"/>
    <w:basedOn w:val="aff4"/>
    <w:link w:val="aff5"/>
    <w:uiPriority w:val="99"/>
    <w:semiHidden/>
    <w:rsid w:val="00463EED"/>
    <w:rPr>
      <w:rFonts w:ascii="Georgia" w:hAnsi="Georgia" w:cs="Times New Roman"/>
      <w:b/>
      <w:bCs/>
      <w:sz w:val="20"/>
      <w:szCs w:val="20"/>
      <w:lang w:eastAsia="ru-RU"/>
    </w:rPr>
  </w:style>
  <w:style w:type="paragraph" w:styleId="aff7">
    <w:name w:val="Subtitle"/>
    <w:basedOn w:val="a5"/>
    <w:next w:val="a5"/>
    <w:link w:val="aff8"/>
    <w:rsid w:val="00463EED"/>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463EED"/>
    <w:rPr>
      <w:rFonts w:ascii="Georgia" w:eastAsia="MS Gothic" w:hAnsi="Georgia" w:cs="Times New Roman"/>
      <w:b/>
      <w:sz w:val="28"/>
      <w:lang w:val="en-US"/>
    </w:rPr>
  </w:style>
  <w:style w:type="character" w:styleId="aff9">
    <w:name w:val="Subtle Emphasis"/>
    <w:uiPriority w:val="19"/>
    <w:rsid w:val="00463EED"/>
    <w:rPr>
      <w:i/>
      <w:iCs/>
      <w:color w:val="808080"/>
    </w:rPr>
  </w:style>
  <w:style w:type="character" w:styleId="affa">
    <w:name w:val="Book Title"/>
    <w:uiPriority w:val="33"/>
    <w:rsid w:val="00463EED"/>
    <w:rPr>
      <w:b/>
      <w:bCs/>
      <w:smallCaps/>
      <w:spacing w:val="5"/>
    </w:rPr>
  </w:style>
  <w:style w:type="paragraph" w:customStyle="1" w:styleId="-12">
    <w:name w:val="Обычный-12"/>
    <w:basedOn w:val="a5"/>
    <w:rsid w:val="00463EED"/>
    <w:pPr>
      <w:widowControl w:val="0"/>
      <w:spacing w:before="60" w:after="60"/>
      <w:ind w:firstLine="567"/>
    </w:pPr>
    <w:rPr>
      <w:rFonts w:ascii="Times New Roman" w:hAnsi="Times New Roman"/>
    </w:rPr>
  </w:style>
  <w:style w:type="paragraph" w:styleId="33">
    <w:name w:val="Body Text 3"/>
    <w:basedOn w:val="a5"/>
    <w:link w:val="34"/>
    <w:uiPriority w:val="99"/>
    <w:rsid w:val="00463EED"/>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463EED"/>
    <w:rPr>
      <w:rFonts w:ascii="Courier New" w:hAnsi="Courier New" w:cs="Courier New"/>
      <w:kern w:val="28"/>
      <w:sz w:val="28"/>
      <w:shd w:val="clear" w:color="auto" w:fill="FFFF99"/>
      <w:lang w:eastAsia="ru-RU"/>
    </w:rPr>
  </w:style>
  <w:style w:type="character" w:customStyle="1" w:styleId="example-fullblock">
    <w:name w:val="example-fullblock"/>
    <w:basedOn w:val="a6"/>
    <w:rsid w:val="00463EED"/>
  </w:style>
  <w:style w:type="paragraph" w:styleId="4">
    <w:name w:val="List Number 4"/>
    <w:basedOn w:val="a5"/>
    <w:uiPriority w:val="99"/>
    <w:semiHidden/>
    <w:unhideWhenUsed/>
    <w:rsid w:val="00463EED"/>
    <w:pPr>
      <w:numPr>
        <w:numId w:val="8"/>
      </w:numPr>
      <w:contextualSpacing/>
    </w:pPr>
  </w:style>
  <w:style w:type="paragraph" w:styleId="affb">
    <w:name w:val="endnote text"/>
    <w:basedOn w:val="a5"/>
    <w:link w:val="affc"/>
    <w:autoRedefine/>
    <w:uiPriority w:val="99"/>
    <w:unhideWhenUsed/>
    <w:qFormat/>
    <w:rsid w:val="00463EED"/>
    <w:pPr>
      <w:spacing w:after="0" w:line="240" w:lineRule="auto"/>
    </w:pPr>
    <w:rPr>
      <w:sz w:val="20"/>
    </w:rPr>
  </w:style>
  <w:style w:type="character" w:customStyle="1" w:styleId="affc">
    <w:name w:val="Текст концевой сноски Знак"/>
    <w:basedOn w:val="a6"/>
    <w:link w:val="affb"/>
    <w:uiPriority w:val="99"/>
    <w:rsid w:val="00463EED"/>
    <w:rPr>
      <w:rFonts w:ascii="Georgia" w:hAnsi="Georgia" w:cs="Times New Roman"/>
      <w:sz w:val="20"/>
      <w:lang w:eastAsia="ru-RU"/>
    </w:rPr>
  </w:style>
  <w:style w:type="character" w:styleId="affd">
    <w:name w:val="endnote reference"/>
    <w:basedOn w:val="a6"/>
    <w:uiPriority w:val="99"/>
    <w:unhideWhenUsed/>
    <w:qFormat/>
    <w:rsid w:val="00463EED"/>
    <w:rPr>
      <w:rFonts w:ascii="Georgia" w:hAnsi="Georgia"/>
      <w:b/>
      <w:sz w:val="28"/>
      <w:vertAlign w:val="superscript"/>
    </w:rPr>
  </w:style>
  <w:style w:type="paragraph" w:customStyle="1" w:styleId="-1">
    <w:name w:val="Маркированный список-1"/>
    <w:basedOn w:val="a5"/>
    <w:autoRedefine/>
    <w:rsid w:val="00463EED"/>
    <w:pPr>
      <w:numPr>
        <w:numId w:val="40"/>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463EED"/>
    <w:pPr>
      <w:spacing w:after="0" w:line="240" w:lineRule="auto"/>
      <w:ind w:firstLine="0"/>
      <w:jc w:val="left"/>
    </w:pPr>
    <w:rPr>
      <w:color w:val="000000" w:themeColor="text1"/>
      <w:sz w:val="26"/>
      <w:szCs w:val="28"/>
    </w:rPr>
  </w:style>
  <w:style w:type="paragraph" w:styleId="afff">
    <w:name w:val="Title"/>
    <w:basedOn w:val="a5"/>
    <w:next w:val="a5"/>
    <w:link w:val="afff0"/>
    <w:rsid w:val="00463EED"/>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463EED"/>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463EED"/>
    <w:rPr>
      <w:i/>
      <w:iCs/>
      <w:color w:val="000000" w:themeColor="text1"/>
    </w:rPr>
  </w:style>
  <w:style w:type="character" w:customStyle="1" w:styleId="24">
    <w:name w:val="Цитата 2 Знак"/>
    <w:basedOn w:val="a6"/>
    <w:link w:val="23"/>
    <w:uiPriority w:val="29"/>
    <w:rsid w:val="00463EED"/>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463EED"/>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463EED"/>
    <w:rPr>
      <w:rFonts w:ascii="Georgia" w:hAnsi="Georgia" w:cs="Times New Roman"/>
      <w:b/>
      <w:bCs/>
      <w:i/>
      <w:iCs/>
      <w:color w:val="5B9BD5" w:themeColor="accent1"/>
      <w:sz w:val="28"/>
      <w:lang w:eastAsia="ru-RU"/>
    </w:rPr>
  </w:style>
  <w:style w:type="character" w:styleId="afff3">
    <w:name w:val="Intense Emphasis"/>
    <w:basedOn w:val="a6"/>
    <w:uiPriority w:val="21"/>
    <w:qFormat/>
    <w:rsid w:val="00463EED"/>
    <w:rPr>
      <w:b/>
      <w:bCs/>
      <w:i/>
      <w:iCs/>
      <w:color w:val="5B9BD5" w:themeColor="accent1"/>
    </w:rPr>
  </w:style>
  <w:style w:type="character" w:styleId="afff4">
    <w:name w:val="Subtle Reference"/>
    <w:basedOn w:val="a6"/>
    <w:uiPriority w:val="31"/>
    <w:qFormat/>
    <w:rsid w:val="00463EED"/>
    <w:rPr>
      <w:smallCaps/>
      <w:color w:val="ED7D31" w:themeColor="accent2"/>
      <w:u w:val="single"/>
    </w:rPr>
  </w:style>
  <w:style w:type="character" w:styleId="afff5">
    <w:name w:val="Intense Reference"/>
    <w:basedOn w:val="a6"/>
    <w:uiPriority w:val="32"/>
    <w:qFormat/>
    <w:rsid w:val="00463EED"/>
    <w:rPr>
      <w:b/>
      <w:bCs/>
      <w:smallCaps/>
      <w:color w:val="ED7D31" w:themeColor="accent2"/>
      <w:spacing w:val="5"/>
      <w:u w:val="single"/>
    </w:rPr>
  </w:style>
  <w:style w:type="paragraph" w:styleId="a3">
    <w:name w:val="TOC Heading"/>
    <w:basedOn w:val="11"/>
    <w:next w:val="a5"/>
    <w:autoRedefine/>
    <w:uiPriority w:val="39"/>
    <w:unhideWhenUsed/>
    <w:qFormat/>
    <w:rsid w:val="00463EED"/>
    <w:pPr>
      <w:numPr>
        <w:numId w:val="13"/>
      </w:numPr>
      <w:outlineLvl w:val="9"/>
    </w:pPr>
  </w:style>
  <w:style w:type="paragraph" w:customStyle="1" w:styleId="afff6">
    <w:name w:val="* * *"/>
    <w:basedOn w:val="a5"/>
    <w:rsid w:val="00463EED"/>
    <w:pPr>
      <w:spacing w:before="100" w:after="60"/>
      <w:jc w:val="center"/>
    </w:pPr>
    <w:rPr>
      <w:rFonts w:eastAsia="Times New Roman"/>
      <w:lang w:val="en-US"/>
    </w:rPr>
  </w:style>
  <w:style w:type="paragraph" w:customStyle="1" w:styleId="afff7">
    <w:name w:val="Заголовок таблицы"/>
    <w:basedOn w:val="a5"/>
    <w:rsid w:val="00463EED"/>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463EED"/>
    <w:pPr>
      <w:spacing w:before="120"/>
      <w:jc w:val="right"/>
    </w:pPr>
    <w:rPr>
      <w:rFonts w:eastAsia="Times New Roman"/>
      <w:i/>
      <w:szCs w:val="22"/>
      <w:lang w:val="en-US"/>
    </w:rPr>
  </w:style>
  <w:style w:type="paragraph" w:customStyle="1" w:styleId="-10">
    <w:name w:val="Нумерованный список-1"/>
    <w:basedOn w:val="a5"/>
    <w:autoRedefine/>
    <w:rsid w:val="00463EED"/>
    <w:pPr>
      <w:numPr>
        <w:numId w:val="17"/>
      </w:numPr>
      <w:spacing w:after="0"/>
    </w:pPr>
    <w:rPr>
      <w:rFonts w:eastAsia="MS Mincho"/>
      <w:kern w:val="1"/>
      <w:szCs w:val="28"/>
      <w:lang w:eastAsia="en-US"/>
    </w:rPr>
  </w:style>
  <w:style w:type="paragraph" w:customStyle="1" w:styleId="-14">
    <w:name w:val="Обычный-14"/>
    <w:basedOn w:val="-12"/>
    <w:rsid w:val="00463EED"/>
  </w:style>
  <w:style w:type="paragraph" w:customStyle="1" w:styleId="a0">
    <w:name w:val="Сноска"/>
    <w:basedOn w:val="a5"/>
    <w:rsid w:val="00463EED"/>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463EED"/>
    <w:pPr>
      <w:spacing w:before="360"/>
      <w:jc w:val="right"/>
    </w:pPr>
    <w:rPr>
      <w:rFonts w:ascii="Arial" w:hAnsi="Arial"/>
      <w:b/>
      <w:sz w:val="18"/>
    </w:rPr>
  </w:style>
  <w:style w:type="paragraph" w:customStyle="1" w:styleId="afffa">
    <w:name w:val="Эпиграф"/>
    <w:basedOn w:val="a5"/>
    <w:autoRedefine/>
    <w:rsid w:val="00463EED"/>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463EED"/>
    <w:pPr>
      <w:ind w:firstLine="709"/>
    </w:pPr>
    <w:rPr>
      <w:szCs w:val="28"/>
    </w:rPr>
  </w:style>
  <w:style w:type="character" w:customStyle="1" w:styleId="afffc">
    <w:name w:val="Основтой текст Знак"/>
    <w:basedOn w:val="a6"/>
    <w:link w:val="afffb"/>
    <w:rsid w:val="00463EED"/>
    <w:rPr>
      <w:rFonts w:ascii="Georgia" w:hAnsi="Georgia" w:cs="Times New Roman"/>
      <w:sz w:val="28"/>
      <w:szCs w:val="28"/>
      <w:lang w:eastAsia="ru-RU"/>
    </w:rPr>
  </w:style>
  <w:style w:type="character" w:styleId="afffd">
    <w:name w:val="Placeholder Text"/>
    <w:basedOn w:val="a6"/>
    <w:uiPriority w:val="99"/>
    <w:semiHidden/>
    <w:rsid w:val="00463EED"/>
    <w:rPr>
      <w:color w:val="808080"/>
    </w:rPr>
  </w:style>
  <w:style w:type="character" w:customStyle="1" w:styleId="14">
    <w:name w:val="Гиперссылка1"/>
    <w:basedOn w:val="a6"/>
    <w:uiPriority w:val="99"/>
    <w:unhideWhenUsed/>
    <w:rsid w:val="00463EED"/>
    <w:rPr>
      <w:color w:val="0563C1"/>
      <w:u w:val="single"/>
    </w:rPr>
  </w:style>
  <w:style w:type="paragraph" w:styleId="afffe">
    <w:name w:val="Plain Text"/>
    <w:basedOn w:val="a5"/>
    <w:link w:val="affff"/>
    <w:uiPriority w:val="99"/>
    <w:rsid w:val="00463EED"/>
    <w:rPr>
      <w:rFonts w:ascii="Courier New" w:eastAsia="Times New Roman" w:hAnsi="Courier New" w:cs="Courier New"/>
      <w:sz w:val="20"/>
      <w:szCs w:val="20"/>
    </w:rPr>
  </w:style>
  <w:style w:type="character" w:customStyle="1" w:styleId="affff">
    <w:name w:val="Текст Знак"/>
    <w:basedOn w:val="a6"/>
    <w:link w:val="afffe"/>
    <w:uiPriority w:val="99"/>
    <w:rsid w:val="00463EED"/>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463EED"/>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463EED"/>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463EED"/>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463EED"/>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463EED"/>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463EED"/>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463EED"/>
  </w:style>
  <w:style w:type="numbering" w:styleId="111111">
    <w:name w:val="Outline List 2"/>
    <w:basedOn w:val="a8"/>
    <w:uiPriority w:val="99"/>
    <w:semiHidden/>
    <w:unhideWhenUsed/>
    <w:rsid w:val="00463EED"/>
    <w:pPr>
      <w:numPr>
        <w:numId w:val="11"/>
      </w:numPr>
    </w:pPr>
  </w:style>
  <w:style w:type="numbering" w:styleId="a1">
    <w:name w:val="Outline List 3"/>
    <w:basedOn w:val="a8"/>
    <w:uiPriority w:val="99"/>
    <w:semiHidden/>
    <w:unhideWhenUsed/>
    <w:rsid w:val="00463EED"/>
    <w:pPr>
      <w:numPr>
        <w:numId w:val="12"/>
      </w:numPr>
    </w:pPr>
  </w:style>
  <w:style w:type="paragraph" w:customStyle="1" w:styleId="affff1">
    <w:name w:val="Автор эпиграфа"/>
    <w:basedOn w:val="a5"/>
    <w:autoRedefine/>
    <w:rsid w:val="00463EED"/>
    <w:pPr>
      <w:spacing w:after="360" w:line="240" w:lineRule="auto"/>
      <w:ind w:left="3538" w:firstLine="0"/>
      <w:jc w:val="right"/>
    </w:pPr>
    <w:rPr>
      <w:b/>
      <w:i/>
      <w:sz w:val="26"/>
      <w:szCs w:val="26"/>
    </w:rPr>
  </w:style>
  <w:style w:type="paragraph" w:customStyle="1" w:styleId="affff2">
    <w:name w:val="жирный чёрный курсив"/>
    <w:basedOn w:val="a5"/>
    <w:rsid w:val="00463EED"/>
    <w:pPr>
      <w:spacing w:after="0"/>
      <w:ind w:firstLine="709"/>
    </w:pPr>
    <w:rPr>
      <w:b/>
      <w:i/>
      <w:color w:val="000000" w:themeColor="text1"/>
      <w:szCs w:val="28"/>
    </w:rPr>
  </w:style>
  <w:style w:type="paragraph" w:customStyle="1" w:styleId="affff3">
    <w:name w:val="Раздел"/>
    <w:basedOn w:val="a5"/>
    <w:rsid w:val="00463EED"/>
    <w:pPr>
      <w:spacing w:before="240"/>
      <w:jc w:val="left"/>
    </w:pPr>
    <w:rPr>
      <w:b/>
    </w:rPr>
  </w:style>
  <w:style w:type="character" w:customStyle="1" w:styleId="affff4">
    <w:name w:val="черный+тень+жирный"/>
    <w:basedOn w:val="a6"/>
    <w:uiPriority w:val="1"/>
    <w:qFormat/>
    <w:rsid w:val="00463EED"/>
    <w:rPr>
      <w:rFonts w:ascii="Georgia" w:hAnsi="Georgia"/>
      <w:b w:val="0"/>
      <w:color w:val="000000" w:themeColor="text1"/>
      <w:sz w:val="28"/>
    </w:rPr>
  </w:style>
  <w:style w:type="character" w:customStyle="1" w:styleId="affff5">
    <w:name w:val="выделение_синий+тень+жирный"/>
    <w:basedOn w:val="20"/>
    <w:uiPriority w:val="1"/>
    <w:rsid w:val="00463EED"/>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463EED"/>
    <w:rPr>
      <w:caps/>
      <w:color w:val="FF0000"/>
    </w:rPr>
  </w:style>
  <w:style w:type="character" w:customStyle="1" w:styleId="affff7">
    <w:name w:val="выделение_красный+жирный+тень"/>
    <w:basedOn w:val="12"/>
    <w:uiPriority w:val="1"/>
    <w:rsid w:val="00463EED"/>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463EED"/>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463EED"/>
    <w:pPr>
      <w:spacing w:line="240" w:lineRule="auto"/>
      <w:jc w:val="center"/>
    </w:pPr>
    <w:rPr>
      <w:b/>
      <w:sz w:val="24"/>
      <w:szCs w:val="22"/>
    </w:rPr>
  </w:style>
  <w:style w:type="paragraph" w:customStyle="1" w:styleId="a4">
    <w:name w:val="нумерованные родзаголовки"/>
    <w:basedOn w:val="af6"/>
    <w:autoRedefine/>
    <w:rsid w:val="00463EED"/>
    <w:pPr>
      <w:numPr>
        <w:numId w:val="22"/>
      </w:numPr>
      <w:spacing w:before="240"/>
      <w:jc w:val="left"/>
    </w:pPr>
    <w:rPr>
      <w:b/>
    </w:rPr>
  </w:style>
  <w:style w:type="paragraph" w:styleId="15">
    <w:name w:val="toc 1"/>
    <w:basedOn w:val="a5"/>
    <w:next w:val="a5"/>
    <w:autoRedefine/>
    <w:uiPriority w:val="39"/>
    <w:unhideWhenUsed/>
    <w:qFormat/>
    <w:rsid w:val="00463EED"/>
    <w:pPr>
      <w:spacing w:before="480" w:after="360"/>
      <w:ind w:firstLine="0"/>
    </w:pPr>
    <w:rPr>
      <w:b/>
      <w:color w:val="0432FF"/>
      <w:sz w:val="32"/>
    </w:rPr>
  </w:style>
  <w:style w:type="paragraph" w:styleId="affffa">
    <w:name w:val="List Number"/>
    <w:basedOn w:val="a5"/>
    <w:autoRedefine/>
    <w:uiPriority w:val="99"/>
    <w:unhideWhenUsed/>
    <w:qFormat/>
    <w:rsid w:val="00463EED"/>
    <w:pPr>
      <w:tabs>
        <w:tab w:val="num" w:pos="454"/>
      </w:tabs>
      <w:ind w:firstLine="454"/>
      <w:contextualSpacing/>
    </w:pPr>
  </w:style>
  <w:style w:type="paragraph" w:styleId="26">
    <w:name w:val="toc 2"/>
    <w:basedOn w:val="31"/>
    <w:next w:val="a5"/>
    <w:autoRedefine/>
    <w:uiPriority w:val="39"/>
    <w:unhideWhenUsed/>
    <w:qFormat/>
    <w:rsid w:val="00463EED"/>
    <w:rPr>
      <w14:shadow w14:blurRad="0" w14:dist="0" w14:dir="0" w14:sx="0" w14:sy="0" w14:kx="0" w14:ky="0" w14:algn="none">
        <w14:srgbClr w14:val="000000"/>
      </w14:shadow>
    </w:rPr>
  </w:style>
  <w:style w:type="paragraph" w:styleId="3">
    <w:name w:val="toc 3"/>
    <w:basedOn w:val="26"/>
    <w:next w:val="a5"/>
    <w:autoRedefine/>
    <w:uiPriority w:val="39"/>
    <w:unhideWhenUsed/>
    <w:qFormat/>
    <w:rsid w:val="00463EED"/>
    <w:pPr>
      <w:numPr>
        <w:ilvl w:val="2"/>
        <w:numId w:val="14"/>
      </w:numPr>
    </w:pPr>
    <w:rPr>
      <w:color w:val="0432FF"/>
    </w:rPr>
  </w:style>
  <w:style w:type="paragraph" w:customStyle="1" w:styleId="27">
    <w:name w:val="Стиль2"/>
    <w:basedOn w:val="11"/>
    <w:next w:val="a5"/>
    <w:autoRedefine/>
    <w:rsid w:val="00463EED"/>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463EED"/>
    <w:rPr>
      <w:rFonts w:ascii="Georgia" w:hAnsi="Georgia" w:cs="Times New Roman"/>
      <w:sz w:val="28"/>
      <w:lang w:eastAsia="ru-RU"/>
    </w:rPr>
  </w:style>
  <w:style w:type="paragraph" w:customStyle="1" w:styleId="30">
    <w:name w:val="Стиль3"/>
    <w:basedOn w:val="af6"/>
    <w:autoRedefine/>
    <w:rsid w:val="00463EED"/>
    <w:pPr>
      <w:numPr>
        <w:ilvl w:val="1"/>
        <w:numId w:val="39"/>
      </w:numPr>
      <w:spacing w:after="0"/>
      <w:ind w:left="0" w:firstLine="720"/>
    </w:pPr>
    <w:rPr>
      <w:rFonts w:cs="Courier New"/>
    </w:rPr>
  </w:style>
  <w:style w:type="paragraph" w:styleId="affffc">
    <w:name w:val="Body Text"/>
    <w:basedOn w:val="a5"/>
    <w:link w:val="affffd"/>
    <w:uiPriority w:val="99"/>
    <w:rsid w:val="00463EED"/>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463EED"/>
    <w:rPr>
      <w:rFonts w:ascii="Courier New" w:eastAsia="Times New Roman" w:hAnsi="Courier New" w:cs="Courier New"/>
      <w:b/>
      <w:bCs/>
      <w:kern w:val="28"/>
      <w:sz w:val="28"/>
      <w:lang w:eastAsia="ru-RU"/>
    </w:rPr>
  </w:style>
  <w:style w:type="character" w:customStyle="1" w:styleId="mwe-math-mathml-inline">
    <w:name w:val="mwe-math-mathml-inline"/>
    <w:basedOn w:val="a6"/>
    <w:rsid w:val="00463EED"/>
  </w:style>
  <w:style w:type="paragraph" w:customStyle="1" w:styleId="a">
    <w:name w:val="раздел"/>
    <w:basedOn w:val="a5"/>
    <w:autoRedefine/>
    <w:rsid w:val="00463EED"/>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463EED"/>
    <w:pPr>
      <w:numPr>
        <w:ilvl w:val="0"/>
        <w:numId w:val="0"/>
      </w:numPr>
    </w:pPr>
  </w:style>
  <w:style w:type="paragraph" w:customStyle="1" w:styleId="afffff">
    <w:name w:val="название таблицв"/>
    <w:basedOn w:val="afc"/>
    <w:autoRedefine/>
    <w:rsid w:val="00463EED"/>
    <w:pPr>
      <w:spacing w:before="120" w:after="0" w:line="240" w:lineRule="auto"/>
    </w:pPr>
    <w:rPr>
      <w:sz w:val="28"/>
    </w:rPr>
  </w:style>
  <w:style w:type="character" w:customStyle="1" w:styleId="afffff0">
    <w:name w:val="выделение_синий+тень+жирный+прописной"/>
    <w:basedOn w:val="a6"/>
    <w:uiPriority w:val="1"/>
    <w:rsid w:val="00463EED"/>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463EED"/>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3B1228"/>
    <w:pPr>
      <w:spacing w:before="100" w:beforeAutospacing="1" w:after="100" w:afterAutospacing="1" w:line="240" w:lineRule="auto"/>
      <w:ind w:firstLine="0"/>
      <w:jc w:val="left"/>
    </w:pPr>
    <w:rPr>
      <w:rFonts w:ascii="Times New Roman" w:eastAsia="Times New Roman" w:hAnsi="Times New Roman"/>
      <w:sz w:val="24"/>
    </w:rPr>
  </w:style>
  <w:style w:type="paragraph" w:customStyle="1" w:styleId="p3">
    <w:name w:val="p3"/>
    <w:basedOn w:val="a5"/>
    <w:rsid w:val="003B1228"/>
    <w:pPr>
      <w:spacing w:before="100" w:beforeAutospacing="1" w:after="100" w:afterAutospacing="1" w:line="240" w:lineRule="auto"/>
      <w:ind w:firstLine="0"/>
      <w:jc w:val="left"/>
    </w:pPr>
    <w:rPr>
      <w:rFonts w:ascii="Times New Roman" w:eastAsia="Times New Roman" w:hAnsi="Times New Roman"/>
      <w:sz w:val="24"/>
    </w:rPr>
  </w:style>
  <w:style w:type="paragraph" w:customStyle="1" w:styleId="p4">
    <w:name w:val="p4"/>
    <w:basedOn w:val="a5"/>
    <w:rsid w:val="003B1228"/>
    <w:pPr>
      <w:spacing w:before="100" w:beforeAutospacing="1" w:after="100" w:afterAutospacing="1" w:line="240" w:lineRule="auto"/>
      <w:ind w:firstLine="0"/>
      <w:jc w:val="left"/>
    </w:pPr>
    <w:rPr>
      <w:rFonts w:ascii="Times New Roman" w:eastAsia="Times New Roman" w:hAnsi="Times New Roman"/>
      <w:sz w:val="24"/>
    </w:rPr>
  </w:style>
  <w:style w:type="paragraph" w:customStyle="1" w:styleId="p2">
    <w:name w:val="p2"/>
    <w:basedOn w:val="a5"/>
    <w:rsid w:val="003B1228"/>
    <w:pPr>
      <w:spacing w:before="100" w:beforeAutospacing="1" w:after="100" w:afterAutospacing="1" w:line="240" w:lineRule="auto"/>
      <w:ind w:firstLine="0"/>
      <w:jc w:val="left"/>
    </w:pPr>
    <w:rPr>
      <w:rFonts w:ascii="Times New Roman" w:eastAsia="Times New Roman" w:hAnsi="Times New Roman"/>
      <w:sz w:val="24"/>
    </w:rPr>
  </w:style>
  <w:style w:type="character" w:customStyle="1" w:styleId="s1">
    <w:name w:val="s1"/>
    <w:basedOn w:val="a6"/>
    <w:rsid w:val="003B1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1054;&#1057;&#1053;_&#1053;&#1054;&#1042;&#1067;&#1048;&#774;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ОСН_НОВЫЙ_369.dotx</Template>
  <TotalTime>2</TotalTime>
  <Pages>22</Pages>
  <Words>8281</Words>
  <Characters>47206</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RVTO</dc:creator>
  <cp:lastModifiedBy>ФЕДОР Шкруднев</cp:lastModifiedBy>
  <cp:revision>2</cp:revision>
  <dcterms:created xsi:type="dcterms:W3CDTF">2026-10-11T12:40:00Z</dcterms:created>
  <dcterms:modified xsi:type="dcterms:W3CDTF">2026-10-11T12:40:00Z</dcterms:modified>
</cp:coreProperties>
</file>