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6D873" w14:textId="77777777" w:rsidR="006052E5" w:rsidRPr="000C520C" w:rsidRDefault="006052E5" w:rsidP="006052E5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A5A9B40" w14:textId="306F7DD2" w:rsidR="006052E5" w:rsidRPr="000C520C" w:rsidRDefault="006052E5" w:rsidP="006052E5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87</w:t>
      </w:r>
      <w:r w:rsidRPr="000C520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024C9F4" w14:textId="03BEEAAA" w:rsidR="00C922ED" w:rsidRDefault="006052E5" w:rsidP="009000F3">
      <w:pPr>
        <w:spacing w:after="0" w:line="240" w:lineRule="auto"/>
        <w:jc w:val="center"/>
        <w:rPr>
          <w:rStyle w:val="affff4"/>
        </w:rPr>
      </w:pPr>
      <w:r w:rsidRPr="000C520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Философия страха</w:t>
      </w:r>
      <w:r w:rsidRPr="002B2D3A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9000F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путь к Человеку…</w:t>
      </w:r>
    </w:p>
    <w:p w14:paraId="27047FDA" w14:textId="77777777" w:rsidR="006052E5" w:rsidRDefault="006052E5" w:rsidP="00F65D6E">
      <w:pPr>
        <w:spacing w:after="0"/>
        <w:ind w:firstLine="0"/>
        <w:rPr>
          <w:rStyle w:val="affff4"/>
        </w:rPr>
      </w:pPr>
    </w:p>
    <w:p w14:paraId="714FB68F" w14:textId="77777777" w:rsidR="006052E5" w:rsidRDefault="006052E5" w:rsidP="00F65D6E">
      <w:pPr>
        <w:spacing w:after="0"/>
        <w:ind w:firstLine="0"/>
        <w:rPr>
          <w:rStyle w:val="affff4"/>
        </w:rPr>
      </w:pPr>
    </w:p>
    <w:p w14:paraId="7B2C7171" w14:textId="77777777" w:rsidR="00A3715B" w:rsidRPr="002C3794" w:rsidRDefault="00A3715B" w:rsidP="002C3794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2C3794">
        <w:rPr>
          <w:rFonts w:ascii="Georgia" w:hAnsi="Georgia"/>
          <w:b/>
          <w:bCs/>
          <w:i/>
          <w:iCs/>
        </w:rPr>
        <w:t>Страх — это изгнание человека из его духа.</w:t>
      </w:r>
    </w:p>
    <w:p w14:paraId="41C2740E" w14:textId="77777777" w:rsidR="002C3794" w:rsidRDefault="00A3715B" w:rsidP="002C3794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C3794">
        <w:rPr>
          <w:rFonts w:ascii="Georgia" w:hAnsi="Georgia"/>
          <w:b/>
          <w:bCs/>
          <w:i/>
          <w:iCs/>
        </w:rPr>
        <w:t>Преодолевая страх, человек возвращается</w:t>
      </w:r>
    </w:p>
    <w:p w14:paraId="7308F3B5" w14:textId="5E3210FC" w:rsidR="00A3715B" w:rsidRPr="002C3794" w:rsidRDefault="00A3715B" w:rsidP="002C3794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2C3794">
        <w:rPr>
          <w:rFonts w:ascii="Georgia" w:hAnsi="Georgia"/>
          <w:b/>
          <w:bCs/>
          <w:i/>
          <w:iCs/>
        </w:rPr>
        <w:t xml:space="preserve"> к своей Человеческой Сущности.</w:t>
      </w:r>
    </w:p>
    <w:p w14:paraId="494F4D68" w14:textId="77777777" w:rsidR="002C3794" w:rsidRDefault="00A3715B" w:rsidP="002C3794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</w:rPr>
      </w:pPr>
      <w:r w:rsidRPr="002C3794">
        <w:rPr>
          <w:rFonts w:ascii="Georgia" w:hAnsi="Georgia"/>
          <w:b/>
          <w:bCs/>
          <w:i/>
          <w:iCs/>
        </w:rPr>
        <w:t>Там, где страх преодолён —</w:t>
      </w:r>
    </w:p>
    <w:p w14:paraId="397A6A1B" w14:textId="48142EAC" w:rsidR="00A3715B" w:rsidRPr="002C3794" w:rsidRDefault="00A3715B" w:rsidP="002C3794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2C3794">
        <w:rPr>
          <w:rFonts w:ascii="Georgia" w:hAnsi="Georgia"/>
          <w:b/>
          <w:bCs/>
          <w:i/>
          <w:iCs/>
        </w:rPr>
        <w:t xml:space="preserve"> начинается Человек</w:t>
      </w:r>
    </w:p>
    <w:p w14:paraId="34E66813" w14:textId="77777777" w:rsidR="00B929B1" w:rsidRDefault="00B929B1" w:rsidP="00461FBF">
      <w:pPr>
        <w:spacing w:after="0"/>
        <w:ind w:firstLine="0"/>
        <w:rPr>
          <w:rFonts w:ascii="Times New Roman" w:eastAsia="Times New Roman" w:hAnsi="Times New Roman"/>
          <w:sz w:val="24"/>
          <w:lang w:eastAsia="zh-CN"/>
        </w:rPr>
      </w:pPr>
    </w:p>
    <w:p w14:paraId="30EADFD2" w14:textId="217E323B" w:rsidR="00461FBF" w:rsidRPr="00461FBF" w:rsidRDefault="00461FBF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461FBF">
        <w:rPr>
          <w:rFonts w:eastAsia="Times New Roman"/>
          <w:szCs w:val="28"/>
          <w:lang w:eastAsia="zh-CN"/>
        </w:rPr>
        <w:t>Философия страха не завершается в точке понимания страха как инструмента власти — она лишь начинает там своё настоящее движение. Первая часть этого размышления</w:t>
      </w:r>
      <w:r w:rsidR="00F46DE2">
        <w:rPr>
          <w:rFonts w:eastAsia="Times New Roman"/>
          <w:szCs w:val="28"/>
          <w:lang w:eastAsia="zh-CN"/>
        </w:rPr>
        <w:t xml:space="preserve"> </w:t>
      </w:r>
      <w:proofErr w:type="gramStart"/>
      <w:r w:rsidR="00F46DE2">
        <w:rPr>
          <w:rFonts w:eastAsia="Times New Roman"/>
          <w:szCs w:val="28"/>
          <w:lang w:eastAsia="zh-CN"/>
        </w:rPr>
        <w:t>( см.</w:t>
      </w:r>
      <w:proofErr w:type="gramEnd"/>
      <w:r w:rsidR="00F46DE2">
        <w:rPr>
          <w:rFonts w:eastAsia="Times New Roman"/>
          <w:szCs w:val="28"/>
          <w:lang w:eastAsia="zh-CN"/>
        </w:rPr>
        <w:t xml:space="preserve"> ст_86_серия 369</w:t>
      </w:r>
      <w:r w:rsidR="00B60CAE">
        <w:rPr>
          <w:rFonts w:eastAsia="Times New Roman"/>
          <w:szCs w:val="28"/>
          <w:lang w:eastAsia="zh-CN"/>
        </w:rPr>
        <w:t xml:space="preserve"> -</w:t>
      </w:r>
      <w:r w:rsidR="00F46DE2">
        <w:rPr>
          <w:rFonts w:eastAsia="Times New Roman"/>
          <w:szCs w:val="28"/>
          <w:lang w:eastAsia="zh-CN"/>
        </w:rPr>
        <w:t xml:space="preserve"> «Философия страха</w:t>
      </w:r>
      <w:r w:rsidR="00F46DE2" w:rsidRPr="00F46DE2">
        <w:rPr>
          <w:rFonts w:eastAsia="Times New Roman"/>
          <w:szCs w:val="28"/>
          <w:lang w:eastAsia="zh-CN"/>
        </w:rPr>
        <w:t xml:space="preserve">: </w:t>
      </w:r>
      <w:r w:rsidR="00F46DE2">
        <w:rPr>
          <w:rFonts w:eastAsia="Times New Roman"/>
          <w:szCs w:val="28"/>
          <w:lang w:eastAsia="zh-CN"/>
        </w:rPr>
        <w:t xml:space="preserve">от </w:t>
      </w:r>
      <w:r w:rsidR="00B60CAE">
        <w:rPr>
          <w:rFonts w:eastAsia="Times New Roman"/>
          <w:szCs w:val="28"/>
          <w:lang w:eastAsia="zh-CN"/>
        </w:rPr>
        <w:t>власти до вечности…</w:t>
      </w:r>
      <w:r w:rsidR="00F46DE2">
        <w:rPr>
          <w:rFonts w:eastAsia="Times New Roman"/>
          <w:szCs w:val="28"/>
          <w:lang w:eastAsia="zh-CN"/>
        </w:rPr>
        <w:t>)</w:t>
      </w:r>
      <w:r w:rsidRPr="00461FBF">
        <w:rPr>
          <w:rFonts w:eastAsia="Times New Roman"/>
          <w:szCs w:val="28"/>
          <w:lang w:eastAsia="zh-CN"/>
        </w:rPr>
        <w:t xml:space="preserve"> показала, как страх был встроен в структуру управления, как он стал системообразующим элементом цивилизационной машины, и как, превращаясь в культурный код, пронизывал собой всё — от воспитания до правосудия, от религии до языка. Мы подошли к границе: разоблачили страх</w:t>
      </w:r>
      <w:r w:rsidR="00123EAE">
        <w:rPr>
          <w:rFonts w:eastAsia="Times New Roman"/>
          <w:szCs w:val="28"/>
          <w:lang w:eastAsia="zh-CN"/>
        </w:rPr>
        <w:t xml:space="preserve">, </w:t>
      </w:r>
      <w:r w:rsidRPr="00461FBF">
        <w:rPr>
          <w:rFonts w:eastAsia="Times New Roman"/>
          <w:szCs w:val="28"/>
          <w:lang w:eastAsia="zh-CN"/>
        </w:rPr>
        <w:t xml:space="preserve">как инструмент, распознали в нём историческую конструкцию, поняли, как он подменяет свободу, созидает подчинение, кодифицирует </w:t>
      </w:r>
      <w:r w:rsidRPr="00B60CAE">
        <w:rPr>
          <w:rStyle w:val="--"/>
        </w:rPr>
        <w:t xml:space="preserve">ложную </w:t>
      </w:r>
      <w:r w:rsidRPr="00B60CAE">
        <w:rPr>
          <w:rStyle w:val="--0"/>
        </w:rPr>
        <w:t>идентичность.</w:t>
      </w:r>
      <w:r w:rsidR="00B60CAE">
        <w:rPr>
          <w:rFonts w:eastAsia="Times New Roman"/>
          <w:szCs w:val="28"/>
          <w:lang w:eastAsia="zh-CN"/>
        </w:rPr>
        <w:t xml:space="preserve"> </w:t>
      </w:r>
      <w:r w:rsidRPr="00461FBF">
        <w:rPr>
          <w:rFonts w:eastAsia="Times New Roman"/>
          <w:szCs w:val="28"/>
          <w:lang w:eastAsia="zh-CN"/>
        </w:rPr>
        <w:t xml:space="preserve">Но за этой гранью начинается самое трудное. Потому что разоблачённый страх не исчезает — он остаётся внутри. </w:t>
      </w:r>
      <w:r w:rsidR="003815B3" w:rsidRPr="00461FBF">
        <w:rPr>
          <w:rFonts w:eastAsia="Times New Roman"/>
          <w:szCs w:val="28"/>
          <w:lang w:eastAsia="zh-CN"/>
        </w:rPr>
        <w:t>От страха власти</w:t>
      </w:r>
      <w:r w:rsidRPr="00461FBF">
        <w:rPr>
          <w:rFonts w:eastAsia="Times New Roman"/>
          <w:szCs w:val="28"/>
          <w:lang w:eastAsia="zh-CN"/>
        </w:rPr>
        <w:t xml:space="preserve"> человек может убежать, от страха перед собой — нет. Если первая статья была посвящена внешней стороне страха, его проявлению в истории, культуре, политике, то теперь речь идёт о другом — о внутренней алхимии освобождения.</w:t>
      </w:r>
    </w:p>
    <w:p w14:paraId="3ED3BF9E" w14:textId="6829BF2D" w:rsidR="00461FBF" w:rsidRPr="00461FBF" w:rsidRDefault="005D43A8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Давайте сделаем шаг </w:t>
      </w:r>
      <w:r w:rsidR="00461FBF" w:rsidRPr="00461FBF">
        <w:rPr>
          <w:rFonts w:eastAsia="Times New Roman"/>
          <w:szCs w:val="28"/>
          <w:lang w:eastAsia="zh-CN"/>
        </w:rPr>
        <w:t xml:space="preserve">вглубь. Это путь через психологическое, социальное и метафизическое измерения тревоги и страха, вплоть до корней, уходящих в биографию человечества и самого сознания. Мы начинаем говорить о человеке не как о жертве страха, но как о существе, </w:t>
      </w:r>
      <w:r w:rsidR="00461FBF" w:rsidRPr="005D43A8">
        <w:rPr>
          <w:rStyle w:val="--0"/>
        </w:rPr>
        <w:t xml:space="preserve">способном </w:t>
      </w:r>
      <w:r w:rsidR="00461FBF" w:rsidRPr="005D43A8">
        <w:rPr>
          <w:rStyle w:val="--"/>
        </w:rPr>
        <w:t xml:space="preserve">трансформировать </w:t>
      </w:r>
      <w:r w:rsidR="00461FBF" w:rsidRPr="00461FBF">
        <w:rPr>
          <w:rFonts w:eastAsia="Times New Roman"/>
          <w:szCs w:val="28"/>
          <w:lang w:eastAsia="zh-CN"/>
        </w:rPr>
        <w:t>страх в силу. Это и есть философия страха</w:t>
      </w:r>
      <w:r>
        <w:rPr>
          <w:rFonts w:eastAsia="Times New Roman"/>
          <w:szCs w:val="28"/>
          <w:lang w:eastAsia="zh-CN"/>
        </w:rPr>
        <w:t>,</w:t>
      </w:r>
      <w:r w:rsidR="00461FBF" w:rsidRPr="00461FBF">
        <w:rPr>
          <w:rFonts w:eastAsia="Times New Roman"/>
          <w:szCs w:val="28"/>
          <w:lang w:eastAsia="zh-CN"/>
        </w:rPr>
        <w:t xml:space="preserve"> как путь — не бегство, не борьба, а становление. Потому что страх</w:t>
      </w:r>
      <w:r>
        <w:rPr>
          <w:rFonts w:eastAsia="Times New Roman"/>
          <w:szCs w:val="28"/>
          <w:lang w:eastAsia="zh-CN"/>
        </w:rPr>
        <w:t xml:space="preserve">, на мой взгляд, и не </w:t>
      </w:r>
      <w:r w:rsidR="00123EAE">
        <w:rPr>
          <w:rFonts w:eastAsia="Times New Roman"/>
          <w:szCs w:val="28"/>
          <w:lang w:eastAsia="zh-CN"/>
        </w:rPr>
        <w:t>думаю,</w:t>
      </w:r>
      <w:r>
        <w:rPr>
          <w:rFonts w:eastAsia="Times New Roman"/>
          <w:szCs w:val="28"/>
          <w:lang w:eastAsia="zh-CN"/>
        </w:rPr>
        <w:t xml:space="preserve"> что он ошибочен </w:t>
      </w:r>
      <w:r w:rsidR="00461FBF" w:rsidRPr="00461FBF">
        <w:rPr>
          <w:rFonts w:eastAsia="Times New Roman"/>
          <w:szCs w:val="28"/>
          <w:lang w:eastAsia="zh-CN"/>
        </w:rPr>
        <w:t>— это не только враг. Это и экзамен. Это и голос. Это и врата.</w:t>
      </w:r>
    </w:p>
    <w:p w14:paraId="23A9D07E" w14:textId="163E805A" w:rsidR="006052E5" w:rsidRPr="00BD5B5F" w:rsidRDefault="00461FBF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461FBF">
        <w:rPr>
          <w:rFonts w:eastAsia="Times New Roman"/>
          <w:szCs w:val="28"/>
          <w:lang w:eastAsia="zh-CN"/>
        </w:rPr>
        <w:t xml:space="preserve">Сегодняшний мир рождает тревогу с новой интенсивностью. Она пронизывает повседневность, принимает облик неопределённости, превращается в фон существования. Но это — призыв. Потому что тревога указывает не на слабость, а на свободу. </w:t>
      </w:r>
      <w:r w:rsidRPr="005D43A8">
        <w:rPr>
          <w:rStyle w:val="--0"/>
        </w:rPr>
        <w:t xml:space="preserve">Лишь </w:t>
      </w:r>
      <w:r w:rsidRPr="005D43A8">
        <w:rPr>
          <w:rStyle w:val="--"/>
        </w:rPr>
        <w:t>свободный</w:t>
      </w:r>
      <w:r w:rsidRPr="00461FBF">
        <w:rPr>
          <w:rFonts w:eastAsia="Times New Roman"/>
          <w:szCs w:val="28"/>
          <w:lang w:eastAsia="zh-CN"/>
        </w:rPr>
        <w:t xml:space="preserve"> способен тревожиться</w:t>
      </w:r>
      <w:r w:rsidR="00BD5B5F">
        <w:rPr>
          <w:rFonts w:eastAsia="Times New Roman"/>
          <w:szCs w:val="28"/>
          <w:lang w:eastAsia="zh-CN"/>
        </w:rPr>
        <w:t>.</w:t>
      </w:r>
      <w:r w:rsidRPr="00461FBF">
        <w:rPr>
          <w:rFonts w:eastAsia="Times New Roman"/>
          <w:szCs w:val="28"/>
          <w:lang w:eastAsia="zh-CN"/>
        </w:rPr>
        <w:t xml:space="preserve"> </w:t>
      </w:r>
      <w:r w:rsidR="00BD5B5F">
        <w:rPr>
          <w:rFonts w:eastAsia="Times New Roman"/>
          <w:szCs w:val="28"/>
          <w:lang w:eastAsia="zh-CN"/>
        </w:rPr>
        <w:t>В</w:t>
      </w:r>
      <w:r w:rsidRPr="00461FBF">
        <w:rPr>
          <w:rFonts w:eastAsia="Times New Roman"/>
          <w:szCs w:val="28"/>
          <w:lang w:eastAsia="zh-CN"/>
        </w:rPr>
        <w:t>едь только свободный стоит перед выбором. И, значит, лишь он способен выйти из страха, пройти сквозь него — и стать Человеком.</w:t>
      </w:r>
      <w:r w:rsidR="00BD5B5F">
        <w:rPr>
          <w:rFonts w:eastAsia="Times New Roman"/>
          <w:szCs w:val="28"/>
          <w:lang w:eastAsia="zh-CN"/>
        </w:rPr>
        <w:t xml:space="preserve"> </w:t>
      </w:r>
      <w:r w:rsidR="00703289">
        <w:rPr>
          <w:rFonts w:eastAsia="Times New Roman"/>
          <w:szCs w:val="28"/>
          <w:lang w:eastAsia="zh-CN"/>
        </w:rPr>
        <w:br/>
      </w:r>
      <w:r w:rsidRPr="00461FBF">
        <w:rPr>
          <w:rFonts w:eastAsia="Times New Roman"/>
          <w:szCs w:val="28"/>
          <w:lang w:eastAsia="zh-CN"/>
        </w:rPr>
        <w:t>Именно здесь, в самой сердцевине страха, начинается путь. Не к спокойствию, не к защите — а к свободе. Не к покою — а к цели. Не назад — но вверх. Путь к Человеку.</w:t>
      </w:r>
      <w:r w:rsidR="002F6E56">
        <w:rPr>
          <w:szCs w:val="28"/>
        </w:rPr>
        <w:t xml:space="preserve"> </w:t>
      </w:r>
      <w:r w:rsidR="00123EAE">
        <w:rPr>
          <w:szCs w:val="28"/>
        </w:rPr>
        <w:t>Психика, стремясь</w:t>
      </w:r>
      <w:r w:rsidR="006052E5" w:rsidRPr="00A77502">
        <w:rPr>
          <w:szCs w:val="28"/>
        </w:rPr>
        <w:t xml:space="preserve"> выжить в потоке тревоги, создаёт свои защитные механизмы — и первым среди них становится проекция. Всё, что пугает внутри, </w:t>
      </w:r>
      <w:r w:rsidR="006052E5" w:rsidRPr="00A77502">
        <w:rPr>
          <w:szCs w:val="28"/>
        </w:rPr>
        <w:lastRenderedPageBreak/>
        <w:t xml:space="preserve">не осознаётся, а отбрасывается наружу. Внешний мир становится экраном, на который психика проецирует свои вытесненные страхи, неразрешённые конфликты, запретные импульсы. Так рождается образ врага, чужого, опасного «другого», </w:t>
      </w:r>
      <w:r w:rsidR="006052E5" w:rsidRPr="002F6E56">
        <w:rPr>
          <w:rStyle w:val="--0"/>
        </w:rPr>
        <w:t xml:space="preserve">якобы </w:t>
      </w:r>
      <w:r w:rsidR="006052E5" w:rsidRPr="002F6E56">
        <w:rPr>
          <w:rStyle w:val="--"/>
        </w:rPr>
        <w:t>угрожающего</w:t>
      </w:r>
      <w:r w:rsidR="006052E5" w:rsidRPr="00A77502">
        <w:rPr>
          <w:szCs w:val="28"/>
        </w:rPr>
        <w:t xml:space="preserve"> нашему благополучию. Но в действительности этот «другой» — лишь зеркальное отражение той тени, что не признана в нас самих.</w:t>
      </w:r>
    </w:p>
    <w:p w14:paraId="2D97521A" w14:textId="770D60C7" w:rsidR="003815B3" w:rsidRDefault="006052E5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Так проекция становится основой отчуждения. Всё чуждое — лишь вытесненное своё. Чем глубже внутреннее вытеснение, тем более зловещим кажется внешний мир. И вот уже тревога, </w:t>
      </w:r>
      <w:r w:rsidRPr="002F6E56">
        <w:rPr>
          <w:rStyle w:val="--"/>
        </w:rPr>
        <w:t xml:space="preserve">не </w:t>
      </w:r>
      <w:r w:rsidRPr="002F6E56">
        <w:rPr>
          <w:rStyle w:val="--0"/>
        </w:rPr>
        <w:t>имеющая</w:t>
      </w:r>
      <w:r w:rsidRPr="00A77502">
        <w:rPr>
          <w:rFonts w:ascii="Georgia" w:hAnsi="Georgia"/>
          <w:sz w:val="28"/>
          <w:szCs w:val="28"/>
        </w:rPr>
        <w:t xml:space="preserve"> конкретного объекта, </w:t>
      </w:r>
    </w:p>
    <w:p w14:paraId="7146B509" w14:textId="31069537" w:rsidR="006052E5" w:rsidRPr="00A77502" w:rsidRDefault="003815B3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1998F35" wp14:editId="4B6A5FEC">
            <wp:simplePos x="0" y="0"/>
            <wp:positionH relativeFrom="column">
              <wp:posOffset>13335</wp:posOffset>
            </wp:positionH>
            <wp:positionV relativeFrom="paragraph">
              <wp:posOffset>-3175</wp:posOffset>
            </wp:positionV>
            <wp:extent cx="2820670" cy="3695700"/>
            <wp:effectExtent l="0" t="0" r="0" b="0"/>
            <wp:wrapTight wrapText="bothSides">
              <wp:wrapPolygon edited="0">
                <wp:start x="0" y="0"/>
                <wp:lineTo x="0" y="21526"/>
                <wp:lineTo x="21493" y="21526"/>
                <wp:lineTo x="21493" y="0"/>
                <wp:lineTo x="0" y="0"/>
              </wp:wrapPolygon>
            </wp:wrapTight>
            <wp:docPr id="907550663" name="Рисунок 1" descr="Изображение выглядит как рисунок, искусство, иллюстрация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50663" name="Рисунок 1" descr="Изображение выглядит как рисунок, искусство, иллюстрация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2E5" w:rsidRPr="00A77502">
        <w:rPr>
          <w:rFonts w:ascii="Georgia" w:hAnsi="Georgia"/>
          <w:sz w:val="28"/>
          <w:szCs w:val="28"/>
        </w:rPr>
        <w:t xml:space="preserve">превращается в устойчивую картину реальности: враждебность повсюду, доверять нельзя, опасность за каждым углом. Это не паранойя в клиническом смысле — это </w:t>
      </w:r>
      <w:r w:rsidR="006052E5" w:rsidRPr="00DF3545">
        <w:rPr>
          <w:rStyle w:val="--0"/>
        </w:rPr>
        <w:t xml:space="preserve">онтологическая </w:t>
      </w:r>
      <w:r w:rsidR="006052E5" w:rsidRPr="00DF3545">
        <w:rPr>
          <w:rStyle w:val="--"/>
        </w:rPr>
        <w:t xml:space="preserve">оборона </w:t>
      </w:r>
      <w:r w:rsidR="006052E5" w:rsidRPr="00A77502">
        <w:rPr>
          <w:rFonts w:ascii="Georgia" w:hAnsi="Georgia"/>
          <w:sz w:val="28"/>
          <w:szCs w:val="28"/>
        </w:rPr>
        <w:t>против невыносимой встречи с собой.</w:t>
      </w:r>
      <w:r w:rsidR="00DF3545">
        <w:rPr>
          <w:rFonts w:ascii="Georgia" w:hAnsi="Georgia"/>
          <w:sz w:val="28"/>
          <w:szCs w:val="28"/>
        </w:rPr>
        <w:t xml:space="preserve"> </w:t>
      </w:r>
      <w:r w:rsidR="006052E5" w:rsidRPr="00A77502">
        <w:rPr>
          <w:rFonts w:ascii="Georgia" w:hAnsi="Georgia"/>
          <w:sz w:val="28"/>
          <w:szCs w:val="28"/>
        </w:rPr>
        <w:t xml:space="preserve">Но тревога не возникает из ничего. Она закладывается ещё в раннем опыте, в той первичной атмосфере бытия, которую создают отношения с родителями. Психоаналитики давно заметили: не сама травма, а непринятая эмоция становится источником постоянного внутреннего напряжения. Особенно разрушительны формы условной или отвергающей любви — когда ребёнок впервые осознаёт, что его существование может быть «слишком» для другого: слишком шумным, слишком чувствительным, слишком неудобным. И эта первичная рана — </w:t>
      </w:r>
      <w:r w:rsidR="006052E5" w:rsidRPr="00DF3545">
        <w:rPr>
          <w:rStyle w:val="--0"/>
        </w:rPr>
        <w:t xml:space="preserve">быть </w:t>
      </w:r>
      <w:r w:rsidR="006052E5" w:rsidRPr="00DF3545">
        <w:rPr>
          <w:rStyle w:val="--"/>
        </w:rPr>
        <w:t>нелюбимым</w:t>
      </w:r>
      <w:r w:rsidR="006052E5" w:rsidRPr="00A77502">
        <w:rPr>
          <w:rFonts w:ascii="Georgia" w:hAnsi="Georgia"/>
          <w:sz w:val="28"/>
          <w:szCs w:val="28"/>
        </w:rPr>
        <w:t xml:space="preserve"> за то, кем ты являешься — остаётся фоном на всю жизнь. Она формирует тревогу не как реакцию, а как атмосферу, в которой человек живёт.</w:t>
      </w:r>
    </w:p>
    <w:p w14:paraId="3FB065B4" w14:textId="5746A2E9" w:rsidR="006052E5" w:rsidRPr="00A77502" w:rsidRDefault="00A77502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В</w:t>
      </w:r>
      <w:r w:rsidR="006052E5" w:rsidRPr="00A77502">
        <w:rPr>
          <w:rFonts w:ascii="Georgia" w:hAnsi="Georgia"/>
          <w:sz w:val="28"/>
          <w:szCs w:val="28"/>
        </w:rPr>
        <w:t xml:space="preserve"> таком контексте тревога перестаёт быть патологией. Она становится маркером жизни. Тревожится тот, кто жив. Кто чувствует ответственность за свои мысли и выборы. Кто не растворён в стадном комфорте, но остался один на один с внутренним безмолвием, где больше нет чужих решений, нет готовых инструкций. Лишь пространство выбора — и тишина. В этой тишине и рождается переход: от объекта страха к субъекту смысла. Тот, кто не избегает тревоги, но входит в неё, не теряя себя, — делает </w:t>
      </w:r>
      <w:r w:rsidR="006052E5" w:rsidRPr="00541D28">
        <w:rPr>
          <w:rStyle w:val="--"/>
        </w:rPr>
        <w:t xml:space="preserve">первый </w:t>
      </w:r>
      <w:r w:rsidR="006052E5" w:rsidRPr="00541D28">
        <w:rPr>
          <w:rStyle w:val="--0"/>
        </w:rPr>
        <w:t>шаг</w:t>
      </w:r>
      <w:r w:rsidR="006052E5" w:rsidRPr="00A77502">
        <w:rPr>
          <w:rFonts w:ascii="Georgia" w:hAnsi="Georgia"/>
          <w:sz w:val="28"/>
          <w:szCs w:val="28"/>
        </w:rPr>
        <w:t xml:space="preserve"> к тому, чтобы стать творцом, а не заложником. Он перестаёт быть следствием и начинает быть причиной. А тревога — перестаёт быть цепью и становится дверью.</w:t>
      </w:r>
    </w:p>
    <w:p w14:paraId="5FCA8356" w14:textId="4BE49EC8" w:rsidR="006052E5" w:rsidRPr="00A77502" w:rsidRDefault="006052E5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Но тревога — многолика. Существенное различие между её подлинной, экзистенциальной природой и её невротическим искажением заключается не в самом факте страха, а в способности — или неспособности — человека встретиться с этим страхом сознательно. Истинная тревога — как голос бытия, </w:t>
      </w:r>
      <w:r w:rsidRPr="00A77502">
        <w:rPr>
          <w:rFonts w:ascii="Georgia" w:hAnsi="Georgia"/>
          <w:sz w:val="28"/>
          <w:szCs w:val="28"/>
        </w:rPr>
        <w:lastRenderedPageBreak/>
        <w:t xml:space="preserve">как преддверие свободы — </w:t>
      </w:r>
      <w:r w:rsidRPr="00541D28">
        <w:rPr>
          <w:rStyle w:val="--"/>
        </w:rPr>
        <w:t xml:space="preserve">не </w:t>
      </w:r>
      <w:r w:rsidRPr="00541D28">
        <w:rPr>
          <w:rStyle w:val="--0"/>
        </w:rPr>
        <w:t>разрушает</w:t>
      </w:r>
      <w:r w:rsidRPr="00A77502">
        <w:rPr>
          <w:rFonts w:ascii="Georgia" w:hAnsi="Georgia"/>
          <w:sz w:val="28"/>
          <w:szCs w:val="28"/>
        </w:rPr>
        <w:t>, а ведёт к росту. Она требует внутреннего усилия, мобилизации, прозрения. Человек, способный выдерживать эту тревогу, обретает глубину. Он не побеждает страх — он его включает в свой путь.</w:t>
      </w:r>
      <w:r w:rsidR="00541D28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Иное дело — тревога невротическая. Она возникает не из свободы, а из её блокировки. Не из избытка реальности, а из её искажения. Она не просит встречи, </w:t>
      </w:r>
      <w:r w:rsidRPr="00541D28">
        <w:rPr>
          <w:rStyle w:val="--0"/>
        </w:rPr>
        <w:t xml:space="preserve">она </w:t>
      </w:r>
      <w:r w:rsidRPr="00541D28">
        <w:rPr>
          <w:rStyle w:val="--"/>
        </w:rPr>
        <w:t xml:space="preserve">требует </w:t>
      </w:r>
      <w:r w:rsidRPr="00541D28">
        <w:rPr>
          <w:rStyle w:val="--0"/>
        </w:rPr>
        <w:t>бегства</w:t>
      </w:r>
      <w:r w:rsidRPr="00A77502">
        <w:rPr>
          <w:rFonts w:ascii="Georgia" w:hAnsi="Georgia"/>
          <w:sz w:val="28"/>
          <w:szCs w:val="28"/>
        </w:rPr>
        <w:t>. Потому что её источник — не ясный выбор, а слепое вытеснение, непрожитая боль, травма, излом в самом основании личности. Такие тревоги не отпускают, потому что человек сам не знает, откуда они. И потому не знает, как с ними быть. Он живёт не в тревоге — он живёт под её диктатом.</w:t>
      </w:r>
    </w:p>
    <w:p w14:paraId="00668256" w14:textId="74411044" w:rsidR="006052E5" w:rsidRPr="00A77502" w:rsidRDefault="006052E5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Однако и эта граница не жёстка. Мир, в котором мы живём, </w:t>
      </w:r>
      <w:r w:rsidR="00703289">
        <w:rPr>
          <w:rFonts w:ascii="Georgia" w:hAnsi="Georgia"/>
          <w:sz w:val="28"/>
          <w:szCs w:val="28"/>
        </w:rPr>
        <w:br/>
      </w:r>
      <w:r w:rsidRPr="005656AC">
        <w:rPr>
          <w:rStyle w:val="--"/>
        </w:rPr>
        <w:t xml:space="preserve">не </w:t>
      </w:r>
      <w:r w:rsidRPr="005656AC">
        <w:rPr>
          <w:rStyle w:val="--0"/>
        </w:rPr>
        <w:t>способствует</w:t>
      </w:r>
      <w:r w:rsidRPr="00A77502">
        <w:rPr>
          <w:rFonts w:ascii="Georgia" w:hAnsi="Georgia"/>
          <w:sz w:val="28"/>
          <w:szCs w:val="28"/>
        </w:rPr>
        <w:t xml:space="preserve"> различению. Современная эпоха — эпоха нормализованной тревожности. Постмодерн, размывший основания истины, лишил индивида возможности опереться на нечто устойчивое. Традиции разрушены, религии обесценены, ценности — спорны, авторитеты — недолговечны. Всё движется, но никуда не идёт. Человек всё ещё ищет смысл, но уже </w:t>
      </w:r>
      <w:r w:rsidRPr="00993763">
        <w:rPr>
          <w:rStyle w:val="--"/>
        </w:rPr>
        <w:t xml:space="preserve">не </w:t>
      </w:r>
      <w:r w:rsidRPr="00993763">
        <w:rPr>
          <w:rStyle w:val="--0"/>
        </w:rPr>
        <w:t>верит,</w:t>
      </w:r>
      <w:r w:rsidRPr="00A77502">
        <w:rPr>
          <w:rFonts w:ascii="Georgia" w:hAnsi="Georgia"/>
          <w:sz w:val="28"/>
          <w:szCs w:val="28"/>
        </w:rPr>
        <w:t xml:space="preserve"> что его найдёт. Отсюда тревога становится не симптомом, а средой. Внутренний сбой — больше не исключение, а повседневие. Даже «здоровый» человек чувствует себя сбоем.</w:t>
      </w:r>
      <w:r w:rsidR="00993763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Эта повседневная невротизация берёт начало не только в социальных изменениях, но в разрушении первичных связей. Там, где должно быть принятие — закладывается тревога. Ребёнок, чувствующий, что его присутствие мешает, становится взрослым, уверенным, что его любовь — бремя. Он начинает строить свою личность </w:t>
      </w:r>
      <w:r w:rsidRPr="00F57068">
        <w:rPr>
          <w:rStyle w:val="--0"/>
        </w:rPr>
        <w:t xml:space="preserve">как </w:t>
      </w:r>
      <w:r w:rsidRPr="00F57068">
        <w:rPr>
          <w:rStyle w:val="--"/>
        </w:rPr>
        <w:t>защиту:</w:t>
      </w:r>
      <w:r w:rsidRPr="00A77502">
        <w:rPr>
          <w:rFonts w:ascii="Georgia" w:hAnsi="Georgia"/>
          <w:sz w:val="28"/>
          <w:szCs w:val="28"/>
        </w:rPr>
        <w:t xml:space="preserve"> чтобы заслужить, чтобы соответствовать, чтобы быть нужным. Но под этой конструкцией всегда живёт убеждение: «меня могут не принять». И в этом — первооснова фона тревоги.</w:t>
      </w:r>
    </w:p>
    <w:p w14:paraId="3D58E711" w14:textId="7F19F331" w:rsidR="006052E5" w:rsidRPr="00A77502" w:rsidRDefault="006052E5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Так рождается целое поколение, для которого тревога — не реакция, а язык бытия. Она проявляется как неуверенность, перманентное сомнение, экзистенциальная тоска, отказ от выбора. Человек боится не катастрофы — </w:t>
      </w:r>
      <w:r w:rsidR="00703289">
        <w:rPr>
          <w:rFonts w:ascii="Georgia" w:hAnsi="Georgia"/>
          <w:sz w:val="28"/>
          <w:szCs w:val="28"/>
        </w:rPr>
        <w:br/>
      </w:r>
      <w:r w:rsidRPr="00F57068">
        <w:rPr>
          <w:rStyle w:val="--0"/>
        </w:rPr>
        <w:t xml:space="preserve">он </w:t>
      </w:r>
      <w:r w:rsidRPr="00F57068">
        <w:rPr>
          <w:rStyle w:val="--"/>
        </w:rPr>
        <w:t>боится</w:t>
      </w:r>
      <w:r w:rsidRPr="00F57068">
        <w:rPr>
          <w:rStyle w:val="--0"/>
        </w:rPr>
        <w:t xml:space="preserve"> себя. </w:t>
      </w:r>
      <w:r w:rsidRPr="00A77502">
        <w:rPr>
          <w:rFonts w:ascii="Georgia" w:hAnsi="Georgia"/>
          <w:sz w:val="28"/>
          <w:szCs w:val="28"/>
        </w:rPr>
        <w:t>Он хочет быть, но не может быть. Между природным порывом и социальным отражением — трещина, и через неё сочится тревога.</w:t>
      </w:r>
    </w:p>
    <w:p w14:paraId="603B8B73" w14:textId="6ADA74D5" w:rsidR="006052E5" w:rsidRPr="00A77502" w:rsidRDefault="006052E5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>Оторванный от природы — внешней и внутренней — человек остаётся без корня. Без мифа, без образа, без целостности. Он ищет устойчивость, но находит адаптацию. И тревога, не разрешённая, возвращается вновь — в другой форме, в другой роли, под другой маской. Её нельзя изгнать — её можно только услышать.</w:t>
      </w:r>
    </w:p>
    <w:p w14:paraId="2996CDB7" w14:textId="59C0F368" w:rsidR="00920D7C" w:rsidRPr="00A77502" w:rsidRDefault="00920D7C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>Освобождение от сословных, религиозных и традиционных рамок, принесённое буржуазным порядком, было воспринято</w:t>
      </w:r>
      <w:r w:rsidR="00F57068">
        <w:rPr>
          <w:rFonts w:ascii="Georgia" w:hAnsi="Georgia"/>
          <w:sz w:val="28"/>
          <w:szCs w:val="28"/>
        </w:rPr>
        <w:t>,</w:t>
      </w:r>
      <w:r w:rsidRPr="00A77502">
        <w:rPr>
          <w:rFonts w:ascii="Georgia" w:hAnsi="Georgia"/>
          <w:sz w:val="28"/>
          <w:szCs w:val="28"/>
        </w:rPr>
        <w:t xml:space="preserve"> как победа индивидуальной свободы. Но, как это часто бывает в истории, обещание освобождения </w:t>
      </w:r>
      <w:r w:rsidRPr="00EC54A7">
        <w:rPr>
          <w:rStyle w:val="--0"/>
        </w:rPr>
        <w:t xml:space="preserve">обернулось </w:t>
      </w:r>
      <w:r w:rsidRPr="00EC54A7">
        <w:rPr>
          <w:rStyle w:val="--"/>
        </w:rPr>
        <w:t>новым</w:t>
      </w:r>
      <w:r w:rsidRPr="00EC54A7">
        <w:rPr>
          <w:rStyle w:val="--0"/>
        </w:rPr>
        <w:t xml:space="preserve"> рабством</w:t>
      </w:r>
      <w:r w:rsidRPr="00A77502">
        <w:rPr>
          <w:rFonts w:ascii="Georgia" w:hAnsi="Georgia"/>
          <w:sz w:val="28"/>
          <w:szCs w:val="28"/>
        </w:rPr>
        <w:t xml:space="preserve">. Человек, сбросивший цепи старых авторитетов, внезапно оказался перед лицом пустоты, где прежние основания исчезли, а новых — не появилось. Невозможность опереться на что-либо, кроме самого себя, не стала триумфом субъективности — она стала катастрофой </w:t>
      </w:r>
      <w:r w:rsidR="00EC54A7">
        <w:rPr>
          <w:rFonts w:ascii="Georgia" w:hAnsi="Georgia"/>
          <w:sz w:val="28"/>
          <w:szCs w:val="28"/>
        </w:rPr>
        <w:t>«</w:t>
      </w:r>
      <w:r w:rsidRPr="00A77502">
        <w:rPr>
          <w:rFonts w:ascii="Georgia" w:hAnsi="Georgia"/>
          <w:sz w:val="28"/>
          <w:szCs w:val="28"/>
        </w:rPr>
        <w:t>Я</w:t>
      </w:r>
      <w:r w:rsidR="00EC54A7">
        <w:rPr>
          <w:rFonts w:ascii="Georgia" w:hAnsi="Georgia"/>
          <w:sz w:val="28"/>
          <w:szCs w:val="28"/>
        </w:rPr>
        <w:t>»</w:t>
      </w:r>
      <w:r w:rsidRPr="00A77502">
        <w:rPr>
          <w:rFonts w:ascii="Georgia" w:hAnsi="Georgia"/>
          <w:sz w:val="28"/>
          <w:szCs w:val="28"/>
        </w:rPr>
        <w:t xml:space="preserve">. Свобода, оказавшаяся без меры, без образца, без смысла, </w:t>
      </w:r>
      <w:r w:rsidRPr="00A77502">
        <w:rPr>
          <w:rFonts w:ascii="Georgia" w:hAnsi="Georgia"/>
          <w:sz w:val="28"/>
          <w:szCs w:val="28"/>
        </w:rPr>
        <w:lastRenderedPageBreak/>
        <w:t xml:space="preserve">превратилась в бремя. Там, где раньше был Бог — </w:t>
      </w:r>
      <w:r w:rsidRPr="00EC54A7">
        <w:rPr>
          <w:rStyle w:val="--0"/>
        </w:rPr>
        <w:t xml:space="preserve">теперь </w:t>
      </w:r>
      <w:r w:rsidR="00EC54A7">
        <w:rPr>
          <w:rStyle w:val="--"/>
        </w:rPr>
        <w:t>КАПИТАЛ</w:t>
      </w:r>
      <w:r w:rsidRPr="00A77502">
        <w:rPr>
          <w:rFonts w:ascii="Georgia" w:hAnsi="Georgia"/>
          <w:sz w:val="28"/>
          <w:szCs w:val="28"/>
        </w:rPr>
        <w:t>. Там, где раньше была Судьба — теперь статистика. И человек, оставшись наедине с выбором, которого он не просил, вступил в эру тревоги, лишённой ориентира.</w:t>
      </w:r>
    </w:p>
    <w:p w14:paraId="61BF0B64" w14:textId="5A46C980" w:rsidR="00920D7C" w:rsidRPr="00920D7C" w:rsidRDefault="00966B04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5F69CB6" wp14:editId="1F56438E">
            <wp:simplePos x="0" y="0"/>
            <wp:positionH relativeFrom="column">
              <wp:posOffset>3931285</wp:posOffset>
            </wp:positionH>
            <wp:positionV relativeFrom="paragraph">
              <wp:posOffset>666750</wp:posOffset>
            </wp:positionV>
            <wp:extent cx="2948305" cy="4197350"/>
            <wp:effectExtent l="0" t="0" r="0" b="6350"/>
            <wp:wrapTight wrapText="bothSides">
              <wp:wrapPolygon edited="0">
                <wp:start x="0" y="0"/>
                <wp:lineTo x="0" y="21567"/>
                <wp:lineTo x="21493" y="21567"/>
                <wp:lineTo x="21493" y="0"/>
                <wp:lineTo x="0" y="0"/>
              </wp:wrapPolygon>
            </wp:wrapTight>
            <wp:docPr id="2048439487" name="Рисунок 2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39487" name="Рисунок 2" descr="Изображение выглядит как рисунок, зарисовка, искусство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D7C" w:rsidRPr="00920D7C">
        <w:rPr>
          <w:rFonts w:eastAsia="Times New Roman"/>
          <w:szCs w:val="28"/>
          <w:lang w:eastAsia="zh-CN"/>
        </w:rPr>
        <w:t xml:space="preserve">Эта тревога не есть страх перед чем-то конкретным. Это — </w:t>
      </w:r>
      <w:r w:rsidR="00920D7C" w:rsidRPr="00AC4391">
        <w:rPr>
          <w:rStyle w:val="--0"/>
        </w:rPr>
        <w:t xml:space="preserve">ощущение </w:t>
      </w:r>
      <w:r w:rsidR="00920D7C" w:rsidRPr="00AC4391">
        <w:rPr>
          <w:rStyle w:val="--"/>
        </w:rPr>
        <w:t>пустоты</w:t>
      </w:r>
      <w:r w:rsidR="00920D7C" w:rsidRPr="00920D7C">
        <w:rPr>
          <w:rFonts w:eastAsia="Times New Roman"/>
          <w:szCs w:val="28"/>
          <w:lang w:eastAsia="zh-CN"/>
        </w:rPr>
        <w:t xml:space="preserve"> за фасадом повседневности, смутное предчувствие того, что мир устроен не так, как кажется. Общество потребления, симулируя благополучие, лишь маскирует экзистенциальную нестабильность. Человеку позволено всё — </w:t>
      </w:r>
      <w:r w:rsidR="00920D7C" w:rsidRPr="00AC4391">
        <w:rPr>
          <w:rStyle w:val="--0"/>
        </w:rPr>
        <w:t xml:space="preserve">кроме </w:t>
      </w:r>
      <w:r w:rsidR="00920D7C" w:rsidRPr="00AC4391">
        <w:rPr>
          <w:rStyle w:val="--"/>
        </w:rPr>
        <w:t>подлинного</w:t>
      </w:r>
      <w:r w:rsidR="00920D7C" w:rsidRPr="00AC4391">
        <w:rPr>
          <w:rStyle w:val="--0"/>
        </w:rPr>
        <w:t xml:space="preserve"> бытия</w:t>
      </w:r>
      <w:r w:rsidR="00920D7C" w:rsidRPr="00920D7C">
        <w:rPr>
          <w:rFonts w:eastAsia="Times New Roman"/>
          <w:szCs w:val="28"/>
          <w:lang w:eastAsia="zh-CN"/>
        </w:rPr>
        <w:t>. И в этом парадоксе рождается новое бегство от свободы: не к угнетателю, а к комфорту; не к тирании, а к добровольной утрате ответственности. Свобода теперь не великая задача, а пугающая бездна. Поэтому всё чаще человек стремится делегировать её — лидеру, толпе, системе, алгоритму. Лишь бы не выбирать, лишь бы не отвечать.</w:t>
      </w:r>
    </w:p>
    <w:p w14:paraId="68A08F15" w14:textId="68AD22D7" w:rsidR="00A15380" w:rsidRDefault="00920D7C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920D7C">
        <w:rPr>
          <w:rFonts w:eastAsia="Times New Roman"/>
          <w:szCs w:val="28"/>
          <w:lang w:eastAsia="zh-CN"/>
        </w:rPr>
        <w:t xml:space="preserve">Но цена этой сделки — </w:t>
      </w:r>
      <w:r w:rsidRPr="00064B68">
        <w:rPr>
          <w:rStyle w:val="--"/>
        </w:rPr>
        <w:t xml:space="preserve">утрата </w:t>
      </w:r>
      <w:r w:rsidRPr="00064B68">
        <w:rPr>
          <w:rStyle w:val="--0"/>
        </w:rPr>
        <w:t>себя.</w:t>
      </w:r>
      <w:r w:rsidRPr="00920D7C">
        <w:rPr>
          <w:rFonts w:eastAsia="Times New Roman"/>
          <w:szCs w:val="28"/>
          <w:lang w:eastAsia="zh-CN"/>
        </w:rPr>
        <w:t xml:space="preserve"> Как только человек перестаёт быть субъектом, он перестаёт быть и личностью. Он становится функцией, ролью, механизмом. Его тревога стихает, но вместе с ней исчезает и живое напряжение духа, то самое, в котором раскрывается подлинная человеческая суть. </w:t>
      </w:r>
    </w:p>
    <w:p w14:paraId="24A0A0D4" w14:textId="21938D9F" w:rsidR="00920D7C" w:rsidRPr="00920D7C" w:rsidRDefault="00920D7C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920D7C">
        <w:rPr>
          <w:rFonts w:eastAsia="Times New Roman"/>
          <w:szCs w:val="28"/>
          <w:lang w:eastAsia="zh-CN"/>
        </w:rPr>
        <w:t>Современное общество, организованное вокруг лжи комфорта, не даёт пространства для боли, тревоги, тоски — тех состояний, которые и являются вратами к преображению. Всё неудобное объявляется патологией, всё глубокое — депрессией, всё возвышенное — архаизмом.</w:t>
      </w:r>
      <w:r w:rsidR="00A15380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szCs w:val="28"/>
          <w:lang w:eastAsia="zh-CN"/>
        </w:rPr>
        <w:t xml:space="preserve">Вот почему русская философия не только не стремится усыпить тревогу, но и считает её </w:t>
      </w:r>
      <w:r w:rsidRPr="00BF3398">
        <w:rPr>
          <w:rStyle w:val="--"/>
        </w:rPr>
        <w:t xml:space="preserve">необходимым </w:t>
      </w:r>
      <w:r w:rsidRPr="00BF3398">
        <w:rPr>
          <w:rStyle w:val="--0"/>
        </w:rPr>
        <w:t>условием</w:t>
      </w:r>
      <w:r w:rsidRPr="00920D7C">
        <w:rPr>
          <w:rFonts w:eastAsia="Times New Roman"/>
          <w:szCs w:val="28"/>
          <w:lang w:eastAsia="zh-CN"/>
        </w:rPr>
        <w:t xml:space="preserve"> духовного восхождения. Она не предлагает забыть о страхе, она требует пройти через него. В этом и состоит её глубинное отличие от западной: не в рациональном отказе от страха, а в метафизическом принятии катастрофы</w:t>
      </w:r>
      <w:r w:rsidR="00BF3398">
        <w:rPr>
          <w:rFonts w:eastAsia="Times New Roman"/>
          <w:szCs w:val="28"/>
          <w:lang w:eastAsia="zh-CN"/>
        </w:rPr>
        <w:t>,</w:t>
      </w:r>
      <w:r w:rsidRPr="00920D7C">
        <w:rPr>
          <w:rFonts w:eastAsia="Times New Roman"/>
          <w:szCs w:val="28"/>
          <w:lang w:eastAsia="zh-CN"/>
        </w:rPr>
        <w:t xml:space="preserve"> как формы обновления. Для русской мысли кризис — не случайность, а проявление глубинного закона: всё истинное рождается через разрушение, всё подлинное — через страдание. Только на границе, только на краю, только в час последнего вопроса </w:t>
      </w:r>
      <w:r w:rsidRPr="00BF3398">
        <w:rPr>
          <w:rStyle w:val="--0"/>
        </w:rPr>
        <w:t xml:space="preserve">человек </w:t>
      </w:r>
      <w:r w:rsidRPr="00BF3398">
        <w:rPr>
          <w:rStyle w:val="--"/>
        </w:rPr>
        <w:t>узнаёт</w:t>
      </w:r>
      <w:r w:rsidRPr="00920D7C">
        <w:rPr>
          <w:rFonts w:eastAsia="Times New Roman"/>
          <w:szCs w:val="28"/>
          <w:lang w:eastAsia="zh-CN"/>
        </w:rPr>
        <w:t>, кто он есть. Смерть, как и тревога, не есть конец, но — переход. Страх — не тупик, а порог.</w:t>
      </w:r>
      <w:r w:rsidR="00BF3398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szCs w:val="28"/>
          <w:lang w:eastAsia="zh-CN"/>
        </w:rPr>
        <w:t xml:space="preserve">Однако даже это восхождение не гарантировано. Пророческое напряжение может выродиться в мессианскую гордыню. Стремление сохранить самость может обернуться изоляцией. Национальное сознание может скатиться в охранительный этноцентризм, в страх перед иным, в замкнутость. Страх потерять самобытность — это уже не любовь к себе, а </w:t>
      </w:r>
      <w:r w:rsidRPr="00BF3398">
        <w:rPr>
          <w:rStyle w:val="--"/>
        </w:rPr>
        <w:t xml:space="preserve">боязнь </w:t>
      </w:r>
      <w:r w:rsidRPr="00BF3398">
        <w:rPr>
          <w:rStyle w:val="--0"/>
        </w:rPr>
        <w:t>будущего,</w:t>
      </w:r>
      <w:r w:rsidRPr="00920D7C">
        <w:rPr>
          <w:rFonts w:eastAsia="Times New Roman"/>
          <w:szCs w:val="28"/>
          <w:lang w:eastAsia="zh-CN"/>
        </w:rPr>
        <w:t xml:space="preserve"> маскируемая под патриотизм. </w:t>
      </w:r>
      <w:r w:rsidR="00703289">
        <w:rPr>
          <w:rFonts w:eastAsia="Times New Roman"/>
          <w:szCs w:val="28"/>
          <w:lang w:eastAsia="zh-CN"/>
        </w:rPr>
        <w:br/>
      </w:r>
      <w:r w:rsidRPr="00920D7C">
        <w:rPr>
          <w:rFonts w:eastAsia="Times New Roman"/>
          <w:szCs w:val="28"/>
          <w:lang w:eastAsia="zh-CN"/>
        </w:rPr>
        <w:lastRenderedPageBreak/>
        <w:t xml:space="preserve">Истинная Россия — это не крепость, а </w:t>
      </w:r>
      <w:r w:rsidRPr="009217D0">
        <w:rPr>
          <w:rStyle w:val="--"/>
        </w:rPr>
        <w:t xml:space="preserve">живой </w:t>
      </w:r>
      <w:r w:rsidRPr="009217D0">
        <w:rPr>
          <w:rStyle w:val="--0"/>
        </w:rPr>
        <w:t>организм.</w:t>
      </w:r>
      <w:r w:rsidRPr="00920D7C">
        <w:rPr>
          <w:rFonts w:eastAsia="Times New Roman"/>
          <w:szCs w:val="28"/>
          <w:lang w:eastAsia="zh-CN"/>
        </w:rPr>
        <w:t xml:space="preserve"> И если она хочет быть собой, она должна не бояться становиться иным. Не бояться открываться. Не бояться быть.</w:t>
      </w:r>
    </w:p>
    <w:p w14:paraId="4C970878" w14:textId="34ACD91D" w:rsidR="00920D7C" w:rsidRPr="00920D7C" w:rsidRDefault="00920D7C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920D7C">
        <w:rPr>
          <w:rFonts w:eastAsia="Times New Roman"/>
          <w:szCs w:val="28"/>
          <w:lang w:eastAsia="zh-CN"/>
        </w:rPr>
        <w:t xml:space="preserve">И здесь мы подходим к ключевому повороту. История философии — это не просто хроника идей, </w:t>
      </w:r>
      <w:r w:rsidR="007D1AED">
        <w:rPr>
          <w:rFonts w:eastAsia="Times New Roman"/>
          <w:szCs w:val="28"/>
          <w:lang w:eastAsia="zh-CN"/>
        </w:rPr>
        <w:t>это</w:t>
      </w:r>
      <w:r w:rsidRPr="00920D7C">
        <w:rPr>
          <w:rFonts w:eastAsia="Times New Roman"/>
          <w:szCs w:val="28"/>
          <w:lang w:eastAsia="zh-CN"/>
        </w:rPr>
        <w:t xml:space="preserve"> — </w:t>
      </w:r>
      <w:r w:rsidRPr="009217D0">
        <w:rPr>
          <w:rStyle w:val="--0"/>
        </w:rPr>
        <w:t xml:space="preserve">летопись </w:t>
      </w:r>
      <w:r w:rsidRPr="009217D0">
        <w:rPr>
          <w:rStyle w:val="--"/>
        </w:rPr>
        <w:t>тревоги.</w:t>
      </w:r>
      <w:r w:rsidRPr="00920D7C">
        <w:rPr>
          <w:rFonts w:eastAsia="Times New Roman"/>
          <w:szCs w:val="28"/>
          <w:lang w:eastAsia="zh-CN"/>
        </w:rPr>
        <w:t xml:space="preserve"> Каждая эпоха формулировала свой страх и свой способ встречи с ним. Если Запад долго верил, </w:t>
      </w:r>
      <w:r w:rsidR="00703289">
        <w:rPr>
          <w:rFonts w:eastAsia="Times New Roman"/>
          <w:szCs w:val="28"/>
          <w:lang w:eastAsia="zh-CN"/>
        </w:rPr>
        <w:br/>
      </w:r>
      <w:r w:rsidRPr="00920D7C">
        <w:rPr>
          <w:rFonts w:eastAsia="Times New Roman"/>
          <w:szCs w:val="28"/>
          <w:lang w:eastAsia="zh-CN"/>
        </w:rPr>
        <w:t>что знание избавит от страха, то русская мысль всегда ощущала: знание без сопричастности — слепо. Разум без духа — мёртв. Понимание без боли — поверхностно. И поэтому путь — не от страха к контролю, а от тревоги к преображению. Не к утешению, а к откровению. Не к безопасности, а к бытию.</w:t>
      </w:r>
    </w:p>
    <w:p w14:paraId="29321AFA" w14:textId="5D38D978" w:rsidR="00920D7C" w:rsidRPr="00595EB6" w:rsidRDefault="00920D7C" w:rsidP="00703289">
      <w:pPr>
        <w:spacing w:after="0"/>
        <w:ind w:firstLine="851"/>
        <w:rPr>
          <w:rStyle w:val="--"/>
        </w:rPr>
      </w:pPr>
      <w:r w:rsidRPr="00920D7C">
        <w:rPr>
          <w:rFonts w:eastAsia="Times New Roman"/>
          <w:szCs w:val="28"/>
          <w:lang w:eastAsia="zh-CN"/>
        </w:rPr>
        <w:t>В этом и заключается</w:t>
      </w:r>
      <w:r w:rsidRPr="009217D0">
        <w:rPr>
          <w:rStyle w:val="--"/>
        </w:rPr>
        <w:t xml:space="preserve"> сущностный</w:t>
      </w:r>
      <w:r w:rsidRPr="009217D0">
        <w:rPr>
          <w:rStyle w:val="--0"/>
        </w:rPr>
        <w:t xml:space="preserve"> выбор </w:t>
      </w:r>
      <w:r w:rsidRPr="00920D7C">
        <w:rPr>
          <w:rFonts w:eastAsia="Times New Roman"/>
          <w:szCs w:val="28"/>
          <w:lang w:eastAsia="zh-CN"/>
        </w:rPr>
        <w:t>современного человека: остаться функцией в упорядоченной системе или рискнуть стать живым в беспорядке. Подчеркн</w:t>
      </w:r>
      <w:r w:rsidR="009217D0">
        <w:rPr>
          <w:rFonts w:eastAsia="Times New Roman"/>
          <w:szCs w:val="28"/>
          <w:lang w:eastAsia="zh-CN"/>
        </w:rPr>
        <w:t>у</w:t>
      </w:r>
      <w:r w:rsidRPr="00920D7C">
        <w:rPr>
          <w:rFonts w:eastAsia="Times New Roman"/>
          <w:szCs w:val="28"/>
          <w:lang w:eastAsia="zh-CN"/>
        </w:rPr>
        <w:t>: знание — важно. Оно необходимо, чтобы разрывать круги невежества, чтобы демифологизировать</w:t>
      </w:r>
      <w:r w:rsidR="00A3078C">
        <w:rPr>
          <w:rStyle w:val="af5"/>
          <w:rFonts w:eastAsia="Times New Roman"/>
          <w:szCs w:val="28"/>
          <w:lang w:eastAsia="zh-CN"/>
        </w:rPr>
        <w:footnoteReference w:id="1"/>
      </w:r>
      <w:r w:rsidRPr="00920D7C">
        <w:rPr>
          <w:rFonts w:eastAsia="Times New Roman"/>
          <w:szCs w:val="28"/>
          <w:lang w:eastAsia="zh-CN"/>
        </w:rPr>
        <w:t xml:space="preserve"> страхи, чтобы осознавать скрытые механизмы. Но знание не спасает. Оно не даёт смысла. Оно не греет. Только в сопричастии, только в метафизическом касании Другого — того, что за гранью — человек вновь становится собой. Там, где заканчивается инструкция, начинается внутренний путь.</w:t>
      </w:r>
      <w:r w:rsidR="00595EB6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szCs w:val="28"/>
          <w:lang w:eastAsia="zh-CN"/>
        </w:rPr>
        <w:t xml:space="preserve">Этот путь невозможен без тревоги. Без неё не рождается выбор. Без неё не существует ответственности. Без неё не начинается встреча с Собой. Поэтому страх — не то, что нужно преодолеть. Это — врата. </w:t>
      </w:r>
      <w:r w:rsidR="00703289">
        <w:rPr>
          <w:rFonts w:eastAsia="Times New Roman"/>
          <w:szCs w:val="28"/>
          <w:lang w:eastAsia="zh-CN"/>
        </w:rPr>
        <w:br/>
      </w:r>
      <w:r w:rsidRPr="00920D7C">
        <w:rPr>
          <w:rFonts w:eastAsia="Times New Roman"/>
          <w:szCs w:val="28"/>
          <w:lang w:eastAsia="zh-CN"/>
        </w:rPr>
        <w:t xml:space="preserve">Это — зов. Это — инициация. Через него — к Смыслу. Через него — </w:t>
      </w:r>
      <w:r w:rsidR="00703289">
        <w:rPr>
          <w:rFonts w:eastAsia="Times New Roman"/>
          <w:szCs w:val="28"/>
          <w:lang w:eastAsia="zh-CN"/>
        </w:rPr>
        <w:br/>
      </w:r>
      <w:r w:rsidRPr="00920D7C">
        <w:rPr>
          <w:rFonts w:eastAsia="Times New Roman"/>
          <w:szCs w:val="28"/>
          <w:lang w:eastAsia="zh-CN"/>
        </w:rPr>
        <w:t xml:space="preserve">к Трансформации. Через него — к </w:t>
      </w:r>
      <w:r w:rsidR="00595EB6">
        <w:rPr>
          <w:rFonts w:eastAsia="Times New Roman"/>
          <w:szCs w:val="28"/>
          <w:lang w:eastAsia="zh-CN"/>
        </w:rPr>
        <w:t>т</w:t>
      </w:r>
      <w:r w:rsidRPr="00920D7C">
        <w:rPr>
          <w:rFonts w:eastAsia="Times New Roman"/>
          <w:szCs w:val="28"/>
          <w:lang w:eastAsia="zh-CN"/>
        </w:rPr>
        <w:t>ому, что есть.</w:t>
      </w:r>
      <w:r w:rsidR="00A77502">
        <w:rPr>
          <w:rFonts w:eastAsia="Times New Roman"/>
          <w:szCs w:val="28"/>
          <w:lang w:eastAsia="zh-CN"/>
        </w:rPr>
        <w:t xml:space="preserve"> </w:t>
      </w:r>
      <w:r w:rsidRPr="00595EB6">
        <w:rPr>
          <w:rFonts w:eastAsia="Times New Roman"/>
          <w:szCs w:val="28"/>
          <w:lang w:eastAsia="zh-CN"/>
        </w:rPr>
        <w:t xml:space="preserve">Но это — ещё не конец. Это — </w:t>
      </w:r>
      <w:r w:rsidRPr="00595EB6">
        <w:rPr>
          <w:rStyle w:val="--0"/>
        </w:rPr>
        <w:t xml:space="preserve">только </w:t>
      </w:r>
      <w:r w:rsidRPr="00595EB6">
        <w:rPr>
          <w:rStyle w:val="--"/>
        </w:rPr>
        <w:t>преддверие.</w:t>
      </w:r>
    </w:p>
    <w:p w14:paraId="06328729" w14:textId="196D1A02" w:rsidR="00920D7C" w:rsidRPr="00920D7C" w:rsidRDefault="00920D7C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920D7C">
        <w:rPr>
          <w:rFonts w:eastAsia="Times New Roman"/>
          <w:szCs w:val="28"/>
          <w:lang w:eastAsia="zh-CN"/>
        </w:rPr>
        <w:t xml:space="preserve">В </w:t>
      </w:r>
      <w:r w:rsidR="00595EB6">
        <w:rPr>
          <w:rFonts w:eastAsia="Times New Roman"/>
          <w:szCs w:val="28"/>
          <w:lang w:eastAsia="zh-CN"/>
        </w:rPr>
        <w:t>этой</w:t>
      </w:r>
      <w:r w:rsidRPr="00920D7C">
        <w:rPr>
          <w:rFonts w:eastAsia="Times New Roman"/>
          <w:szCs w:val="28"/>
          <w:lang w:eastAsia="zh-CN"/>
        </w:rPr>
        <w:t xml:space="preserve"> статье мы прибли</w:t>
      </w:r>
      <w:r w:rsidR="00595EB6">
        <w:rPr>
          <w:rFonts w:eastAsia="Times New Roman"/>
          <w:szCs w:val="28"/>
          <w:lang w:eastAsia="zh-CN"/>
        </w:rPr>
        <w:t>жаемся</w:t>
      </w:r>
      <w:r w:rsidRPr="00920D7C">
        <w:rPr>
          <w:rFonts w:eastAsia="Times New Roman"/>
          <w:szCs w:val="28"/>
          <w:lang w:eastAsia="zh-CN"/>
        </w:rPr>
        <w:t xml:space="preserve"> к более глубокому пласту этой темы — к тому, как </w:t>
      </w:r>
      <w:r w:rsidRPr="00D10C45">
        <w:rPr>
          <w:rFonts w:eastAsia="Times New Roman"/>
          <w:b/>
          <w:bCs/>
          <w:i/>
          <w:iCs/>
          <w:szCs w:val="28"/>
          <w:lang w:eastAsia="zh-CN"/>
        </w:rPr>
        <w:t>страх используется как управленческая система</w:t>
      </w:r>
      <w:r w:rsidRPr="00920D7C">
        <w:rPr>
          <w:rFonts w:eastAsia="Times New Roman"/>
          <w:szCs w:val="28"/>
          <w:lang w:eastAsia="zh-CN"/>
        </w:rPr>
        <w:t>, как он программируется, масштабируется, вменяется и тиражируется в социальные матрицы. Мы</w:t>
      </w:r>
      <w:r w:rsidR="00D10C45">
        <w:rPr>
          <w:rFonts w:eastAsia="Times New Roman"/>
          <w:szCs w:val="28"/>
          <w:lang w:eastAsia="zh-CN"/>
        </w:rPr>
        <w:t xml:space="preserve"> посмотрим на</w:t>
      </w:r>
      <w:r w:rsidRPr="00920D7C">
        <w:rPr>
          <w:rFonts w:eastAsia="Times New Roman"/>
          <w:szCs w:val="28"/>
          <w:lang w:eastAsia="zh-CN"/>
        </w:rPr>
        <w:t xml:space="preserve"> страх</w:t>
      </w:r>
      <w:r w:rsidR="00D10C45">
        <w:rPr>
          <w:rFonts w:eastAsia="Times New Roman"/>
          <w:szCs w:val="28"/>
          <w:lang w:eastAsia="zh-CN"/>
        </w:rPr>
        <w:t>,</w:t>
      </w:r>
      <w:r w:rsidRPr="00920D7C">
        <w:rPr>
          <w:rFonts w:eastAsia="Times New Roman"/>
          <w:szCs w:val="28"/>
          <w:lang w:eastAsia="zh-CN"/>
        </w:rPr>
        <w:t xml:space="preserve"> как</w:t>
      </w:r>
      <w:r w:rsidR="00D10C45">
        <w:rPr>
          <w:rFonts w:eastAsia="Times New Roman"/>
          <w:szCs w:val="28"/>
          <w:lang w:eastAsia="zh-CN"/>
        </w:rPr>
        <w:t xml:space="preserve"> на</w:t>
      </w:r>
      <w:r w:rsidRPr="00920D7C">
        <w:rPr>
          <w:rFonts w:eastAsia="Times New Roman"/>
          <w:szCs w:val="28"/>
          <w:lang w:eastAsia="zh-CN"/>
        </w:rPr>
        <w:t xml:space="preserve"> инструмент власти, как </w:t>
      </w:r>
      <w:r w:rsidR="00D10C45">
        <w:rPr>
          <w:rFonts w:eastAsia="Times New Roman"/>
          <w:szCs w:val="28"/>
          <w:lang w:eastAsia="zh-CN"/>
        </w:rPr>
        <w:t xml:space="preserve">на </w:t>
      </w:r>
      <w:r w:rsidRPr="00920D7C">
        <w:rPr>
          <w:rFonts w:eastAsia="Times New Roman"/>
          <w:szCs w:val="28"/>
          <w:lang w:eastAsia="zh-CN"/>
        </w:rPr>
        <w:t>невидимый алгоритм, формирующий картину мира, поведение масс и даже физиологию поколений.</w:t>
      </w:r>
      <w:r w:rsidR="00D10C45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szCs w:val="28"/>
          <w:lang w:eastAsia="zh-CN"/>
        </w:rPr>
        <w:t>Потому что:</w:t>
      </w:r>
      <w:r w:rsidR="00D10C45">
        <w:rPr>
          <w:rFonts w:eastAsia="Times New Roman"/>
          <w:szCs w:val="28"/>
          <w:lang w:eastAsia="zh-CN"/>
        </w:rPr>
        <w:t xml:space="preserve"> </w:t>
      </w:r>
      <w:r w:rsidR="00D10C45" w:rsidRPr="00FC43C6">
        <w:rPr>
          <w:rStyle w:val="--"/>
        </w:rPr>
        <w:t>и</w:t>
      </w:r>
      <w:r w:rsidRPr="00FC43C6">
        <w:rPr>
          <w:rStyle w:val="--"/>
        </w:rPr>
        <w:t xml:space="preserve">стинными </w:t>
      </w:r>
      <w:r w:rsidRPr="00FC43C6">
        <w:rPr>
          <w:rStyle w:val="--0"/>
        </w:rPr>
        <w:t>причинами</w:t>
      </w:r>
      <w:r w:rsidRPr="00D10C45">
        <w:rPr>
          <w:rFonts w:eastAsia="Times New Roman"/>
          <w:color w:val="0E0E0E"/>
          <w:szCs w:val="28"/>
          <w:lang w:eastAsia="zh-CN"/>
        </w:rPr>
        <w:t xml:space="preserve"> воплощённого выражения конкретных этапов </w:t>
      </w:r>
      <w:r w:rsidR="00D10C45">
        <w:rPr>
          <w:rFonts w:eastAsia="Times New Roman"/>
          <w:color w:val="0E0E0E"/>
          <w:szCs w:val="28"/>
          <w:lang w:eastAsia="zh-CN"/>
        </w:rPr>
        <w:t>«</w:t>
      </w:r>
      <w:r w:rsidRPr="00D10C45">
        <w:rPr>
          <w:rFonts w:eastAsia="Times New Roman"/>
          <w:color w:val="0E0E0E"/>
          <w:szCs w:val="28"/>
          <w:lang w:eastAsia="zh-CN"/>
        </w:rPr>
        <w:t>развития цивилизации</w:t>
      </w:r>
      <w:r w:rsidR="00D10C45">
        <w:rPr>
          <w:rFonts w:eastAsia="Times New Roman"/>
          <w:color w:val="0E0E0E"/>
          <w:szCs w:val="28"/>
          <w:lang w:eastAsia="zh-CN"/>
        </w:rPr>
        <w:t>»</w:t>
      </w:r>
      <w:r w:rsidRPr="00D10C45">
        <w:rPr>
          <w:rFonts w:eastAsia="Times New Roman"/>
          <w:color w:val="0E0E0E"/>
          <w:szCs w:val="28"/>
          <w:lang w:eastAsia="zh-CN"/>
        </w:rPr>
        <w:t xml:space="preserve"> являются только этапы развития генотипов мозга — как управляемый извне процесс, реализуемый через Комплексы и Объекты.</w:t>
      </w:r>
      <w:r w:rsidR="00D10C45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color w:val="0E0E0E"/>
          <w:szCs w:val="28"/>
          <w:lang w:eastAsia="zh-CN"/>
        </w:rPr>
        <w:t>Поэтому, нынешним историкам все свои «сочинения» — от древних народов Майя, через греко-римские фантазии, вплоть до нынешней постдемократии — необходимо перевести в положение художественной литературы, как плод собственного воображения, не имеющего истинной исторической платформы.</w:t>
      </w:r>
      <w:r w:rsidR="00FC43C6">
        <w:rPr>
          <w:rFonts w:eastAsia="Times New Roman"/>
          <w:szCs w:val="28"/>
          <w:lang w:eastAsia="zh-CN"/>
        </w:rPr>
        <w:t xml:space="preserve"> </w:t>
      </w:r>
      <w:r w:rsidRPr="00FC43C6">
        <w:rPr>
          <w:rFonts w:eastAsia="Times New Roman"/>
          <w:color w:val="0E0E0E"/>
          <w:szCs w:val="28"/>
          <w:lang w:eastAsia="zh-CN"/>
        </w:rPr>
        <w:t xml:space="preserve">А то, что изложено в этой статье — </w:t>
      </w:r>
      <w:r w:rsidR="00703289">
        <w:rPr>
          <w:rFonts w:eastAsia="Times New Roman"/>
          <w:color w:val="0E0E0E"/>
          <w:szCs w:val="28"/>
          <w:lang w:eastAsia="zh-CN"/>
        </w:rPr>
        <w:br/>
      </w:r>
      <w:r w:rsidRPr="00FC43C6">
        <w:rPr>
          <w:rStyle w:val="--0"/>
        </w:rPr>
        <w:t xml:space="preserve">даёт </w:t>
      </w:r>
      <w:r w:rsidRPr="00FC43C6">
        <w:rPr>
          <w:rStyle w:val="--"/>
        </w:rPr>
        <w:t>понимание,</w:t>
      </w:r>
      <w:r w:rsidRPr="00FC43C6">
        <w:rPr>
          <w:rFonts w:eastAsia="Times New Roman"/>
          <w:color w:val="0E0E0E"/>
          <w:szCs w:val="28"/>
          <w:lang w:eastAsia="zh-CN"/>
        </w:rPr>
        <w:t xml:space="preserve"> как и для чего разворачивались все процессы, связанные с вменением генотипам мозга такой </w:t>
      </w:r>
      <w:r w:rsidR="00FC43C6">
        <w:rPr>
          <w:rFonts w:eastAsia="Times New Roman"/>
          <w:color w:val="0E0E0E"/>
          <w:szCs w:val="28"/>
          <w:lang w:eastAsia="zh-CN"/>
        </w:rPr>
        <w:t>«</w:t>
      </w:r>
      <w:r w:rsidRPr="00FC43C6">
        <w:rPr>
          <w:rFonts w:eastAsia="Times New Roman"/>
          <w:color w:val="0E0E0E"/>
          <w:szCs w:val="28"/>
          <w:lang w:eastAsia="zh-CN"/>
        </w:rPr>
        <w:t>составляющей</w:t>
      </w:r>
      <w:r w:rsidR="00FC43C6">
        <w:rPr>
          <w:rFonts w:eastAsia="Times New Roman"/>
          <w:color w:val="0E0E0E"/>
          <w:szCs w:val="28"/>
          <w:lang w:eastAsia="zh-CN"/>
        </w:rPr>
        <w:t>»,</w:t>
      </w:r>
      <w:r w:rsidRPr="00FC43C6">
        <w:rPr>
          <w:rFonts w:eastAsia="Times New Roman"/>
          <w:color w:val="0E0E0E"/>
          <w:szCs w:val="28"/>
          <w:lang w:eastAsia="zh-CN"/>
        </w:rPr>
        <w:t xml:space="preserve"> как страх и его производные.</w:t>
      </w:r>
      <w:r w:rsidR="00FC43C6">
        <w:rPr>
          <w:rFonts w:eastAsia="Times New Roman"/>
          <w:szCs w:val="28"/>
          <w:lang w:eastAsia="zh-CN"/>
        </w:rPr>
        <w:t xml:space="preserve"> </w:t>
      </w:r>
      <w:r w:rsidRPr="00920D7C">
        <w:rPr>
          <w:rFonts w:eastAsia="Times New Roman"/>
          <w:szCs w:val="28"/>
          <w:lang w:eastAsia="zh-CN"/>
        </w:rPr>
        <w:t xml:space="preserve">Именно оттуда, с уровня конструкции мозга и энергетической </w:t>
      </w:r>
      <w:r w:rsidRPr="00920D7C">
        <w:rPr>
          <w:rFonts w:eastAsia="Times New Roman"/>
          <w:szCs w:val="28"/>
          <w:lang w:eastAsia="zh-CN"/>
        </w:rPr>
        <w:lastRenderedPageBreak/>
        <w:t xml:space="preserve">архитектуры сознания, начинается подлинный разговор о Победе над страхом. </w:t>
      </w:r>
      <w:r w:rsidR="00703289">
        <w:rPr>
          <w:rFonts w:eastAsia="Times New Roman"/>
          <w:szCs w:val="28"/>
          <w:lang w:eastAsia="zh-CN"/>
        </w:rPr>
        <w:br/>
      </w:r>
      <w:r w:rsidRPr="00920D7C">
        <w:rPr>
          <w:rFonts w:eastAsia="Times New Roman"/>
          <w:szCs w:val="28"/>
          <w:lang w:eastAsia="zh-CN"/>
        </w:rPr>
        <w:t>А значит — и над смертью.</w:t>
      </w:r>
    </w:p>
    <w:p w14:paraId="351411B4" w14:textId="2E2434B3" w:rsidR="00920D7C" w:rsidRPr="00A77502" w:rsidRDefault="00966B04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38D7124" wp14:editId="47A4FBA2">
            <wp:simplePos x="0" y="0"/>
            <wp:positionH relativeFrom="column">
              <wp:posOffset>-75565</wp:posOffset>
            </wp:positionH>
            <wp:positionV relativeFrom="paragraph">
              <wp:posOffset>2337435</wp:posOffset>
            </wp:positionV>
            <wp:extent cx="3136900" cy="2965450"/>
            <wp:effectExtent l="0" t="0" r="0" b="6350"/>
            <wp:wrapTight wrapText="bothSides">
              <wp:wrapPolygon edited="0">
                <wp:start x="0" y="0"/>
                <wp:lineTo x="0" y="21554"/>
                <wp:lineTo x="21513" y="21554"/>
                <wp:lineTo x="21513" y="0"/>
                <wp:lineTo x="0" y="0"/>
              </wp:wrapPolygon>
            </wp:wrapTight>
            <wp:docPr id="1416156537" name="Рисунок 3" descr="Изображение выглядит как рисунок, одежда, иллюстрация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56537" name="Рисунок 3" descr="Изображение выглядит как рисунок, одежда, иллюстрация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D7C" w:rsidRPr="00A77502">
        <w:rPr>
          <w:rFonts w:ascii="Georgia" w:hAnsi="Georgia"/>
          <w:sz w:val="28"/>
          <w:szCs w:val="28"/>
        </w:rPr>
        <w:t xml:space="preserve">Страх как сквозной нерв русской жизни — не сиюминутное чувство, но онтологическая субстанция, вплетённая в саму ткань исторического существования. Это не просто эмоциональная реакция на угрозу, не частная тревога перед болезнью, бедностью или насилием. </w:t>
      </w:r>
      <w:r w:rsidR="00920D7C" w:rsidRPr="003B0FF0">
        <w:rPr>
          <w:rStyle w:val="--"/>
        </w:rPr>
        <w:t xml:space="preserve">Главный </w:t>
      </w:r>
      <w:r w:rsidR="00920D7C" w:rsidRPr="003B0FF0">
        <w:rPr>
          <w:rStyle w:val="--0"/>
        </w:rPr>
        <w:t>страх</w:t>
      </w:r>
      <w:r w:rsidR="00920D7C" w:rsidRPr="00A77502">
        <w:rPr>
          <w:rFonts w:ascii="Georgia" w:hAnsi="Georgia"/>
          <w:sz w:val="28"/>
          <w:szCs w:val="28"/>
        </w:rPr>
        <w:t xml:space="preserve"> — это метафизический страх перед Государством, перед надличностной, абстрагированной силой, которая </w:t>
      </w:r>
      <w:r w:rsidR="00920D7C" w:rsidRPr="003B0FF0">
        <w:rPr>
          <w:rStyle w:val="--"/>
        </w:rPr>
        <w:t xml:space="preserve">не </w:t>
      </w:r>
      <w:r w:rsidR="00920D7C" w:rsidRPr="003B0FF0">
        <w:rPr>
          <w:rStyle w:val="--0"/>
        </w:rPr>
        <w:t>воплощает</w:t>
      </w:r>
      <w:r w:rsidR="00920D7C" w:rsidRPr="00A77502">
        <w:rPr>
          <w:rFonts w:ascii="Georgia" w:hAnsi="Georgia"/>
          <w:sz w:val="28"/>
          <w:szCs w:val="28"/>
        </w:rPr>
        <w:t xml:space="preserve"> порядок, а </w:t>
      </w:r>
      <w:r w:rsidR="00920D7C" w:rsidRPr="003B0FF0">
        <w:rPr>
          <w:rStyle w:val="--"/>
        </w:rPr>
        <w:t xml:space="preserve">подавляет </w:t>
      </w:r>
      <w:r w:rsidR="00920D7C" w:rsidRPr="003B0FF0">
        <w:rPr>
          <w:rStyle w:val="--0"/>
        </w:rPr>
        <w:t>жизнь.</w:t>
      </w:r>
      <w:r w:rsidR="00920D7C" w:rsidRPr="00A77502">
        <w:rPr>
          <w:rFonts w:ascii="Georgia" w:hAnsi="Georgia"/>
          <w:sz w:val="28"/>
          <w:szCs w:val="28"/>
        </w:rPr>
        <w:t xml:space="preserve"> Этот страх не возникает внезапно — он выращивается, воспроизводится, культивируется как идеология подчинения.</w:t>
      </w:r>
      <w:r w:rsidR="003B0FF0">
        <w:rPr>
          <w:rFonts w:ascii="Georgia" w:hAnsi="Georgia"/>
          <w:sz w:val="28"/>
          <w:szCs w:val="28"/>
        </w:rPr>
        <w:t xml:space="preserve"> </w:t>
      </w:r>
      <w:r w:rsidR="00920D7C" w:rsidRPr="00A77502">
        <w:rPr>
          <w:rFonts w:ascii="Georgia" w:hAnsi="Georgia"/>
          <w:sz w:val="28"/>
          <w:szCs w:val="28"/>
        </w:rPr>
        <w:t xml:space="preserve">Он не начинается с автоматчика у проходной или камеры допроса — он зарождается с воспитателя в детском саду, который ломает спонтанность, приучает к послушанию как единственной форме бытия. Свобода с детства преподносится как угроза, как ошибка, как бунт против порядка. Школа, армия, бюрократический конвейер, проходные, турникеты, очереди, кабинеты — </w:t>
      </w:r>
      <w:r w:rsidR="00920D7C" w:rsidRPr="003B0FF0">
        <w:rPr>
          <w:rStyle w:val="--"/>
        </w:rPr>
        <w:t xml:space="preserve">всё </w:t>
      </w:r>
      <w:r w:rsidR="00920D7C" w:rsidRPr="003B0FF0">
        <w:rPr>
          <w:rStyle w:val="--0"/>
        </w:rPr>
        <w:t>становится</w:t>
      </w:r>
      <w:r w:rsidR="00920D7C" w:rsidRPr="00A77502">
        <w:rPr>
          <w:rFonts w:ascii="Georgia" w:hAnsi="Georgia"/>
          <w:sz w:val="28"/>
          <w:szCs w:val="28"/>
        </w:rPr>
        <w:t xml:space="preserve"> ритуалом страха, укреплением внутренней зависимости от чужой воли. Это не страх перед смертью — это страх </w:t>
      </w:r>
      <w:r w:rsidR="00920D7C" w:rsidRPr="003B0FF0">
        <w:rPr>
          <w:rStyle w:val="--0"/>
        </w:rPr>
        <w:t xml:space="preserve">быть </w:t>
      </w:r>
      <w:r w:rsidR="00920D7C" w:rsidRPr="003B0FF0">
        <w:rPr>
          <w:rStyle w:val="--"/>
        </w:rPr>
        <w:t>замеченным</w:t>
      </w:r>
      <w:r w:rsidR="00920D7C" w:rsidRPr="00A77502">
        <w:rPr>
          <w:rFonts w:ascii="Georgia" w:hAnsi="Georgia"/>
          <w:sz w:val="28"/>
          <w:szCs w:val="28"/>
        </w:rPr>
        <w:t xml:space="preserve"> системой. Страх — не быть, а быть видимым. Не потому, что ты сделал что-то не так, а потому что ты — есть. В этом — суть рабства, в котором тело может двигаться, но </w:t>
      </w:r>
      <w:r w:rsidR="003B0FF0">
        <w:rPr>
          <w:rFonts w:ascii="Georgia" w:hAnsi="Georgia"/>
          <w:sz w:val="28"/>
          <w:szCs w:val="28"/>
        </w:rPr>
        <w:t>Д</w:t>
      </w:r>
      <w:r w:rsidR="00920D7C" w:rsidRPr="00A77502">
        <w:rPr>
          <w:rFonts w:ascii="Georgia" w:hAnsi="Georgia"/>
          <w:sz w:val="28"/>
          <w:szCs w:val="28"/>
        </w:rPr>
        <w:t>уша давно согнута.</w:t>
      </w:r>
    </w:p>
    <w:p w14:paraId="2696F638" w14:textId="3E067212" w:rsidR="002A010D" w:rsidRDefault="00920D7C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Этот страх не кричит — он шепчет изнутри: </w:t>
      </w:r>
      <w:r w:rsidRPr="003B0FF0">
        <w:rPr>
          <w:rStyle w:val="--"/>
        </w:rPr>
        <w:t xml:space="preserve">«Не </w:t>
      </w:r>
      <w:r w:rsidRPr="003B0FF0">
        <w:rPr>
          <w:rStyle w:val="--0"/>
        </w:rPr>
        <w:t>высовывайся</w:t>
      </w:r>
      <w:r w:rsidRPr="003B134C">
        <w:rPr>
          <w:rStyle w:val="--0"/>
        </w:rPr>
        <w:t>».</w:t>
      </w:r>
      <w:r w:rsidRPr="00A77502">
        <w:rPr>
          <w:rFonts w:ascii="Georgia" w:hAnsi="Georgia"/>
          <w:sz w:val="28"/>
          <w:szCs w:val="28"/>
        </w:rPr>
        <w:t xml:space="preserve"> Он не парализует разом — он проникает медленно, капля за каплей, искажается в теле, в языке, в памяти. Он отучает мечтать, думать, сопротивляться. Он формирует особую структуру реальности — структуру, в которой контроль важнее истины, безопасность важнее свободы, стабильность важнее жизни.</w:t>
      </w:r>
      <w:r w:rsidR="003B0FF0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Но и те, кто этот страх внушает, </w:t>
      </w:r>
      <w:r w:rsidRPr="002A010D">
        <w:rPr>
          <w:rStyle w:val="--0"/>
        </w:rPr>
        <w:t xml:space="preserve">сами </w:t>
      </w:r>
      <w:r w:rsidRPr="002A010D">
        <w:rPr>
          <w:rStyle w:val="--"/>
        </w:rPr>
        <w:t>им</w:t>
      </w:r>
      <w:r w:rsidRPr="002A010D">
        <w:rPr>
          <w:rStyle w:val="--0"/>
        </w:rPr>
        <w:t xml:space="preserve"> заражены</w:t>
      </w:r>
      <w:r w:rsidRPr="00A77502">
        <w:rPr>
          <w:rFonts w:ascii="Georgia" w:hAnsi="Georgia"/>
          <w:sz w:val="28"/>
          <w:szCs w:val="28"/>
        </w:rPr>
        <w:t xml:space="preserve">. </w:t>
      </w:r>
    </w:p>
    <w:p w14:paraId="1318785E" w14:textId="1852FB7A" w:rsidR="00920D7C" w:rsidRPr="00A77502" w:rsidRDefault="00920D7C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Страх — универсальная валюта пирамиды подавления. Сильный боится вышестоящего, слабого принуждает к молчанию. Государственная вертикаль становится системой взаимного ужаса. И в этом замкнутом круге власть, питающаяся страхом, сама становится его рабом. Потому что власть, удерживаемая не доверием, а испугом, </w:t>
      </w:r>
      <w:r w:rsidRPr="002A010D">
        <w:rPr>
          <w:rStyle w:val="--"/>
        </w:rPr>
        <w:t xml:space="preserve">не </w:t>
      </w:r>
      <w:r w:rsidRPr="002A010D">
        <w:rPr>
          <w:rStyle w:val="--0"/>
        </w:rPr>
        <w:t xml:space="preserve">может </w:t>
      </w:r>
      <w:r w:rsidRPr="00A77502">
        <w:rPr>
          <w:rFonts w:ascii="Georgia" w:hAnsi="Georgia"/>
          <w:sz w:val="28"/>
          <w:szCs w:val="28"/>
        </w:rPr>
        <w:t>быть устойчивой. Она строит высокие стены не от врагов, а от собственной тени.</w:t>
      </w:r>
    </w:p>
    <w:p w14:paraId="1B47D604" w14:textId="4286301E" w:rsidR="00920D7C" w:rsidRPr="00A77502" w:rsidRDefault="00920D7C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Есть два пути выхода из этой матрицы. </w:t>
      </w:r>
      <w:r w:rsidRPr="002A010D">
        <w:rPr>
          <w:rFonts w:ascii="Georgia" w:hAnsi="Georgia"/>
          <w:b/>
          <w:bCs/>
          <w:i/>
          <w:iCs/>
          <w:sz w:val="28"/>
          <w:szCs w:val="28"/>
        </w:rPr>
        <w:t>Первый</w:t>
      </w:r>
      <w:r w:rsidRPr="00A77502">
        <w:rPr>
          <w:rFonts w:ascii="Georgia" w:hAnsi="Georgia"/>
          <w:sz w:val="28"/>
          <w:szCs w:val="28"/>
        </w:rPr>
        <w:t xml:space="preserve"> — коллективный. Когда внезапно тысячи одиноких страхов сливаются в единый порыв, в акт улицы, в крик народа. Такие вспышки, как в Хабаровске</w:t>
      </w:r>
      <w:r w:rsidR="002A010D">
        <w:rPr>
          <w:rFonts w:ascii="Georgia" w:hAnsi="Georgia"/>
          <w:sz w:val="28"/>
          <w:szCs w:val="28"/>
        </w:rPr>
        <w:t xml:space="preserve"> (июль 2020 год)</w:t>
      </w:r>
      <w:r w:rsidRPr="00A77502">
        <w:rPr>
          <w:rFonts w:ascii="Georgia" w:hAnsi="Georgia"/>
          <w:sz w:val="28"/>
          <w:szCs w:val="28"/>
        </w:rPr>
        <w:t xml:space="preserve">, случаются не ради лозунгов, а ради возвращения достоинства, ради свидетельства, что человек ещё жив. Улица становится храмом освобождения, площадью истины, </w:t>
      </w:r>
      <w:r w:rsidRPr="00A77502">
        <w:rPr>
          <w:rFonts w:ascii="Georgia" w:hAnsi="Georgia"/>
          <w:sz w:val="28"/>
          <w:szCs w:val="28"/>
        </w:rPr>
        <w:lastRenderedPageBreak/>
        <w:t>пространством, где страх перестаёт быть единственным языком. Но у этого пути есть предел: без философии, без стратегии, без воли — эмоциональный порыв рассеивается, и страх возвращается с новой силой.</w:t>
      </w:r>
      <w:r w:rsidR="002A010D">
        <w:rPr>
          <w:rFonts w:ascii="Georgia" w:hAnsi="Georgia"/>
          <w:sz w:val="28"/>
          <w:szCs w:val="28"/>
        </w:rPr>
        <w:t xml:space="preserve"> </w:t>
      </w:r>
      <w:r w:rsidRPr="002A010D">
        <w:rPr>
          <w:rFonts w:ascii="Georgia" w:hAnsi="Georgia"/>
          <w:b/>
          <w:bCs/>
          <w:i/>
          <w:iCs/>
          <w:sz w:val="28"/>
          <w:szCs w:val="28"/>
        </w:rPr>
        <w:t>Второй путь</w:t>
      </w:r>
      <w:r w:rsidRPr="00A77502">
        <w:rPr>
          <w:rFonts w:ascii="Georgia" w:hAnsi="Georgia"/>
          <w:sz w:val="28"/>
          <w:szCs w:val="28"/>
        </w:rPr>
        <w:t xml:space="preserve"> — глубже, тише, труднее. Это путь </w:t>
      </w:r>
      <w:r w:rsidRPr="002A010D">
        <w:rPr>
          <w:rStyle w:val="--"/>
        </w:rPr>
        <w:t xml:space="preserve">внутреннего </w:t>
      </w:r>
      <w:r w:rsidRPr="002A010D">
        <w:rPr>
          <w:rStyle w:val="--0"/>
        </w:rPr>
        <w:t>освобождения.</w:t>
      </w:r>
      <w:r w:rsidRPr="00A77502">
        <w:rPr>
          <w:rFonts w:ascii="Georgia" w:hAnsi="Georgia"/>
          <w:sz w:val="28"/>
          <w:szCs w:val="28"/>
        </w:rPr>
        <w:t xml:space="preserve"> Путь, когда человек один, без толпы, без флага, без идеологии, выходит за пределы своего страха. Не как победитель — но как свидетель. Не снаружи, а изнутри он перестаёт быть подданным страха. Это путь философский, духовный, путь отказа от внутреннего рабства. Не ждать, когда изменится государство — а </w:t>
      </w:r>
      <w:r w:rsidRPr="00901E92">
        <w:rPr>
          <w:rStyle w:val="--"/>
        </w:rPr>
        <w:t xml:space="preserve">начать </w:t>
      </w:r>
      <w:r w:rsidRPr="00901E92">
        <w:rPr>
          <w:rStyle w:val="--0"/>
        </w:rPr>
        <w:t>жить</w:t>
      </w:r>
      <w:r w:rsidRPr="00A77502">
        <w:rPr>
          <w:rFonts w:ascii="Georgia" w:hAnsi="Georgia"/>
          <w:sz w:val="28"/>
          <w:szCs w:val="28"/>
        </w:rPr>
        <w:t xml:space="preserve"> так, будто оно уже иное. Это путь тех, кто создаёт новое поле бытия: поле, в котором потом возможен общий прорыв.</w:t>
      </w:r>
    </w:p>
    <w:p w14:paraId="05EEA6EE" w14:textId="098B7E6B" w:rsidR="00920D7C" w:rsidRPr="00A77502" w:rsidRDefault="00920D7C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И только в этом поле возможно рождение государства иного рода — государства, которое не боятся, а которому доверяют. Не власти, возложенной как кара, а структуры, рождающейся из народа. Где охранник не унижает, судья не мстит, учитель не ломает, а каждый воспринимается не как потенциальная угроза, а как носитель смысла. В таком государстве не нужно «не высовываться», потому что свобода — не преступление, а дыхание человека. </w:t>
      </w:r>
      <w:r w:rsidR="00703289">
        <w:rPr>
          <w:rFonts w:ascii="Georgia" w:hAnsi="Georgia"/>
          <w:sz w:val="28"/>
          <w:szCs w:val="28"/>
        </w:rPr>
        <w:br/>
      </w:r>
      <w:r w:rsidRPr="00A77502">
        <w:rPr>
          <w:rFonts w:ascii="Georgia" w:hAnsi="Georgia"/>
          <w:sz w:val="28"/>
          <w:szCs w:val="28"/>
        </w:rPr>
        <w:t xml:space="preserve">И если Россия когда-нибудь преодолеет свой исторический страх, она не станет другой — </w:t>
      </w:r>
      <w:r w:rsidRPr="00B61F50">
        <w:rPr>
          <w:rStyle w:val="--0"/>
        </w:rPr>
        <w:t xml:space="preserve">она </w:t>
      </w:r>
      <w:r w:rsidRPr="00B61F50">
        <w:rPr>
          <w:rStyle w:val="--"/>
        </w:rPr>
        <w:t xml:space="preserve">станет </w:t>
      </w:r>
      <w:r w:rsidRPr="00B61F50">
        <w:rPr>
          <w:rStyle w:val="--0"/>
        </w:rPr>
        <w:t>собой.</w:t>
      </w:r>
      <w:r w:rsidRPr="00A77502">
        <w:rPr>
          <w:rFonts w:ascii="Georgia" w:hAnsi="Georgia"/>
          <w:sz w:val="28"/>
          <w:szCs w:val="28"/>
        </w:rPr>
        <w:t xml:space="preserve"> Впервые за многие столетия.</w:t>
      </w:r>
    </w:p>
    <w:p w14:paraId="68563BED" w14:textId="1E802149" w:rsidR="00A77502" w:rsidRPr="00A77502" w:rsidRDefault="00A77502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Путь индивидуальной борьбы со страхом — один из самых тяжёлых и в то же время самых благородных маршрутов человеческого становления. Это не подвиг героя, чьи действия воспеты в летописях — это бесконечно более тихое и, оттого, более глубокое восстание духа. Это путь без трибун, без одобрения, без свидетелей. Он начинается не с крика, а с внутреннего дрожания, с неуловимой перемены — когда однажды человек просыпается не от сна, а от оцепенения. И в нём впервые рождается потребность — встать. Не обязательно физически. Встать умом, волей, духом. Подняться </w:t>
      </w:r>
      <w:r w:rsidR="000051F0" w:rsidRPr="00A77502">
        <w:rPr>
          <w:rFonts w:ascii="Georgia" w:hAnsi="Georgia"/>
          <w:sz w:val="28"/>
          <w:szCs w:val="28"/>
        </w:rPr>
        <w:t>изнутри не для того, чтобы</w:t>
      </w:r>
      <w:r w:rsidRPr="00A77502">
        <w:rPr>
          <w:rFonts w:ascii="Georgia" w:hAnsi="Georgia"/>
          <w:sz w:val="28"/>
          <w:szCs w:val="28"/>
        </w:rPr>
        <w:t xml:space="preserve"> атаковать, а для </w:t>
      </w:r>
      <w:r w:rsidR="00F72407" w:rsidRPr="00A77502">
        <w:rPr>
          <w:rFonts w:ascii="Georgia" w:hAnsi="Georgia"/>
          <w:sz w:val="28"/>
          <w:szCs w:val="28"/>
        </w:rPr>
        <w:t>того,</w:t>
      </w:r>
      <w:r w:rsidRPr="00A77502">
        <w:rPr>
          <w:rFonts w:ascii="Georgia" w:hAnsi="Georgia"/>
          <w:sz w:val="28"/>
          <w:szCs w:val="28"/>
        </w:rPr>
        <w:t xml:space="preserve"> чтобы вновь обрести ощущение вертикали.</w:t>
      </w:r>
    </w:p>
    <w:p w14:paraId="474C1CE6" w14:textId="3489AFFB" w:rsidR="00A77502" w:rsidRPr="00A77502" w:rsidRDefault="00A77502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A77502">
        <w:rPr>
          <w:rFonts w:eastAsia="Times New Roman"/>
          <w:szCs w:val="28"/>
          <w:lang w:eastAsia="zh-CN"/>
        </w:rPr>
        <w:t xml:space="preserve">Чаще всего этот момент не похож на озарение. Он начинается с раздражения, с едва уловимого дискомфорта, с той самой тревоги, которая больше </w:t>
      </w:r>
      <w:r w:rsidRPr="00B61F50">
        <w:rPr>
          <w:rStyle w:val="--"/>
        </w:rPr>
        <w:t xml:space="preserve">не </w:t>
      </w:r>
      <w:r w:rsidRPr="00B61F50">
        <w:rPr>
          <w:rStyle w:val="--0"/>
        </w:rPr>
        <w:t>хочет</w:t>
      </w:r>
      <w:r w:rsidRPr="00A77502">
        <w:rPr>
          <w:rFonts w:eastAsia="Times New Roman"/>
          <w:szCs w:val="28"/>
          <w:lang w:eastAsia="zh-CN"/>
        </w:rPr>
        <w:t xml:space="preserve"> быть заглушенной. И тогда человек остаётся наедине с безмолвным вызовом: или он начнёт выдавливать из себя раба — или раб закрепится в нём окончательно, станет его структурой. В этом выборе нет героизма, но </w:t>
      </w:r>
      <w:r w:rsidRPr="00B61F50">
        <w:rPr>
          <w:rStyle w:val="--0"/>
        </w:rPr>
        <w:t xml:space="preserve">есть </w:t>
      </w:r>
      <w:r w:rsidRPr="00B61F50">
        <w:rPr>
          <w:rStyle w:val="--"/>
        </w:rPr>
        <w:t>величие.</w:t>
      </w:r>
      <w:r w:rsidRPr="00A77502">
        <w:rPr>
          <w:rFonts w:eastAsia="Times New Roman"/>
          <w:szCs w:val="28"/>
          <w:lang w:eastAsia="zh-CN"/>
        </w:rPr>
        <w:t xml:space="preserve"> Потому что он совершается внутри, там, где человек по капле освобождает себя от страха, веками впитывавшегося в плоть его народа, в дыхание истории, в язык улиц и обычаев.</w:t>
      </w:r>
    </w:p>
    <w:p w14:paraId="7C48A912" w14:textId="21310E72" w:rsidR="00A77502" w:rsidRPr="00A77502" w:rsidRDefault="00A77502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A77502">
        <w:rPr>
          <w:rFonts w:eastAsia="Times New Roman"/>
          <w:szCs w:val="28"/>
          <w:lang w:eastAsia="zh-CN"/>
        </w:rPr>
        <w:t xml:space="preserve">Путь этот труден, потому что не выглядит подвигом. Он не сопровождается аплодисментами и не входит в хроники. Это незаметное, но титаническое усилие — ежедневно, ежечасно — против страха как привычки, как автоматизма, как невидимого паразита на свободе. Чехов прав: раба в себе приходится выдавливать медленно. Но если этот труд принимается, если человек не сбегает обратно в привычное оцепенение, начинается алхимия духа: страх, из разрушительной силы, становится горючим. Он уже не угрожает — он освещает. </w:t>
      </w:r>
      <w:r w:rsidRPr="00A77502">
        <w:rPr>
          <w:rFonts w:eastAsia="Times New Roman"/>
          <w:szCs w:val="28"/>
          <w:lang w:eastAsia="zh-CN"/>
        </w:rPr>
        <w:lastRenderedPageBreak/>
        <w:t>Он становится пламенем не разрушения, а преображения. Он указывает путь, а не мешает идти.</w:t>
      </w:r>
      <w:r w:rsidR="00F115A2" w:rsidRPr="00F115A2">
        <w:rPr>
          <w:rFonts w:eastAsia="Times New Roman"/>
          <w:szCs w:val="28"/>
          <w:lang w:eastAsia="zh-CN"/>
        </w:rPr>
        <w:t xml:space="preserve"> </w:t>
      </w:r>
      <w:r w:rsidRPr="00A77502">
        <w:rPr>
          <w:rFonts w:eastAsia="Times New Roman"/>
          <w:szCs w:val="28"/>
          <w:lang w:eastAsia="zh-CN"/>
        </w:rPr>
        <w:t>Чтобы пройти этим путём, нужны три основания. Не внешних, не институциональных — но внутренних, способных поддержать душу в час её работы над собой.</w:t>
      </w:r>
      <w:r w:rsidR="00F72407">
        <w:rPr>
          <w:rFonts w:eastAsia="Times New Roman"/>
          <w:szCs w:val="28"/>
          <w:lang w:eastAsia="zh-CN"/>
        </w:rPr>
        <w:t xml:space="preserve"> </w:t>
      </w:r>
      <w:r w:rsidRPr="00F115A2">
        <w:rPr>
          <w:rFonts w:eastAsia="Times New Roman"/>
          <w:b/>
          <w:bCs/>
          <w:i/>
          <w:iCs/>
          <w:szCs w:val="28"/>
          <w:lang w:eastAsia="zh-CN"/>
        </w:rPr>
        <w:t>Первое — здравый смысл</w:t>
      </w:r>
      <w:r w:rsidRPr="00A77502">
        <w:rPr>
          <w:rFonts w:eastAsia="Times New Roman"/>
          <w:b/>
          <w:bCs/>
          <w:szCs w:val="28"/>
          <w:lang w:eastAsia="zh-CN"/>
        </w:rPr>
        <w:t>.</w:t>
      </w:r>
      <w:r w:rsidRPr="00A77502">
        <w:rPr>
          <w:rFonts w:eastAsia="Times New Roman"/>
          <w:szCs w:val="28"/>
          <w:lang w:eastAsia="zh-CN"/>
        </w:rPr>
        <w:t xml:space="preserve"> Важнейшая добродетель, часто забытая в эпоху эмоциональных всплесков. Страх нельзя победить криком, спонтанной бравадой, единичным актом. Он требует ясности, расчёта, внутренней меры. Не каждое восстание есть свобода, если оно рождено не волей, а паникой. Здравый смысл удерживает человека в равновесии, </w:t>
      </w:r>
      <w:r w:rsidRPr="00F115A2">
        <w:rPr>
          <w:rStyle w:val="--"/>
        </w:rPr>
        <w:t xml:space="preserve">не </w:t>
      </w:r>
      <w:r w:rsidRPr="00F115A2">
        <w:rPr>
          <w:rStyle w:val="--0"/>
        </w:rPr>
        <w:t>позволяя</w:t>
      </w:r>
      <w:r w:rsidRPr="00A77502">
        <w:rPr>
          <w:rFonts w:eastAsia="Times New Roman"/>
          <w:szCs w:val="28"/>
          <w:lang w:eastAsia="zh-CN"/>
        </w:rPr>
        <w:t xml:space="preserve"> раствориться в собственных чувствах. Он помогает сделать шаг не потому, что страшно — а потому, что ясно: дальше — нельзя иначе.</w:t>
      </w:r>
      <w:r w:rsidR="00F72407">
        <w:rPr>
          <w:rFonts w:eastAsia="Times New Roman"/>
          <w:szCs w:val="28"/>
          <w:lang w:eastAsia="zh-CN"/>
        </w:rPr>
        <w:t xml:space="preserve"> </w:t>
      </w:r>
      <w:r w:rsidRPr="00F115A2">
        <w:rPr>
          <w:rFonts w:eastAsia="Times New Roman"/>
          <w:b/>
          <w:bCs/>
          <w:i/>
          <w:iCs/>
          <w:szCs w:val="28"/>
          <w:lang w:eastAsia="zh-CN"/>
        </w:rPr>
        <w:t>Второе — поддержка</w:t>
      </w:r>
      <w:r w:rsidRPr="00A77502">
        <w:rPr>
          <w:rFonts w:eastAsia="Times New Roman"/>
          <w:b/>
          <w:bCs/>
          <w:szCs w:val="28"/>
          <w:lang w:eastAsia="zh-CN"/>
        </w:rPr>
        <w:t>.</w:t>
      </w:r>
      <w:r w:rsidRPr="00A77502">
        <w:rPr>
          <w:rFonts w:eastAsia="Times New Roman"/>
          <w:szCs w:val="28"/>
          <w:lang w:eastAsia="zh-CN"/>
        </w:rPr>
        <w:t xml:space="preserve"> Хотя путь индивидуален, человек не должен быть один. Нужна хотя бы одна связь, одна душа, один живой отклик — тот, к кому можно вернуться, когда мир трескается. Не общее мнение, не толпа, а </w:t>
      </w:r>
      <w:r w:rsidRPr="00F115A2">
        <w:rPr>
          <w:rStyle w:val="--0"/>
        </w:rPr>
        <w:t xml:space="preserve">живое </w:t>
      </w:r>
      <w:r w:rsidRPr="00F115A2">
        <w:rPr>
          <w:rStyle w:val="--"/>
        </w:rPr>
        <w:t>соприсутствие.</w:t>
      </w:r>
      <w:r w:rsidRPr="00F115A2">
        <w:rPr>
          <w:rStyle w:val="--0"/>
        </w:rPr>
        <w:t xml:space="preserve"> </w:t>
      </w:r>
      <w:r w:rsidRPr="00A77502">
        <w:rPr>
          <w:rFonts w:eastAsia="Times New Roman"/>
          <w:szCs w:val="28"/>
          <w:lang w:eastAsia="zh-CN"/>
        </w:rPr>
        <w:t>Без него страх приобретает абсолютный характер, и тогда борьба с ним становится утратой — не очищением, а истощением. Любовь, дружба, доверие — это не сентимент, это якоря, без которых душа срывается в бездну.</w:t>
      </w:r>
      <w:r w:rsidR="002674D8">
        <w:rPr>
          <w:rFonts w:eastAsia="Times New Roman"/>
          <w:szCs w:val="28"/>
          <w:lang w:eastAsia="zh-CN"/>
        </w:rPr>
        <w:t xml:space="preserve"> </w:t>
      </w:r>
      <w:r w:rsidRPr="00F115A2">
        <w:rPr>
          <w:rFonts w:eastAsia="Times New Roman"/>
          <w:b/>
          <w:bCs/>
          <w:i/>
          <w:iCs/>
          <w:szCs w:val="28"/>
          <w:lang w:eastAsia="zh-CN"/>
        </w:rPr>
        <w:t xml:space="preserve">Третье — знание </w:t>
      </w:r>
      <w:r w:rsidR="002674D8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62DA3E7" wp14:editId="3F80B4CD">
            <wp:simplePos x="0" y="0"/>
            <wp:positionH relativeFrom="column">
              <wp:posOffset>3937635</wp:posOffset>
            </wp:positionH>
            <wp:positionV relativeFrom="paragraph">
              <wp:posOffset>3802380</wp:posOffset>
            </wp:positionV>
            <wp:extent cx="2907665" cy="3854450"/>
            <wp:effectExtent l="0" t="0" r="635" b="6350"/>
            <wp:wrapTight wrapText="bothSides">
              <wp:wrapPolygon edited="0">
                <wp:start x="0" y="0"/>
                <wp:lineTo x="0" y="21564"/>
                <wp:lineTo x="21510" y="21564"/>
                <wp:lineTo x="21510" y="0"/>
                <wp:lineTo x="0" y="0"/>
              </wp:wrapPolygon>
            </wp:wrapTight>
            <wp:docPr id="2105683784" name="Рисунок 4" descr="Изображение выглядит как рисунок, Детское искусство, иллюстрация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83784" name="Рисунок 4" descr="Изображение выглядит как рисунок, Детское искусство, иллюстрация,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665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5A2">
        <w:rPr>
          <w:rFonts w:eastAsia="Times New Roman"/>
          <w:b/>
          <w:bCs/>
          <w:i/>
          <w:iCs/>
          <w:szCs w:val="28"/>
          <w:lang w:eastAsia="zh-CN"/>
        </w:rPr>
        <w:t>практики</w:t>
      </w:r>
      <w:r w:rsidRPr="00A77502">
        <w:rPr>
          <w:rFonts w:eastAsia="Times New Roman"/>
          <w:b/>
          <w:bCs/>
          <w:szCs w:val="28"/>
          <w:lang w:eastAsia="zh-CN"/>
        </w:rPr>
        <w:t>.</w:t>
      </w:r>
      <w:r w:rsidRPr="00A77502">
        <w:rPr>
          <w:rFonts w:eastAsia="Times New Roman"/>
          <w:szCs w:val="28"/>
          <w:lang w:eastAsia="zh-CN"/>
        </w:rPr>
        <w:t xml:space="preserve"> Не эзотерической, не магической, а человеческой. Простые техники: дыхание, наблюдение, отделение себя от эмоции, распознание автоматизма. Умение видеть страх как объект, а не как свою суть. Это — возвращение контроля, начало </w:t>
      </w:r>
      <w:r w:rsidRPr="00283A1F">
        <w:rPr>
          <w:rStyle w:val="--"/>
        </w:rPr>
        <w:t xml:space="preserve">внутреннего </w:t>
      </w:r>
      <w:r w:rsidRPr="00283A1F">
        <w:rPr>
          <w:rStyle w:val="--0"/>
        </w:rPr>
        <w:t>суверенитета</w:t>
      </w:r>
      <w:r w:rsidRPr="00A77502">
        <w:rPr>
          <w:rFonts w:eastAsia="Times New Roman"/>
          <w:szCs w:val="28"/>
          <w:lang w:eastAsia="zh-CN"/>
        </w:rPr>
        <w:t>. И даже если страх не исчезает, он больше не управляет.</w:t>
      </w:r>
    </w:p>
    <w:p w14:paraId="68B68C4E" w14:textId="1C704123" w:rsidR="00A77502" w:rsidRPr="00A77502" w:rsidRDefault="00A77502" w:rsidP="00703289">
      <w:pPr>
        <w:spacing w:after="0"/>
        <w:ind w:firstLine="851"/>
        <w:rPr>
          <w:rFonts w:eastAsia="Times New Roman"/>
          <w:szCs w:val="28"/>
          <w:lang w:eastAsia="zh-CN"/>
        </w:rPr>
      </w:pPr>
      <w:r w:rsidRPr="00A77502">
        <w:rPr>
          <w:rFonts w:eastAsia="Times New Roman"/>
          <w:szCs w:val="28"/>
          <w:lang w:eastAsia="zh-CN"/>
        </w:rPr>
        <w:t xml:space="preserve">Но главное — понимание: борьба с социальными страхами — это не борьба за народ, за истину, за прогресс. Это борьба за самого себя. Это акт самопринадлежности. Это </w:t>
      </w:r>
      <w:r w:rsidRPr="00283A1F">
        <w:rPr>
          <w:rStyle w:val="--0"/>
        </w:rPr>
        <w:t xml:space="preserve">возвращение </w:t>
      </w:r>
      <w:r w:rsidRPr="00283A1F">
        <w:rPr>
          <w:rStyle w:val="--"/>
        </w:rPr>
        <w:t>себе</w:t>
      </w:r>
      <w:r w:rsidRPr="00A77502">
        <w:rPr>
          <w:rFonts w:eastAsia="Times New Roman"/>
          <w:szCs w:val="28"/>
          <w:lang w:eastAsia="zh-CN"/>
        </w:rPr>
        <w:t xml:space="preserve"> своей изначальной природы, прежде чем она была завалена слоями подчинения, условностей, адаптаций, кодов выживания. Это начало новой антропологии — человека, который не просто живёт, а знает, что живёт.</w:t>
      </w:r>
      <w:r w:rsidR="00283A1F" w:rsidRPr="00283A1F">
        <w:rPr>
          <w:rFonts w:eastAsia="Times New Roman"/>
          <w:szCs w:val="28"/>
          <w:lang w:eastAsia="zh-CN"/>
        </w:rPr>
        <w:t xml:space="preserve"> </w:t>
      </w:r>
      <w:r w:rsidRPr="00A77502">
        <w:rPr>
          <w:rFonts w:eastAsia="Times New Roman"/>
          <w:szCs w:val="28"/>
          <w:lang w:eastAsia="zh-CN"/>
        </w:rPr>
        <w:t xml:space="preserve">И именно здесь открывается глубокий парадокс. Власть, удерживающая порядок страхом, боится больше, чем подчинённые. Но боится иначе. Её страх — онтологический, иррациональный, глубоко скрытый. Власть боится потери контроля, но больше — </w:t>
      </w:r>
      <w:r w:rsidRPr="00B06F0E">
        <w:rPr>
          <w:rStyle w:val="--0"/>
        </w:rPr>
        <w:t xml:space="preserve">боится </w:t>
      </w:r>
      <w:r w:rsidRPr="00B06F0E">
        <w:rPr>
          <w:rStyle w:val="--"/>
        </w:rPr>
        <w:t>будущего.</w:t>
      </w:r>
      <w:r w:rsidRPr="00A77502">
        <w:rPr>
          <w:rFonts w:eastAsia="Times New Roman"/>
          <w:szCs w:val="28"/>
          <w:lang w:eastAsia="zh-CN"/>
        </w:rPr>
        <w:t xml:space="preserve"> Она боится народного пробуждения, боится мысли, боится человека, который встал. Отсюда — псевдорелигиозные культы, заклинания, ритуалы, магическое мышление. Это не сила — это бегство от бессилия. Это попытка прикрыть внутреннюю пустоту оболочкой сакрального, которой давно нет.</w:t>
      </w:r>
      <w:r w:rsidR="00B06F0E">
        <w:rPr>
          <w:rFonts w:eastAsia="Times New Roman"/>
          <w:szCs w:val="28"/>
          <w:lang w:eastAsia="zh-CN"/>
        </w:rPr>
        <w:t xml:space="preserve"> </w:t>
      </w:r>
      <w:r w:rsidRPr="00A77502">
        <w:rPr>
          <w:rFonts w:eastAsia="Times New Roman"/>
          <w:szCs w:val="28"/>
          <w:lang w:eastAsia="zh-CN"/>
        </w:rPr>
        <w:t xml:space="preserve">Но такой путь — мёртв. Он не создаёт силу, он оттягивает её крушение. Потому что подлинная сила рождается не из </w:t>
      </w:r>
      <w:r w:rsidRPr="00A77502">
        <w:rPr>
          <w:rFonts w:eastAsia="Times New Roman"/>
          <w:szCs w:val="28"/>
          <w:lang w:eastAsia="zh-CN"/>
        </w:rPr>
        <w:lastRenderedPageBreak/>
        <w:t xml:space="preserve">власти, и не из страха — </w:t>
      </w:r>
      <w:r w:rsidRPr="00B06F0E">
        <w:rPr>
          <w:rStyle w:val="--0"/>
        </w:rPr>
        <w:t xml:space="preserve">она </w:t>
      </w:r>
      <w:r w:rsidRPr="00B06F0E">
        <w:rPr>
          <w:rStyle w:val="--"/>
        </w:rPr>
        <w:t>рождается</w:t>
      </w:r>
      <w:r w:rsidRPr="00A77502">
        <w:rPr>
          <w:rFonts w:eastAsia="Times New Roman"/>
          <w:szCs w:val="28"/>
          <w:lang w:eastAsia="zh-CN"/>
        </w:rPr>
        <w:t xml:space="preserve"> из свободы. Из того, кто встал — и не вернулся обратно.</w:t>
      </w:r>
    </w:p>
    <w:p w14:paraId="60CEEE8F" w14:textId="197F99AF" w:rsidR="00A77502" w:rsidRPr="00A77502" w:rsidRDefault="00A77502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>Преодоление страха — это не просто внутренний акт освобождения, не психологический фокус и не моральная победа. Это — древнейший ритуал духа, совершаемый перед лицом бытия. В этом акте человек впервые отбрасывает всё наносное, обнажая перед Вечностью своё истинное имя. Страх, который веками казался нормой, вдруг раскрывается</w:t>
      </w:r>
      <w:r w:rsidR="00B06F0E">
        <w:rPr>
          <w:rFonts w:ascii="Georgia" w:hAnsi="Georgia"/>
          <w:sz w:val="28"/>
          <w:szCs w:val="28"/>
        </w:rPr>
        <w:t>,</w:t>
      </w:r>
      <w:r w:rsidRPr="00A77502">
        <w:rPr>
          <w:rFonts w:ascii="Georgia" w:hAnsi="Georgia"/>
          <w:sz w:val="28"/>
          <w:szCs w:val="28"/>
        </w:rPr>
        <w:t xml:space="preserve"> как ложь, как </w:t>
      </w:r>
      <w:r w:rsidRPr="00860322">
        <w:rPr>
          <w:rStyle w:val="--"/>
        </w:rPr>
        <w:t xml:space="preserve">вживлённая </w:t>
      </w:r>
      <w:r w:rsidRPr="00860322">
        <w:rPr>
          <w:rStyle w:val="--0"/>
        </w:rPr>
        <w:t xml:space="preserve">программа, </w:t>
      </w:r>
      <w:r w:rsidRPr="00A77502">
        <w:rPr>
          <w:rFonts w:ascii="Georgia" w:hAnsi="Georgia"/>
          <w:sz w:val="28"/>
          <w:szCs w:val="28"/>
        </w:rPr>
        <w:t xml:space="preserve">призванная держать существо в пределах подчинения. Пока человек боится — он не свободен. Пока он дрожит перед властью, перед смертью, перед порицанием или потерей — он ещё не Человек. Он — функция, тень, след, но </w:t>
      </w:r>
      <w:r w:rsidRPr="00860322">
        <w:rPr>
          <w:rStyle w:val="--"/>
        </w:rPr>
        <w:t xml:space="preserve">не </w:t>
      </w:r>
      <w:r w:rsidRPr="00860322">
        <w:rPr>
          <w:rStyle w:val="--0"/>
        </w:rPr>
        <w:t xml:space="preserve">центр </w:t>
      </w:r>
      <w:r w:rsidRPr="00A77502">
        <w:rPr>
          <w:rFonts w:ascii="Georgia" w:hAnsi="Georgia"/>
          <w:sz w:val="28"/>
          <w:szCs w:val="28"/>
        </w:rPr>
        <w:t>своей жизни.</w:t>
      </w:r>
      <w:r w:rsidR="00860322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Страх — это главная валюта старого мира. Мир держался на нём как на стержне: страх перед богами, страх перед властью, страх перед нищетой, перед изгнанием, перед «что скажут люди», перед законами плоти и сроками тела. Этот страх встроен в системы образования, религии, науки, экономики. Он стал </w:t>
      </w:r>
      <w:r w:rsidRPr="00860322">
        <w:rPr>
          <w:rStyle w:val="--"/>
        </w:rPr>
        <w:t xml:space="preserve">структурой </w:t>
      </w:r>
      <w:r w:rsidRPr="00860322">
        <w:rPr>
          <w:rStyle w:val="--0"/>
        </w:rPr>
        <w:t>восприятия.</w:t>
      </w:r>
      <w:r w:rsidRPr="00A77502">
        <w:rPr>
          <w:rFonts w:ascii="Georgia" w:hAnsi="Georgia"/>
          <w:sz w:val="28"/>
          <w:szCs w:val="28"/>
        </w:rPr>
        <w:t xml:space="preserve"> Его запах проникает в сны, его форма отпечатана на языке. И пока человек не осознаёт, что живёт не собой, а через страх, он продолжает подпитывать ту самую систему, которая из века в век удерживает мир в параличе.</w:t>
      </w:r>
    </w:p>
    <w:p w14:paraId="43EAF630" w14:textId="4F378A5E" w:rsidR="00A77502" w:rsidRPr="006257F7" w:rsidRDefault="00A77502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b/>
          <w:caps/>
          <w:color w:val="0432FF"/>
        </w:rPr>
      </w:pPr>
      <w:r w:rsidRPr="00A77502">
        <w:rPr>
          <w:rFonts w:ascii="Georgia" w:hAnsi="Georgia"/>
          <w:sz w:val="28"/>
          <w:szCs w:val="28"/>
        </w:rPr>
        <w:t>Но стоит этому человеку хотя бы однажды увидеть страх</w:t>
      </w:r>
      <w:r w:rsidR="00860322">
        <w:rPr>
          <w:rFonts w:ascii="Georgia" w:hAnsi="Georgia"/>
          <w:sz w:val="28"/>
          <w:szCs w:val="28"/>
        </w:rPr>
        <w:t xml:space="preserve">, </w:t>
      </w:r>
      <w:r w:rsidRPr="00A77502">
        <w:rPr>
          <w:rFonts w:ascii="Georgia" w:hAnsi="Georgia"/>
          <w:sz w:val="28"/>
          <w:szCs w:val="28"/>
        </w:rPr>
        <w:t xml:space="preserve">как механизм — и всё начинает меняться. Ему уже </w:t>
      </w:r>
      <w:r w:rsidRPr="00817AB9">
        <w:rPr>
          <w:rStyle w:val="--"/>
        </w:rPr>
        <w:t xml:space="preserve">не </w:t>
      </w:r>
      <w:r w:rsidRPr="00817AB9">
        <w:rPr>
          <w:rStyle w:val="--0"/>
        </w:rPr>
        <w:t>нужен</w:t>
      </w:r>
      <w:r w:rsidRPr="00A77502">
        <w:rPr>
          <w:rFonts w:ascii="Georgia" w:hAnsi="Georgia"/>
          <w:sz w:val="28"/>
          <w:szCs w:val="28"/>
        </w:rPr>
        <w:t xml:space="preserve"> враг, чтобы пробудиться. Достаточно увидеть, что враг живёт внутри — и это не демон, а привычка. Привычка бояться. Привычка молчать. Привычка отводить глаза. Привычка отдавать силу во внешний контур, в другого, в закон, в традицию. И когда эта привычка опознана, возникает новое дыхание. Оно не грохочет. Оно — тихо. Оно несёт ясность. Оно говорит: </w:t>
      </w:r>
      <w:r w:rsidRPr="006257F7">
        <w:rPr>
          <w:rStyle w:val="--0"/>
        </w:rPr>
        <w:t xml:space="preserve">теперь </w:t>
      </w:r>
      <w:r w:rsidRPr="006257F7">
        <w:rPr>
          <w:rStyle w:val="--"/>
        </w:rPr>
        <w:t>ты</w:t>
      </w:r>
      <w:r w:rsidRPr="006257F7">
        <w:rPr>
          <w:rStyle w:val="--0"/>
        </w:rPr>
        <w:t xml:space="preserve"> свободен.</w:t>
      </w:r>
      <w:r w:rsidR="006257F7">
        <w:rPr>
          <w:rStyle w:val="--0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С этого момента начинается настоящее возвращение — не к телу, не к нации, не к идеологии, но к себе. К той точке, откуда начинается Человек. Не «разумное животное», не статист в сценарии власти, не исполнитель роли — а сущность, способная выбирать, нести, держать и преображать. Это возвращение не к прошлому и не к будущему, а к своему </w:t>
      </w:r>
      <w:r w:rsidRPr="006257F7">
        <w:rPr>
          <w:rStyle w:val="--"/>
        </w:rPr>
        <w:t xml:space="preserve">собственному </w:t>
      </w:r>
      <w:r w:rsidRPr="006257F7">
        <w:rPr>
          <w:rStyle w:val="--0"/>
        </w:rPr>
        <w:t>бытию</w:t>
      </w:r>
      <w:r w:rsidRPr="00A77502">
        <w:rPr>
          <w:rFonts w:ascii="Georgia" w:hAnsi="Georgia"/>
          <w:sz w:val="28"/>
          <w:szCs w:val="28"/>
        </w:rPr>
        <w:t>, которое не зависит от внешних систем. И в этом моменте — великое преображение: из объекта управления он становится субъектом мироздания.</w:t>
      </w:r>
    </w:p>
    <w:p w14:paraId="1D47BE9B" w14:textId="477D917B" w:rsidR="00A77502" w:rsidRPr="00A77502" w:rsidRDefault="00A77502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A77502">
        <w:rPr>
          <w:rFonts w:ascii="Georgia" w:hAnsi="Georgia"/>
          <w:sz w:val="28"/>
          <w:szCs w:val="28"/>
        </w:rPr>
        <w:t xml:space="preserve">Но свобода — лишь первый рубеж. За ним скрыт следующий, более древний, более молчаливый — </w:t>
      </w:r>
      <w:r w:rsidRPr="00F91CC2">
        <w:rPr>
          <w:rStyle w:val="--0"/>
        </w:rPr>
        <w:t>страх</w:t>
      </w:r>
      <w:r w:rsidRPr="00F91CC2">
        <w:rPr>
          <w:rStyle w:val="--"/>
        </w:rPr>
        <w:t xml:space="preserve"> смерти</w:t>
      </w:r>
      <w:r w:rsidRPr="00A77502">
        <w:rPr>
          <w:rFonts w:ascii="Georgia" w:hAnsi="Georgia"/>
          <w:sz w:val="28"/>
          <w:szCs w:val="28"/>
        </w:rPr>
        <w:t>. Это не страх исчезновения тела. Это страх прекращения «</w:t>
      </w:r>
      <w:r w:rsidR="00BD1D95">
        <w:rPr>
          <w:rFonts w:ascii="Georgia" w:hAnsi="Georgia"/>
          <w:sz w:val="28"/>
          <w:szCs w:val="28"/>
        </w:rPr>
        <w:t>Я</w:t>
      </w:r>
      <w:r w:rsidRPr="00A77502">
        <w:rPr>
          <w:rFonts w:ascii="Georgia" w:hAnsi="Georgia"/>
          <w:sz w:val="28"/>
          <w:szCs w:val="28"/>
        </w:rPr>
        <w:t>», страх утраты смысла, страх того, что всё, чем ты был — исчезнет без следа. Именно этот страх создаёт религии и культ бессмертия. Именно он заставляет цепляться за привычки, за идентичности, за жизни, которых уже нет. Именно он — корень всего остального страха.</w:t>
      </w:r>
      <w:r w:rsidR="00F91CC2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И вот здесь становится ясно: борьба со страхом — это не стратегия, а инициация. Это не психотерапия, а метафизический акт. Это подготовка к величайшему — к </w:t>
      </w:r>
      <w:r w:rsidRPr="00F91CC2">
        <w:rPr>
          <w:rStyle w:val="--"/>
        </w:rPr>
        <w:t xml:space="preserve">преодолению </w:t>
      </w:r>
      <w:r w:rsidRPr="00F91CC2">
        <w:rPr>
          <w:rStyle w:val="--0"/>
        </w:rPr>
        <w:t>смерти</w:t>
      </w:r>
      <w:r w:rsidRPr="00A77502">
        <w:rPr>
          <w:rFonts w:ascii="Georgia" w:hAnsi="Georgia"/>
          <w:sz w:val="28"/>
          <w:szCs w:val="28"/>
        </w:rPr>
        <w:t xml:space="preserve">. Потому что только тот, кто вышел из-под власти страха, может вступить в тот мир, где смерть перестаёт быть аксиомой. </w:t>
      </w:r>
      <w:r w:rsidR="00703289">
        <w:rPr>
          <w:rFonts w:ascii="Georgia" w:hAnsi="Georgia"/>
          <w:sz w:val="28"/>
          <w:szCs w:val="28"/>
        </w:rPr>
        <w:br/>
      </w:r>
      <w:r w:rsidRPr="00A77502">
        <w:rPr>
          <w:rFonts w:ascii="Georgia" w:hAnsi="Georgia"/>
          <w:sz w:val="28"/>
          <w:szCs w:val="28"/>
        </w:rPr>
        <w:lastRenderedPageBreak/>
        <w:t>Где смерть — не закон, а условие. Где смерть — не конец, а временный протокол. И этот мир — приближается.</w:t>
      </w:r>
      <w:r w:rsidR="00F91CC2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Он пока не видим, но его </w:t>
      </w:r>
      <w:r w:rsidRPr="00F91CC2">
        <w:rPr>
          <w:rStyle w:val="--0"/>
        </w:rPr>
        <w:t xml:space="preserve">можно </w:t>
      </w:r>
      <w:r w:rsidRPr="00F91CC2">
        <w:rPr>
          <w:rStyle w:val="--"/>
        </w:rPr>
        <w:t>почувствовать</w:t>
      </w:r>
      <w:r w:rsidRPr="00A77502">
        <w:rPr>
          <w:rFonts w:ascii="Georgia" w:hAnsi="Georgia"/>
          <w:sz w:val="28"/>
          <w:szCs w:val="28"/>
        </w:rPr>
        <w:t xml:space="preserve">. Там, где исчезает страх, начинается особое состояние — не эйфория, не радость, а </w:t>
      </w:r>
      <w:r w:rsidR="00E55E82">
        <w:rPr>
          <w:rFonts w:ascii="Georgia" w:hAnsi="Georgia"/>
          <w:sz w:val="28"/>
          <w:szCs w:val="28"/>
        </w:rPr>
        <w:t>т</w:t>
      </w:r>
      <w:r w:rsidRPr="00A77502">
        <w:rPr>
          <w:rFonts w:ascii="Georgia" w:hAnsi="Georgia"/>
          <w:sz w:val="28"/>
          <w:szCs w:val="28"/>
        </w:rPr>
        <w:t xml:space="preserve">ишина. Не внешняя, но внутренняя. Она не глуха — она прозрачна. И в этой прозрачности впервые слышен подлинный голос. Голос не учителя, не </w:t>
      </w:r>
      <w:r w:rsidR="00F91CC2">
        <w:rPr>
          <w:rFonts w:ascii="Georgia" w:hAnsi="Georgia"/>
          <w:sz w:val="28"/>
          <w:szCs w:val="28"/>
        </w:rPr>
        <w:t>Б</w:t>
      </w:r>
      <w:r w:rsidRPr="00A77502">
        <w:rPr>
          <w:rFonts w:ascii="Georgia" w:hAnsi="Georgia"/>
          <w:sz w:val="28"/>
          <w:szCs w:val="28"/>
        </w:rPr>
        <w:t xml:space="preserve">ога, не истории — </w:t>
      </w:r>
      <w:r w:rsidRPr="00F91CC2">
        <w:rPr>
          <w:rStyle w:val="--0"/>
        </w:rPr>
        <w:t xml:space="preserve">голос </w:t>
      </w:r>
      <w:r w:rsidRPr="00F91CC2">
        <w:rPr>
          <w:rStyle w:val="--"/>
        </w:rPr>
        <w:t>собственной</w:t>
      </w:r>
      <w:r w:rsidRPr="00F91CC2">
        <w:rPr>
          <w:rStyle w:val="--0"/>
        </w:rPr>
        <w:t xml:space="preserve"> Вечности</w:t>
      </w:r>
      <w:r w:rsidRPr="00A77502">
        <w:rPr>
          <w:rFonts w:ascii="Georgia" w:hAnsi="Georgia"/>
          <w:sz w:val="28"/>
          <w:szCs w:val="28"/>
        </w:rPr>
        <w:t>. Той самой, что всегда жила в человеке, но была затоплена волнами страха.</w:t>
      </w:r>
      <w:r w:rsidR="00F91CC2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>Этот голос говорит просто: ты был, ты есть, ты будешь.</w:t>
      </w:r>
      <w:r w:rsidR="00265EB8">
        <w:rPr>
          <w:rFonts w:ascii="Georgia" w:hAnsi="Georgia"/>
          <w:sz w:val="28"/>
          <w:szCs w:val="28"/>
        </w:rPr>
        <w:t xml:space="preserve"> </w:t>
      </w:r>
      <w:r w:rsidRPr="00A77502">
        <w:rPr>
          <w:rFonts w:ascii="Georgia" w:hAnsi="Georgia"/>
          <w:sz w:val="28"/>
          <w:szCs w:val="28"/>
        </w:rPr>
        <w:t xml:space="preserve">И в этой фразе — </w:t>
      </w:r>
      <w:r w:rsidR="00E272A6">
        <w:rPr>
          <w:rFonts w:ascii="Georgia" w:hAnsi="Georgia"/>
          <w:sz w:val="28"/>
          <w:szCs w:val="28"/>
        </w:rPr>
        <w:t>В</w:t>
      </w:r>
      <w:r w:rsidRPr="00A77502">
        <w:rPr>
          <w:rFonts w:ascii="Georgia" w:hAnsi="Georgia"/>
          <w:sz w:val="28"/>
          <w:szCs w:val="28"/>
        </w:rPr>
        <w:t>сё.</w:t>
      </w:r>
    </w:p>
    <w:p w14:paraId="2FF653FE" w14:textId="1CA82BF2" w:rsidR="00FE2947" w:rsidRPr="00FE2947" w:rsidRDefault="00FE2947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FE2947">
        <w:rPr>
          <w:rFonts w:ascii="Georgia" w:hAnsi="Georgia"/>
          <w:sz w:val="28"/>
          <w:szCs w:val="28"/>
        </w:rPr>
        <w:t xml:space="preserve">Преодоление страха — это не финал, а вход. Не точка, а врата. Страх, как мы видели, пронизывает не только психологию, но и культуру, государственность, философию, саму ткань социального существования. </w:t>
      </w:r>
      <w:r w:rsidR="00E272A6" w:rsidRPr="00FE2947">
        <w:rPr>
          <w:rFonts w:ascii="Georgia" w:hAnsi="Georgia"/>
          <w:sz w:val="28"/>
          <w:szCs w:val="28"/>
        </w:rPr>
        <w:t>Он древний архитектор</w:t>
      </w:r>
      <w:r w:rsidRPr="00FE2947">
        <w:rPr>
          <w:rFonts w:ascii="Georgia" w:hAnsi="Georgia"/>
          <w:sz w:val="28"/>
          <w:szCs w:val="28"/>
        </w:rPr>
        <w:t xml:space="preserve"> цивилизаций, управляющий духом времени через системы зависимости, подчинения и контроля. Он — невидимый цемент, скрепляющий формы, в которых живут миллиарды: от школьной парты до трибунала, от детской тревоги до паралича воли у взрослых. Но именно это делает его </w:t>
      </w:r>
      <w:r w:rsidRPr="00E272A6">
        <w:rPr>
          <w:rStyle w:val="--0"/>
        </w:rPr>
        <w:t>главным</w:t>
      </w:r>
      <w:r w:rsidRPr="00E272A6">
        <w:rPr>
          <w:rStyle w:val="--"/>
        </w:rPr>
        <w:t xml:space="preserve"> рубежом</w:t>
      </w:r>
      <w:r w:rsidRPr="00FE2947">
        <w:rPr>
          <w:rFonts w:ascii="Georgia" w:hAnsi="Georgia"/>
          <w:sz w:val="28"/>
          <w:szCs w:val="28"/>
        </w:rPr>
        <w:t xml:space="preserve"> для осознанного человека. Преодолеть страх — значит не просто почувствовать свободу. Значит, войти в новую антропологию.</w:t>
      </w:r>
      <w:r w:rsidR="00E272A6">
        <w:rPr>
          <w:rFonts w:ascii="Georgia" w:hAnsi="Georgia"/>
          <w:sz w:val="28"/>
          <w:szCs w:val="28"/>
        </w:rPr>
        <w:t xml:space="preserve"> </w:t>
      </w:r>
      <w:r w:rsidRPr="00FE2947">
        <w:rPr>
          <w:rFonts w:ascii="Georgia" w:hAnsi="Georgia"/>
          <w:sz w:val="28"/>
          <w:szCs w:val="28"/>
        </w:rPr>
        <w:t xml:space="preserve">Ибо там, где заканчивается страх, начинается не смелость — </w:t>
      </w:r>
      <w:r w:rsidRPr="00E272A6">
        <w:rPr>
          <w:rStyle w:val="--0"/>
        </w:rPr>
        <w:t xml:space="preserve">начинается </w:t>
      </w:r>
      <w:r w:rsidR="00E272A6" w:rsidRPr="00E272A6">
        <w:rPr>
          <w:rStyle w:val="--"/>
        </w:rPr>
        <w:t>«</w:t>
      </w:r>
      <w:r w:rsidRPr="00E272A6">
        <w:rPr>
          <w:rStyle w:val="--"/>
        </w:rPr>
        <w:t>Я</w:t>
      </w:r>
      <w:r w:rsidR="00E272A6" w:rsidRPr="00E272A6">
        <w:rPr>
          <w:rStyle w:val="--"/>
        </w:rPr>
        <w:t>»</w:t>
      </w:r>
      <w:r w:rsidRPr="00E272A6">
        <w:rPr>
          <w:rStyle w:val="--"/>
        </w:rPr>
        <w:t>.</w:t>
      </w:r>
      <w:r w:rsidRPr="00FE2947">
        <w:rPr>
          <w:rFonts w:ascii="Georgia" w:hAnsi="Georgia"/>
          <w:sz w:val="28"/>
          <w:szCs w:val="28"/>
        </w:rPr>
        <w:t xml:space="preserve"> Не маска, не роль, не реакция, но то, что может стоять в истине. Там, где страх перестаёт диктовать, как жить, что говорить, кого слушать, ради чего существовать — возникает субъект, носитель воли и смысла. Он не боится быть один, потому что уже не одинок — он сопричастен Вечному. Он не ищет защиты, потому что нашёл основание — в себе, в Разуме, в том, что было до систем.</w:t>
      </w:r>
    </w:p>
    <w:p w14:paraId="0D2CDF99" w14:textId="374307E2" w:rsidR="00FE2947" w:rsidRPr="00FE2947" w:rsidRDefault="00FE2947" w:rsidP="00703289">
      <w:pPr>
        <w:pStyle w:val="p1"/>
        <w:spacing w:before="0" w:beforeAutospacing="0" w:after="0" w:afterAutospacing="0" w:line="276" w:lineRule="auto"/>
        <w:ind w:firstLine="851"/>
        <w:jc w:val="both"/>
        <w:rPr>
          <w:rFonts w:ascii="Georgia" w:hAnsi="Georgia"/>
          <w:sz w:val="28"/>
          <w:szCs w:val="28"/>
        </w:rPr>
      </w:pPr>
      <w:r w:rsidRPr="00FE2947">
        <w:rPr>
          <w:rFonts w:ascii="Georgia" w:hAnsi="Georgia"/>
          <w:sz w:val="28"/>
          <w:szCs w:val="28"/>
        </w:rPr>
        <w:t xml:space="preserve">Такой человек уже не интересен системе страха. Он для неё — опасность. Не потому, что бунтует, а потому что вышел за пределы. Он не разрушает — </w:t>
      </w:r>
      <w:r w:rsidR="00703289">
        <w:rPr>
          <w:rFonts w:ascii="Georgia" w:hAnsi="Georgia"/>
          <w:sz w:val="28"/>
          <w:szCs w:val="28"/>
        </w:rPr>
        <w:br/>
      </w:r>
      <w:r w:rsidRPr="00E272A6">
        <w:rPr>
          <w:rStyle w:val="--0"/>
        </w:rPr>
        <w:t xml:space="preserve">он </w:t>
      </w:r>
      <w:r w:rsidRPr="00E272A6">
        <w:rPr>
          <w:rStyle w:val="--"/>
        </w:rPr>
        <w:t>светит.</w:t>
      </w:r>
      <w:r w:rsidRPr="00FE2947">
        <w:rPr>
          <w:rFonts w:ascii="Georgia" w:hAnsi="Georgia"/>
          <w:sz w:val="28"/>
          <w:szCs w:val="28"/>
        </w:rPr>
        <w:t xml:space="preserve"> И этот свет действует глубже, чем запрет. Он пробуждает других. Страх в таких условиях теряет силу, как испаряется ночь перед рассветом. Прежние коды власти начинают давать сбой. Возникают точки свободы, зоны будущего, разрывающие старую ткань мира.</w:t>
      </w:r>
      <w:r w:rsidR="008A0A82">
        <w:rPr>
          <w:rFonts w:ascii="Georgia" w:hAnsi="Georgia"/>
          <w:sz w:val="28"/>
          <w:szCs w:val="28"/>
        </w:rPr>
        <w:t xml:space="preserve"> </w:t>
      </w:r>
      <w:r w:rsidRPr="00FE2947">
        <w:rPr>
          <w:rFonts w:ascii="Georgia" w:hAnsi="Georgia"/>
          <w:sz w:val="28"/>
          <w:szCs w:val="28"/>
        </w:rPr>
        <w:t xml:space="preserve">Но в этом моменте и скрыта главная развилка. Освобождённый от страха человек может либо начать строить Новое, либо снова впасть в иллюзию — только уже другого рода: иллюзию своей завершённости, </w:t>
      </w:r>
      <w:r w:rsidRPr="008A0A82">
        <w:rPr>
          <w:rStyle w:val="--0"/>
        </w:rPr>
        <w:t xml:space="preserve">своей </w:t>
      </w:r>
      <w:r w:rsidRPr="008A0A82">
        <w:rPr>
          <w:rStyle w:val="--"/>
        </w:rPr>
        <w:t>исключительности,</w:t>
      </w:r>
      <w:r w:rsidRPr="00FE2947">
        <w:rPr>
          <w:rFonts w:ascii="Georgia" w:hAnsi="Georgia"/>
          <w:sz w:val="28"/>
          <w:szCs w:val="28"/>
        </w:rPr>
        <w:t xml:space="preserve"> своей мессианской роли. Это опасный поворот. Момент, когда страх сменяется гордыней, когда пробуждённая нация вместо созидания обращается к изоляции, охранительству, охоте за «чужими». И тогда страх возвращается — но уже в другом обличье: как культ идентичности, как боязнь перемен, как цепляние за форму. Так возникает круг.</w:t>
      </w:r>
      <w:r w:rsidR="00E55E82">
        <w:rPr>
          <w:rFonts w:ascii="Georgia" w:hAnsi="Georgia"/>
          <w:sz w:val="28"/>
          <w:szCs w:val="28"/>
        </w:rPr>
        <w:t xml:space="preserve"> </w:t>
      </w:r>
      <w:r w:rsidRPr="00FE2947">
        <w:rPr>
          <w:rFonts w:ascii="Georgia" w:hAnsi="Georgia"/>
          <w:sz w:val="28"/>
          <w:szCs w:val="28"/>
        </w:rPr>
        <w:t>Разорвать его — возможно. Но для этого нужно видеть страх не только</w:t>
      </w:r>
      <w:r w:rsidR="008A0A82">
        <w:rPr>
          <w:rFonts w:ascii="Georgia" w:hAnsi="Georgia"/>
          <w:sz w:val="28"/>
          <w:szCs w:val="28"/>
        </w:rPr>
        <w:t>,</w:t>
      </w:r>
      <w:r w:rsidRPr="00FE2947">
        <w:rPr>
          <w:rFonts w:ascii="Georgia" w:hAnsi="Georgia"/>
          <w:sz w:val="28"/>
          <w:szCs w:val="28"/>
        </w:rPr>
        <w:t xml:space="preserve"> как врага, но как указатель. Он указывает на границу, через которую надо пройти, а не огибать. Он показывает место, где истина становится не лозунгом, а выбором. Там, где страшно — </w:t>
      </w:r>
      <w:r w:rsidRPr="008A0A82">
        <w:rPr>
          <w:rStyle w:val="--0"/>
        </w:rPr>
        <w:t xml:space="preserve">начинается </w:t>
      </w:r>
      <w:r w:rsidRPr="008A0A82">
        <w:rPr>
          <w:rStyle w:val="--"/>
        </w:rPr>
        <w:t>живое</w:t>
      </w:r>
      <w:r w:rsidRPr="00FE2947">
        <w:rPr>
          <w:rFonts w:ascii="Georgia" w:hAnsi="Georgia"/>
          <w:sz w:val="28"/>
          <w:szCs w:val="28"/>
        </w:rPr>
        <w:t xml:space="preserve">. И если Россия, как страна, рожденная из пределов, из кризисов, из катастроф, сумеет не укрыться от страха, а преобразовать его в зов — </w:t>
      </w:r>
      <w:r w:rsidRPr="008A0A82">
        <w:rPr>
          <w:rStyle w:val="--"/>
        </w:rPr>
        <w:t xml:space="preserve">она </w:t>
      </w:r>
      <w:r w:rsidRPr="008A0A82">
        <w:rPr>
          <w:rStyle w:val="--0"/>
        </w:rPr>
        <w:t>вновь</w:t>
      </w:r>
      <w:r w:rsidRPr="00FE2947">
        <w:rPr>
          <w:rFonts w:ascii="Georgia" w:hAnsi="Georgia"/>
          <w:sz w:val="28"/>
          <w:szCs w:val="28"/>
        </w:rPr>
        <w:t xml:space="preserve"> станет источником смысла. Не страха </w:t>
      </w:r>
      <w:r w:rsidRPr="00FE2947">
        <w:rPr>
          <w:rFonts w:ascii="Georgia" w:hAnsi="Georgia"/>
          <w:sz w:val="28"/>
          <w:szCs w:val="28"/>
        </w:rPr>
        <w:lastRenderedPageBreak/>
        <w:t>смерти, а знания жизни. Не ужаса перед неизвестным, а готовности вступить в него.</w:t>
      </w:r>
      <w:r w:rsidR="008A0A82">
        <w:rPr>
          <w:rFonts w:ascii="Georgia" w:hAnsi="Georgia"/>
          <w:sz w:val="28"/>
          <w:szCs w:val="28"/>
        </w:rPr>
        <w:t xml:space="preserve"> </w:t>
      </w:r>
      <w:r w:rsidRPr="00FE2947">
        <w:rPr>
          <w:rFonts w:ascii="Georgia" w:hAnsi="Georgia"/>
          <w:sz w:val="28"/>
          <w:szCs w:val="28"/>
        </w:rPr>
        <w:t>Ибо за страхом — смерть. Но за преодолением страха — её конец.</w:t>
      </w:r>
      <w:r w:rsidR="005C111F">
        <w:rPr>
          <w:rFonts w:ascii="Georgia" w:hAnsi="Georgia"/>
          <w:sz w:val="28"/>
          <w:szCs w:val="28"/>
        </w:rPr>
        <w:t xml:space="preserve"> </w:t>
      </w:r>
      <w:r w:rsidRPr="00FE2947">
        <w:rPr>
          <w:rFonts w:ascii="Georgia" w:hAnsi="Georgia"/>
          <w:sz w:val="28"/>
          <w:szCs w:val="28"/>
        </w:rPr>
        <w:t xml:space="preserve">Именно это даёт ключ к следующей ступени: страх — это не только о подчинении, это — подготовка. Он указывает на высшего врага — страх смерти, страх исчезновения </w:t>
      </w:r>
      <w:r w:rsidR="005C111F">
        <w:rPr>
          <w:rFonts w:ascii="Georgia" w:hAnsi="Georgia"/>
          <w:sz w:val="28"/>
          <w:szCs w:val="28"/>
        </w:rPr>
        <w:t>«</w:t>
      </w:r>
      <w:r w:rsidRPr="00FE2947">
        <w:rPr>
          <w:rFonts w:ascii="Georgia" w:hAnsi="Georgia"/>
          <w:sz w:val="28"/>
          <w:szCs w:val="28"/>
        </w:rPr>
        <w:t>Я</w:t>
      </w:r>
      <w:r w:rsidR="005C111F">
        <w:rPr>
          <w:rFonts w:ascii="Georgia" w:hAnsi="Georgia"/>
          <w:sz w:val="28"/>
          <w:szCs w:val="28"/>
        </w:rPr>
        <w:t>»</w:t>
      </w:r>
      <w:r w:rsidRPr="00FE2947">
        <w:rPr>
          <w:rFonts w:ascii="Georgia" w:hAnsi="Georgia"/>
          <w:sz w:val="28"/>
          <w:szCs w:val="28"/>
        </w:rPr>
        <w:t>, страх не-смысловой пустоты. Но в этом же — и великая возможность: превратив страх в огонь, мы можем превратить смерть в переход. Мы подходим к точке, где человек должен не просто научиться жить — он должен научиться не умирать.</w:t>
      </w:r>
    </w:p>
    <w:p w14:paraId="51D8DBAE" w14:textId="77777777" w:rsidR="00FE2947" w:rsidRDefault="00FE2947" w:rsidP="00703289">
      <w:pPr>
        <w:spacing w:after="0"/>
        <w:ind w:firstLine="851"/>
        <w:rPr>
          <w:rStyle w:val="affff4"/>
          <w:szCs w:val="28"/>
        </w:rPr>
      </w:pPr>
    </w:p>
    <w:p w14:paraId="322F944D" w14:textId="77777777" w:rsidR="005C111F" w:rsidRPr="008208E9" w:rsidRDefault="005C111F" w:rsidP="00703289">
      <w:pPr>
        <w:tabs>
          <w:tab w:val="left" w:pos="0"/>
        </w:tabs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</w:p>
    <w:p w14:paraId="66591B4C" w14:textId="77777777" w:rsidR="005C111F" w:rsidRDefault="005C111F" w:rsidP="00703289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3791DD6" w14:textId="3FF5BD7C" w:rsidR="005C111F" w:rsidRPr="003621F0" w:rsidRDefault="005C111F" w:rsidP="00703289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 xml:space="preserve">Ф. </w:t>
      </w:r>
      <w:proofErr w:type="spellStart"/>
      <w:r w:rsidRPr="00FA464E">
        <w:rPr>
          <w:rFonts w:ascii="Georgia" w:hAnsi="Georgia"/>
          <w:b/>
          <w:bCs/>
          <w:sz w:val="28"/>
          <w:szCs w:val="28"/>
        </w:rPr>
        <w:t>Шкруднев</w:t>
      </w:r>
      <w:proofErr w:type="spellEnd"/>
    </w:p>
    <w:p w14:paraId="587A4B72" w14:textId="51730CCC" w:rsidR="005C111F" w:rsidRPr="00BB1B50" w:rsidRDefault="005C111F" w:rsidP="00703289">
      <w:pPr>
        <w:pStyle w:val="p1"/>
        <w:tabs>
          <w:tab w:val="left" w:pos="0"/>
        </w:tabs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04</w:t>
      </w:r>
      <w:r w:rsidRPr="000B3B9D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декабря</w:t>
      </w:r>
      <w:r w:rsidRPr="00BB1B50">
        <w:rPr>
          <w:rFonts w:ascii="Georgia" w:hAnsi="Georgia"/>
          <w:b/>
          <w:bCs/>
        </w:rPr>
        <w:t xml:space="preserve"> 2025 г.</w:t>
      </w:r>
    </w:p>
    <w:p w14:paraId="66AD30CC" w14:textId="77777777" w:rsidR="005C111F" w:rsidRPr="005E5553" w:rsidRDefault="005C111F" w:rsidP="00703289">
      <w:pPr>
        <w:pStyle w:val="af6"/>
        <w:tabs>
          <w:tab w:val="clear" w:pos="567"/>
          <w:tab w:val="left" w:pos="0"/>
        </w:tabs>
        <w:spacing w:after="0"/>
        <w:ind w:firstLine="851"/>
        <w:rPr>
          <w:rStyle w:val="affff4"/>
        </w:rPr>
      </w:pPr>
    </w:p>
    <w:p w14:paraId="4D18AAFC" w14:textId="77777777" w:rsidR="005C111F" w:rsidRPr="00A77502" w:rsidRDefault="005C111F" w:rsidP="00703289">
      <w:pPr>
        <w:spacing w:after="0"/>
        <w:ind w:firstLine="851"/>
        <w:rPr>
          <w:rStyle w:val="affff4"/>
          <w:szCs w:val="28"/>
        </w:rPr>
      </w:pPr>
    </w:p>
    <w:sectPr w:rsidR="005C111F" w:rsidRPr="00A77502" w:rsidSect="00BD5B5F">
      <w:footerReference w:type="even" r:id="rId12"/>
      <w:footerReference w:type="default" r:id="rId13"/>
      <w:pgSz w:w="11900" w:h="16840"/>
      <w:pgMar w:top="462" w:right="559" w:bottom="921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549A0" w14:textId="77777777" w:rsidR="0092040C" w:rsidRDefault="0092040C" w:rsidP="007E5B4D">
      <w:r>
        <w:separator/>
      </w:r>
    </w:p>
  </w:endnote>
  <w:endnote w:type="continuationSeparator" w:id="0">
    <w:p w14:paraId="710A289D" w14:textId="77777777" w:rsidR="0092040C" w:rsidRDefault="0092040C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D10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68B7DD7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0E428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3CFD89AE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283A1" w14:textId="77777777" w:rsidR="0092040C" w:rsidRDefault="0092040C" w:rsidP="007E5B4D">
      <w:r>
        <w:separator/>
      </w:r>
    </w:p>
  </w:footnote>
  <w:footnote w:type="continuationSeparator" w:id="0">
    <w:p w14:paraId="55E44F6D" w14:textId="77777777" w:rsidR="0092040C" w:rsidRDefault="0092040C" w:rsidP="007E5B4D">
      <w:r>
        <w:continuationSeparator/>
      </w:r>
    </w:p>
  </w:footnote>
  <w:footnote w:id="1">
    <w:p w14:paraId="69C1AB30" w14:textId="606DFA9B" w:rsidR="00A3078C" w:rsidRPr="00A3078C" w:rsidRDefault="00A3078C">
      <w:pPr>
        <w:pStyle w:val="af3"/>
        <w:rPr>
          <w:lang w:val="ru-RU"/>
        </w:rPr>
      </w:pPr>
      <w:r>
        <w:rPr>
          <w:rStyle w:val="af5"/>
        </w:rPr>
        <w:footnoteRef/>
      </w:r>
      <w:r w:rsidRPr="00A3078C">
        <w:rPr>
          <w:lang w:val="ru-RU"/>
        </w:rPr>
        <w:t xml:space="preserve"> </w:t>
      </w:r>
      <w:r w:rsidRPr="00A3078C">
        <w:rPr>
          <w:b/>
          <w:bCs/>
          <w:sz w:val="21"/>
          <w:szCs w:val="21"/>
          <w:lang w:val="ru-RU"/>
        </w:rPr>
        <w:t>Демифологизация</w:t>
      </w:r>
      <w:r w:rsidRPr="00A3078C">
        <w:rPr>
          <w:sz w:val="21"/>
          <w:szCs w:val="21"/>
          <w:lang w:val="ru-RU"/>
        </w:rPr>
        <w:t xml:space="preserve"> — это</w:t>
      </w:r>
      <w:r w:rsidRPr="00A3078C">
        <w:rPr>
          <w:sz w:val="21"/>
          <w:szCs w:val="21"/>
        </w:rPr>
        <w:t> </w:t>
      </w:r>
      <w:r w:rsidRPr="00A3078C">
        <w:rPr>
          <w:sz w:val="21"/>
          <w:szCs w:val="21"/>
          <w:lang w:val="ru-RU"/>
        </w:rPr>
        <w:t>метод интерпретации текстов, в первую очередь библейских, который стремится освободить их от мифических и устаревших образов, чтобы раскрыть их современный смысл</w:t>
      </w:r>
      <w:r w:rsidRPr="00A3078C">
        <w:rPr>
          <w:rFonts w:ascii="Roboto" w:hAnsi="Roboto"/>
          <w:color w:val="0A0A0A"/>
          <w:shd w:val="clear" w:color="auto" w:fill="FFFFFF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27"/>
  </w:num>
  <w:num w:numId="4" w16cid:durableId="761728276">
    <w:abstractNumId w:val="24"/>
  </w:num>
  <w:num w:numId="5" w16cid:durableId="390153362">
    <w:abstractNumId w:val="4"/>
  </w:num>
  <w:num w:numId="6" w16cid:durableId="1779788399">
    <w:abstractNumId w:val="31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0"/>
  </w:num>
  <w:num w:numId="11" w16cid:durableId="211423971">
    <w:abstractNumId w:val="38"/>
  </w:num>
  <w:num w:numId="12" w16cid:durableId="1577127927">
    <w:abstractNumId w:val="19"/>
  </w:num>
  <w:num w:numId="13" w16cid:durableId="1432579772">
    <w:abstractNumId w:val="34"/>
  </w:num>
  <w:num w:numId="14" w16cid:durableId="29498456">
    <w:abstractNumId w:val="16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5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5"/>
  </w:num>
  <w:num w:numId="23" w16cid:durableId="283467634">
    <w:abstractNumId w:val="26"/>
  </w:num>
  <w:num w:numId="24" w16cid:durableId="458113504">
    <w:abstractNumId w:val="8"/>
  </w:num>
  <w:num w:numId="25" w16cid:durableId="1293247341">
    <w:abstractNumId w:val="29"/>
  </w:num>
  <w:num w:numId="26" w16cid:durableId="1005327327">
    <w:abstractNumId w:val="33"/>
  </w:num>
  <w:num w:numId="27" w16cid:durableId="345719788">
    <w:abstractNumId w:val="20"/>
  </w:num>
  <w:num w:numId="28" w16cid:durableId="7021644">
    <w:abstractNumId w:val="28"/>
  </w:num>
  <w:num w:numId="29" w16cid:durableId="110130544">
    <w:abstractNumId w:val="6"/>
  </w:num>
  <w:num w:numId="30" w16cid:durableId="158738178">
    <w:abstractNumId w:val="21"/>
  </w:num>
  <w:num w:numId="31" w16cid:durableId="1802765978">
    <w:abstractNumId w:val="11"/>
  </w:num>
  <w:num w:numId="32" w16cid:durableId="1343703435">
    <w:abstractNumId w:val="40"/>
  </w:num>
  <w:num w:numId="33" w16cid:durableId="1943880721">
    <w:abstractNumId w:val="23"/>
  </w:num>
  <w:num w:numId="34" w16cid:durableId="173498459">
    <w:abstractNumId w:val="39"/>
  </w:num>
  <w:num w:numId="35" w16cid:durableId="1428891042">
    <w:abstractNumId w:val="37"/>
  </w:num>
  <w:num w:numId="36" w16cid:durableId="1061252849">
    <w:abstractNumId w:val="10"/>
  </w:num>
  <w:num w:numId="37" w16cid:durableId="27537059">
    <w:abstractNumId w:val="32"/>
  </w:num>
  <w:num w:numId="38" w16cid:durableId="1550192210">
    <w:abstractNumId w:val="25"/>
    <w:lvlOverride w:ilvl="0">
      <w:startOverride w:val="1"/>
    </w:lvlOverride>
  </w:num>
  <w:num w:numId="39" w16cid:durableId="1763067811">
    <w:abstractNumId w:val="25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8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7"/>
  </w:num>
  <w:num w:numId="44" w16cid:durableId="634218233">
    <w:abstractNumId w:val="17"/>
    <w:lvlOverride w:ilvl="0">
      <w:startOverride w:val="16"/>
    </w:lvlOverride>
    <w:lvlOverride w:ilvl="1">
      <w:startOverride w:val="4"/>
    </w:lvlOverride>
  </w:num>
  <w:num w:numId="45" w16cid:durableId="724334226">
    <w:abstractNumId w:val="36"/>
  </w:num>
  <w:num w:numId="46" w16cid:durableId="1496267748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D6E"/>
    <w:rsid w:val="00000886"/>
    <w:rsid w:val="00003B25"/>
    <w:rsid w:val="000051F0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4B68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1841"/>
    <w:rsid w:val="000F2967"/>
    <w:rsid w:val="000F58FC"/>
    <w:rsid w:val="00103123"/>
    <w:rsid w:val="001058FE"/>
    <w:rsid w:val="0010606A"/>
    <w:rsid w:val="00111155"/>
    <w:rsid w:val="00112F23"/>
    <w:rsid w:val="0011478B"/>
    <w:rsid w:val="00123EAE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0E30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5EB8"/>
    <w:rsid w:val="002666C2"/>
    <w:rsid w:val="002674D8"/>
    <w:rsid w:val="00270F73"/>
    <w:rsid w:val="00272ABD"/>
    <w:rsid w:val="00274059"/>
    <w:rsid w:val="002745BA"/>
    <w:rsid w:val="00274CC1"/>
    <w:rsid w:val="00276560"/>
    <w:rsid w:val="00281AEF"/>
    <w:rsid w:val="00282C56"/>
    <w:rsid w:val="00283A1F"/>
    <w:rsid w:val="00294423"/>
    <w:rsid w:val="002970B9"/>
    <w:rsid w:val="002A010D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3794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6E56"/>
    <w:rsid w:val="0030576F"/>
    <w:rsid w:val="003058BD"/>
    <w:rsid w:val="00307744"/>
    <w:rsid w:val="00315B72"/>
    <w:rsid w:val="00324161"/>
    <w:rsid w:val="003315AB"/>
    <w:rsid w:val="00332FE6"/>
    <w:rsid w:val="0033393B"/>
    <w:rsid w:val="00341515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15B3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0FF0"/>
    <w:rsid w:val="003B134C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369F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1FBF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6DDD"/>
    <w:rsid w:val="00507E6D"/>
    <w:rsid w:val="005105A1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1D28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6AC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5EB6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11F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3A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052E5"/>
    <w:rsid w:val="00611462"/>
    <w:rsid w:val="006124B9"/>
    <w:rsid w:val="00613A6B"/>
    <w:rsid w:val="006172B1"/>
    <w:rsid w:val="006213EA"/>
    <w:rsid w:val="00621A28"/>
    <w:rsid w:val="00622BAC"/>
    <w:rsid w:val="00622E88"/>
    <w:rsid w:val="00624BFC"/>
    <w:rsid w:val="006257F7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3289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1AED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17AB9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322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0A82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00F3"/>
    <w:rsid w:val="00901E92"/>
    <w:rsid w:val="00903614"/>
    <w:rsid w:val="009038E4"/>
    <w:rsid w:val="00910273"/>
    <w:rsid w:val="009203B7"/>
    <w:rsid w:val="0092040C"/>
    <w:rsid w:val="0092061E"/>
    <w:rsid w:val="00920D7C"/>
    <w:rsid w:val="009217D0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3039"/>
    <w:rsid w:val="00964C61"/>
    <w:rsid w:val="00966B04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3763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7D75"/>
    <w:rsid w:val="00A10181"/>
    <w:rsid w:val="00A15380"/>
    <w:rsid w:val="00A160FD"/>
    <w:rsid w:val="00A22AB2"/>
    <w:rsid w:val="00A22D8A"/>
    <w:rsid w:val="00A25317"/>
    <w:rsid w:val="00A26F04"/>
    <w:rsid w:val="00A278F9"/>
    <w:rsid w:val="00A3078C"/>
    <w:rsid w:val="00A34780"/>
    <w:rsid w:val="00A3715B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636B"/>
    <w:rsid w:val="00A77302"/>
    <w:rsid w:val="00A775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3C18"/>
    <w:rsid w:val="00AB408A"/>
    <w:rsid w:val="00AB4C6B"/>
    <w:rsid w:val="00AB61EE"/>
    <w:rsid w:val="00AB646A"/>
    <w:rsid w:val="00AC131F"/>
    <w:rsid w:val="00AC4391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06F0E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0CAE"/>
    <w:rsid w:val="00B61F5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29B1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D1D95"/>
    <w:rsid w:val="00BD2724"/>
    <w:rsid w:val="00BD4AB5"/>
    <w:rsid w:val="00BD4FDC"/>
    <w:rsid w:val="00BD5B5F"/>
    <w:rsid w:val="00BD5F4B"/>
    <w:rsid w:val="00BF0496"/>
    <w:rsid w:val="00BF107D"/>
    <w:rsid w:val="00BF173A"/>
    <w:rsid w:val="00BF22E3"/>
    <w:rsid w:val="00BF3398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0C45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37FAB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670E0"/>
    <w:rsid w:val="00D73F82"/>
    <w:rsid w:val="00D762F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3545"/>
    <w:rsid w:val="00E1771E"/>
    <w:rsid w:val="00E17779"/>
    <w:rsid w:val="00E20A7A"/>
    <w:rsid w:val="00E21C6E"/>
    <w:rsid w:val="00E21EF5"/>
    <w:rsid w:val="00E22A87"/>
    <w:rsid w:val="00E2634C"/>
    <w:rsid w:val="00E272A6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291"/>
    <w:rsid w:val="00E54D8D"/>
    <w:rsid w:val="00E55E82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C54A7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15A2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46DE2"/>
    <w:rsid w:val="00F53654"/>
    <w:rsid w:val="00F54865"/>
    <w:rsid w:val="00F57068"/>
    <w:rsid w:val="00F6250E"/>
    <w:rsid w:val="00F65270"/>
    <w:rsid w:val="00F65D6E"/>
    <w:rsid w:val="00F7092D"/>
    <w:rsid w:val="00F72407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1CC2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3C6"/>
    <w:rsid w:val="00FC4BE4"/>
    <w:rsid w:val="00FD09FF"/>
    <w:rsid w:val="00FD0EC3"/>
    <w:rsid w:val="00FD1405"/>
    <w:rsid w:val="00FD4EFE"/>
    <w:rsid w:val="00FD5980"/>
    <w:rsid w:val="00FE2947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B9D8"/>
  <w15:docId w15:val="{A7FC1E0E-941A-4149-B88A-EEC0153C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123EAE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123EAE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123EAE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123EAE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123EAE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123EAE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123EAE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123EAE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123EAE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123EAE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123EAE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123EAE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123EAE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123EAE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123EAE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123EAE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123EAE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123EAE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123EAE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123EAE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123EAE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123EAE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123EAE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123EAE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123EAE"/>
  </w:style>
  <w:style w:type="character" w:customStyle="1" w:styleId="apple-converted-space">
    <w:name w:val="apple-converted-space"/>
    <w:basedOn w:val="a6"/>
    <w:rsid w:val="00123EAE"/>
  </w:style>
  <w:style w:type="character" w:styleId="af">
    <w:name w:val="FollowedHyperlink"/>
    <w:uiPriority w:val="99"/>
    <w:rsid w:val="00123EAE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123EAE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123EAE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123EAE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123EAE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123EA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123EAE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123EAE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123EAE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123EAE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123EAE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123EAE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123EAE"/>
  </w:style>
  <w:style w:type="character" w:styleId="af7">
    <w:name w:val="Emphasis"/>
    <w:rsid w:val="00123EAE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123EA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123EAE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123EAE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123EAE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123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123EAE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123EAE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123EAE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123EAE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123EAE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123EAE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123EAE"/>
    <w:rPr>
      <w:b/>
    </w:rPr>
  </w:style>
  <w:style w:type="paragraph" w:customStyle="1" w:styleId="1">
    <w:name w:val="Стиль1"/>
    <w:basedOn w:val="11"/>
    <w:next w:val="a5"/>
    <w:autoRedefine/>
    <w:rsid w:val="00123EAE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123EAE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123EAE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123EAE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123EAE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123EAE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123EAE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123EAE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123EAE"/>
  </w:style>
  <w:style w:type="character" w:customStyle="1" w:styleId="mw-headline">
    <w:name w:val="mw-headline"/>
    <w:basedOn w:val="a6"/>
    <w:rsid w:val="00123EAE"/>
  </w:style>
  <w:style w:type="character" w:customStyle="1" w:styleId="mw-editsection">
    <w:name w:val="mw-editsection"/>
    <w:basedOn w:val="a6"/>
    <w:rsid w:val="00123EAE"/>
  </w:style>
  <w:style w:type="character" w:customStyle="1" w:styleId="mw-editsection-bracket">
    <w:name w:val="mw-editsection-bracket"/>
    <w:basedOn w:val="a6"/>
    <w:rsid w:val="00123EAE"/>
  </w:style>
  <w:style w:type="character" w:customStyle="1" w:styleId="mw-editsection-divider">
    <w:name w:val="mw-editsection-divider"/>
    <w:basedOn w:val="a6"/>
    <w:rsid w:val="00123EAE"/>
  </w:style>
  <w:style w:type="character" w:styleId="aff2">
    <w:name w:val="annotation reference"/>
    <w:basedOn w:val="a6"/>
    <w:uiPriority w:val="99"/>
    <w:semiHidden/>
    <w:unhideWhenUsed/>
    <w:rsid w:val="00123EAE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123EAE"/>
  </w:style>
  <w:style w:type="character" w:customStyle="1" w:styleId="aff4">
    <w:name w:val="Текст примечания Знак"/>
    <w:basedOn w:val="a6"/>
    <w:link w:val="aff3"/>
    <w:uiPriority w:val="99"/>
    <w:semiHidden/>
    <w:rsid w:val="00123EAE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123EAE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123EAE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123EAE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123EAE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123EAE"/>
    <w:rPr>
      <w:i/>
      <w:iCs/>
      <w:color w:val="808080"/>
    </w:rPr>
  </w:style>
  <w:style w:type="character" w:styleId="affa">
    <w:name w:val="Book Title"/>
    <w:uiPriority w:val="33"/>
    <w:rsid w:val="00123EAE"/>
    <w:rPr>
      <w:b/>
      <w:bCs/>
      <w:smallCaps/>
      <w:spacing w:val="5"/>
    </w:rPr>
  </w:style>
  <w:style w:type="paragraph" w:customStyle="1" w:styleId="-12">
    <w:name w:val="Обычный-12"/>
    <w:basedOn w:val="a5"/>
    <w:rsid w:val="00123EAE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123EAE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123EAE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123EAE"/>
  </w:style>
  <w:style w:type="paragraph" w:styleId="4">
    <w:name w:val="List Number 4"/>
    <w:basedOn w:val="a5"/>
    <w:uiPriority w:val="99"/>
    <w:semiHidden/>
    <w:unhideWhenUsed/>
    <w:rsid w:val="00123EAE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123EAE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123EAE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123EAE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123EAE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123EAE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123EA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123EAE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123EAE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123EAE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123EA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123EAE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123EAE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123EAE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123EAE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123EAE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123EAE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123EAE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123EAE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123EAE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123EAE"/>
  </w:style>
  <w:style w:type="paragraph" w:customStyle="1" w:styleId="a0">
    <w:name w:val="Сноска"/>
    <w:basedOn w:val="a5"/>
    <w:rsid w:val="00123EAE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123EAE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123EAE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123EAE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123EAE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123EAE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123EAE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123EAE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123E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123EAE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123EAE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123EAE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123EAE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123EAE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123EAE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123EAE"/>
  </w:style>
  <w:style w:type="numbering" w:styleId="111111">
    <w:name w:val="Outline List 2"/>
    <w:basedOn w:val="a8"/>
    <w:uiPriority w:val="99"/>
    <w:semiHidden/>
    <w:unhideWhenUsed/>
    <w:rsid w:val="00123EAE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123EAE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123EAE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123EAE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123EAE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123EAE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123EAE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123EAE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123EAE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123EAE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123EAE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123EAE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123EAE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123EAE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123EAE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123EAE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123EAE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123EAE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123EAE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123EAE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123EAE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123EAE"/>
  </w:style>
  <w:style w:type="paragraph" w:customStyle="1" w:styleId="a">
    <w:name w:val="раздел"/>
    <w:basedOn w:val="a5"/>
    <w:autoRedefine/>
    <w:rsid w:val="00123EAE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123EAE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123EAE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123EAE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123EAE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6052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2">
    <w:name w:val="p2"/>
    <w:basedOn w:val="a5"/>
    <w:rsid w:val="006052E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paragraph" w:customStyle="1" w:styleId="p3">
    <w:name w:val="p3"/>
    <w:basedOn w:val="a5"/>
    <w:rsid w:val="00920D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A77502"/>
  </w:style>
  <w:style w:type="character" w:customStyle="1" w:styleId="s2">
    <w:name w:val="s2"/>
    <w:basedOn w:val="a6"/>
    <w:rsid w:val="00A77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477805-849E-854E-B8D3-F4938EFD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ОСН_369.dotx</Template>
  <TotalTime>6</TotalTime>
  <Pages>11</Pages>
  <Words>4077</Words>
  <Characters>23243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2</cp:revision>
  <dcterms:created xsi:type="dcterms:W3CDTF">2025-12-04T18:26:00Z</dcterms:created>
  <dcterms:modified xsi:type="dcterms:W3CDTF">2025-12-04T18:26:00Z</dcterms:modified>
</cp:coreProperties>
</file>