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02B0" w14:textId="77777777" w:rsidR="009F4DCA" w:rsidRPr="0029693A" w:rsidRDefault="009F4DCA" w:rsidP="009F4DCA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38CC864" w14:textId="646282CB" w:rsidR="009F4DCA" w:rsidRPr="0029693A" w:rsidRDefault="009F4DCA" w:rsidP="009F4DCA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</w:t>
      </w:r>
      <w:r w:rsidRPr="008148D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</w:t>
      </w: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2AF095D9" w14:textId="019D4C1A" w:rsidR="009F4DCA" w:rsidRDefault="009F4DCA" w:rsidP="009F4DCA">
      <w:pPr>
        <w:pStyle w:val="af6"/>
        <w:spacing w:after="0" w:line="240" w:lineRule="auto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554B0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Разомкнутое настоящее</w:t>
      </w:r>
      <w:r w:rsidR="005315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  <w:r w:rsidR="00554B0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67B1C685" w14:textId="77777777" w:rsidR="0053152C" w:rsidRDefault="0053152C" w:rsidP="0053152C">
      <w:pPr>
        <w:spacing w:after="0" w:line="240" w:lineRule="auto"/>
        <w:ind w:firstLine="0"/>
        <w:jc w:val="left"/>
        <w:rPr>
          <w:rFonts w:eastAsia="Times New Roman"/>
          <w:color w:val="0E0E0E"/>
          <w:szCs w:val="28"/>
        </w:rPr>
      </w:pPr>
    </w:p>
    <w:p w14:paraId="39AFB436" w14:textId="77777777" w:rsidR="0053152C" w:rsidRPr="0053152C" w:rsidRDefault="0053152C" w:rsidP="0053152C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3152C">
        <w:rPr>
          <w:rFonts w:eastAsia="Times New Roman"/>
          <w:b/>
          <w:bCs/>
          <w:i/>
          <w:iCs/>
          <w:color w:val="0E0E0E"/>
          <w:sz w:val="24"/>
        </w:rPr>
        <w:t xml:space="preserve">Настоящее — это дверь, </w:t>
      </w:r>
    </w:p>
    <w:p w14:paraId="58E00323" w14:textId="77777777" w:rsidR="0053152C" w:rsidRPr="0053152C" w:rsidRDefault="0053152C" w:rsidP="0053152C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3152C">
        <w:rPr>
          <w:rFonts w:eastAsia="Times New Roman"/>
          <w:b/>
          <w:bCs/>
          <w:i/>
          <w:iCs/>
          <w:color w:val="0E0E0E"/>
          <w:sz w:val="24"/>
        </w:rPr>
        <w:t xml:space="preserve">распахнутая в обе стороны: </w:t>
      </w:r>
    </w:p>
    <w:p w14:paraId="71032E1A" w14:textId="24A13E4E" w:rsidR="0053152C" w:rsidRPr="0053152C" w:rsidRDefault="0053152C" w:rsidP="0053152C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53152C">
        <w:rPr>
          <w:rFonts w:eastAsia="Times New Roman"/>
          <w:b/>
          <w:bCs/>
          <w:i/>
          <w:iCs/>
          <w:color w:val="0E0E0E"/>
          <w:sz w:val="24"/>
        </w:rPr>
        <w:t>в тень прошлого и в свет будущего.</w:t>
      </w:r>
    </w:p>
    <w:p w14:paraId="5E99E64C" w14:textId="77777777" w:rsidR="0053152C" w:rsidRDefault="0053152C" w:rsidP="00747C5F">
      <w:pPr>
        <w:spacing w:after="0"/>
        <w:ind w:firstLine="0"/>
        <w:rPr>
          <w:rFonts w:eastAsia="Times New Roman"/>
          <w:color w:val="0E0E0E"/>
          <w:szCs w:val="28"/>
        </w:rPr>
      </w:pPr>
    </w:p>
    <w:p w14:paraId="1F1AC6C0" w14:textId="43DB349D" w:rsidR="005B393F" w:rsidRPr="00747C5F" w:rsidRDefault="0053152C" w:rsidP="00747C5F">
      <w:pPr>
        <w:spacing w:after="0"/>
        <w:ind w:firstLine="0"/>
        <w:rPr>
          <w:rFonts w:eastAsia="Times New Roman"/>
          <w:color w:val="0E0E0E"/>
          <w:szCs w:val="28"/>
        </w:rPr>
      </w:pPr>
      <w:r>
        <w:rPr>
          <w:rFonts w:eastAsia="Times New Roman"/>
          <w:color w:val="0E0E0E"/>
          <w:szCs w:val="28"/>
        </w:rPr>
        <w:t xml:space="preserve">                </w:t>
      </w:r>
      <w:r w:rsidR="00747C5F" w:rsidRPr="00747C5F">
        <w:rPr>
          <w:rFonts w:eastAsia="Times New Roman"/>
          <w:color w:val="0E0E0E"/>
          <w:szCs w:val="28"/>
        </w:rPr>
        <w:t xml:space="preserve">Мы привыкли думать, что живём в настоящем — в узкой полоске времени, разделяющей прошлое и будущее. Но настоящее — не мгновение, а проницаемая ткань, в которую вплетены тени прожитого и проекции возможного. Оно не замыкается в кадре, не обрывается на восприятии. Настоящее разомкнуто: оно течёт сквозь нас, открывая проход к тому, что ещё не случилось, и к тому, что </w:t>
      </w:r>
      <w:r w:rsidR="00747C5F" w:rsidRPr="00747C5F">
        <w:rPr>
          <w:rStyle w:val="--"/>
        </w:rPr>
        <w:t xml:space="preserve">не </w:t>
      </w:r>
      <w:r w:rsidR="00747C5F" w:rsidRPr="00747C5F">
        <w:rPr>
          <w:rStyle w:val="--0"/>
        </w:rPr>
        <w:t>ушло.</w:t>
      </w:r>
      <w:r w:rsidR="00747C5F" w:rsidRPr="00747C5F">
        <w:rPr>
          <w:rFonts w:eastAsia="Times New Roman"/>
          <w:color w:val="0E0E0E"/>
          <w:szCs w:val="28"/>
        </w:rPr>
        <w:t xml:space="preserve"> Чтобы видеть, нужно выйти за пределы чувственного и позволить мышлению стать взглядом сквозь время.</w:t>
      </w:r>
      <w:r w:rsidR="00747C5F">
        <w:rPr>
          <w:rFonts w:eastAsia="Times New Roman"/>
          <w:color w:val="0E0E0E"/>
          <w:szCs w:val="28"/>
        </w:rPr>
        <w:t xml:space="preserve"> </w:t>
      </w:r>
      <w:r w:rsidR="004026C4">
        <w:rPr>
          <w:szCs w:val="28"/>
        </w:rPr>
        <w:t xml:space="preserve"> </w:t>
      </w:r>
      <w:r w:rsidR="008148DB" w:rsidRPr="008F34C1">
        <w:rPr>
          <w:szCs w:val="28"/>
        </w:rPr>
        <w:t xml:space="preserve">Современная наука утверждает: реально существует лишь миг настоящего. Прошлого уже нет, будущее ещё не наступило — значит, подлинным бытием обладает только </w:t>
      </w:r>
      <w:r w:rsidR="00BF7AAA">
        <w:rPr>
          <w:szCs w:val="28"/>
        </w:rPr>
        <w:t>«</w:t>
      </w:r>
      <w:r w:rsidR="008148DB" w:rsidRPr="008F34C1">
        <w:rPr>
          <w:szCs w:val="28"/>
        </w:rPr>
        <w:t>сейчас</w:t>
      </w:r>
      <w:r w:rsidR="00BF7AAA">
        <w:rPr>
          <w:szCs w:val="28"/>
        </w:rPr>
        <w:t>»</w:t>
      </w:r>
      <w:r w:rsidR="008148DB" w:rsidRPr="008F34C1">
        <w:rPr>
          <w:szCs w:val="28"/>
        </w:rPr>
        <w:t xml:space="preserve">. Почему это так? Ответа на этот вопрос наука, как правило, </w:t>
      </w:r>
      <w:r w:rsidR="008148DB" w:rsidRPr="00BF7AAA">
        <w:rPr>
          <w:rStyle w:val="--"/>
        </w:rPr>
        <w:t xml:space="preserve">не </w:t>
      </w:r>
      <w:r w:rsidR="008148DB" w:rsidRPr="00BF7AAA">
        <w:rPr>
          <w:rStyle w:val="--0"/>
        </w:rPr>
        <w:t>даёт.</w:t>
      </w:r>
      <w:r w:rsidR="008148DB" w:rsidRPr="008F34C1">
        <w:rPr>
          <w:szCs w:val="28"/>
        </w:rPr>
        <w:t xml:space="preserve"> Видимо, считается, что истина слишком очевидна, чтобы требовать объяснений. Точно так же когда-то казалось самоочевидным, что Солнце вращается вокруг Земли. Это воспринималось как неоспоримый факт, не требующий аргументов: достаточно просто взглянуть на небо.</w:t>
      </w:r>
      <w:r w:rsidR="008148DB">
        <w:rPr>
          <w:szCs w:val="28"/>
        </w:rPr>
        <w:t xml:space="preserve"> </w:t>
      </w:r>
      <w:r w:rsidR="008148DB" w:rsidRPr="008F34C1">
        <w:rPr>
          <w:szCs w:val="28"/>
        </w:rPr>
        <w:t xml:space="preserve">Но железобетонная уверенность в видимом продержалась до тех пор, пока в игру не вступили новые наблюдения, математические расчёты и более глубокие </w:t>
      </w:r>
      <w:r w:rsidR="008148DB" w:rsidRPr="005C4D70">
        <w:rPr>
          <w:rStyle w:val="--"/>
        </w:rPr>
        <w:t xml:space="preserve">логические </w:t>
      </w:r>
      <w:r w:rsidR="008148DB" w:rsidRPr="005C4D70">
        <w:rPr>
          <w:rStyle w:val="--0"/>
        </w:rPr>
        <w:t>выводы.</w:t>
      </w:r>
      <w:r w:rsidR="008148DB" w:rsidRPr="008F34C1">
        <w:rPr>
          <w:szCs w:val="28"/>
        </w:rPr>
        <w:t xml:space="preserve"> Тогда стало ясно: всё обстоит с точностью до наоборот — вращается не Солнце вокруг Земли, а Земля вокруг Солнца.</w:t>
      </w:r>
      <w:r w:rsidR="008148DB">
        <w:rPr>
          <w:szCs w:val="28"/>
        </w:rPr>
        <w:t xml:space="preserve"> </w:t>
      </w:r>
      <w:r w:rsidR="008148DB" w:rsidRPr="008F34C1">
        <w:rPr>
          <w:szCs w:val="28"/>
        </w:rPr>
        <w:t xml:space="preserve">С похожим открытием рано или поздно столкнётся и та наука, которая пока ещё опирается на </w:t>
      </w:r>
      <w:r w:rsidR="008148DB" w:rsidRPr="005C4D70">
        <w:rPr>
          <w:rStyle w:val="--"/>
        </w:rPr>
        <w:t xml:space="preserve">наивную </w:t>
      </w:r>
      <w:r w:rsidR="008148DB" w:rsidRPr="005C4D70">
        <w:rPr>
          <w:rStyle w:val="--0"/>
        </w:rPr>
        <w:t xml:space="preserve">идею </w:t>
      </w:r>
      <w:r w:rsidR="008148DB" w:rsidRPr="008F34C1">
        <w:rPr>
          <w:szCs w:val="28"/>
        </w:rPr>
        <w:t>мгновения как единственной реальности</w:t>
      </w:r>
    </w:p>
    <w:p w14:paraId="56B4C445" w14:textId="3FCEE44C" w:rsidR="008148DB" w:rsidRDefault="005B393F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0BF1951" wp14:editId="6C7E3B94">
            <wp:simplePos x="0" y="0"/>
            <wp:positionH relativeFrom="column">
              <wp:posOffset>2540</wp:posOffset>
            </wp:positionH>
            <wp:positionV relativeFrom="paragraph">
              <wp:posOffset>5080</wp:posOffset>
            </wp:positionV>
            <wp:extent cx="2113915" cy="2273300"/>
            <wp:effectExtent l="0" t="0" r="0" b="0"/>
            <wp:wrapTight wrapText="bothSides">
              <wp:wrapPolygon edited="0">
                <wp:start x="0" y="0"/>
                <wp:lineTo x="0" y="21479"/>
                <wp:lineTo x="21412" y="21479"/>
                <wp:lineTo x="21412" y="0"/>
                <wp:lineTo x="0" y="0"/>
              </wp:wrapPolygon>
            </wp:wrapTight>
            <wp:docPr id="832285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85748" name="Рисунок 8322857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8DB" w:rsidRPr="008F34C1">
        <w:rPr>
          <w:rFonts w:ascii="Georgia" w:hAnsi="Georgia"/>
          <w:sz w:val="28"/>
          <w:szCs w:val="28"/>
        </w:rPr>
        <w:t xml:space="preserve"> — как будто бы мир состоит из отдельных кадров киноленты, и существует лишь тот, который в данный момент проецируется на экран. Такое представление сродни логике маленького ребёнка, который, закрывая глаза руками, уверен, что если он никого </w:t>
      </w:r>
      <w:r w:rsidR="008148DB" w:rsidRPr="005C4D70">
        <w:rPr>
          <w:rStyle w:val="--"/>
        </w:rPr>
        <w:t xml:space="preserve">не </w:t>
      </w:r>
      <w:r w:rsidR="008148DB" w:rsidRPr="005C4D70">
        <w:rPr>
          <w:rStyle w:val="--0"/>
        </w:rPr>
        <w:t>видит</w:t>
      </w:r>
      <w:r w:rsidR="008148DB" w:rsidRPr="008F34C1">
        <w:rPr>
          <w:rFonts w:ascii="Georgia" w:hAnsi="Georgia"/>
          <w:sz w:val="28"/>
          <w:szCs w:val="28"/>
        </w:rPr>
        <w:t>, то и сам становится невидимым.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90183">
        <w:rPr>
          <w:rFonts w:ascii="Georgia" w:hAnsi="Georgia"/>
          <w:sz w:val="28"/>
          <w:szCs w:val="28"/>
        </w:rPr>
        <w:t xml:space="preserve">Чтобы расширить горизонты восприятия, необходимо преодолеть слепую веру в чувственное как </w:t>
      </w:r>
      <w:r w:rsidR="008148DB" w:rsidRPr="005C4D70">
        <w:rPr>
          <w:rStyle w:val="--"/>
        </w:rPr>
        <w:t xml:space="preserve">единственный </w:t>
      </w:r>
      <w:r w:rsidR="008148DB" w:rsidRPr="005C4D70">
        <w:rPr>
          <w:rStyle w:val="--0"/>
        </w:rPr>
        <w:t xml:space="preserve">источник </w:t>
      </w:r>
      <w:r w:rsidR="008148DB" w:rsidRPr="00290183">
        <w:rPr>
          <w:rFonts w:ascii="Georgia" w:hAnsi="Georgia"/>
          <w:sz w:val="28"/>
          <w:szCs w:val="28"/>
        </w:rPr>
        <w:t xml:space="preserve">истины. С одной стороны, чувства действительно фиксируют реальность — они дают нам то, что мы называем </w:t>
      </w:r>
      <w:r w:rsidR="005C4D70">
        <w:rPr>
          <w:rFonts w:ascii="Georgia" w:hAnsi="Georgia"/>
          <w:sz w:val="28"/>
          <w:szCs w:val="28"/>
        </w:rPr>
        <w:t>«</w:t>
      </w:r>
      <w:r w:rsidR="008148DB" w:rsidRPr="00290183">
        <w:rPr>
          <w:rFonts w:ascii="Georgia" w:hAnsi="Georgia"/>
          <w:sz w:val="28"/>
          <w:szCs w:val="28"/>
        </w:rPr>
        <w:t>опытом</w:t>
      </w:r>
      <w:r w:rsidR="005C4D70">
        <w:rPr>
          <w:rFonts w:ascii="Georgia" w:hAnsi="Georgia"/>
          <w:sz w:val="28"/>
          <w:szCs w:val="28"/>
        </w:rPr>
        <w:t>»</w:t>
      </w:r>
      <w:r w:rsidR="008148DB" w:rsidRPr="00290183">
        <w:rPr>
          <w:rFonts w:ascii="Georgia" w:hAnsi="Georgia"/>
          <w:sz w:val="28"/>
          <w:szCs w:val="28"/>
        </w:rPr>
        <w:t xml:space="preserve"> и </w:t>
      </w:r>
      <w:r w:rsidR="005C4D70">
        <w:rPr>
          <w:rFonts w:ascii="Georgia" w:hAnsi="Georgia"/>
          <w:sz w:val="28"/>
          <w:szCs w:val="28"/>
        </w:rPr>
        <w:t>«</w:t>
      </w:r>
      <w:r w:rsidR="008148DB" w:rsidRPr="00290183">
        <w:rPr>
          <w:rFonts w:ascii="Georgia" w:hAnsi="Georgia"/>
          <w:sz w:val="28"/>
          <w:szCs w:val="28"/>
        </w:rPr>
        <w:t>данностью</w:t>
      </w:r>
      <w:r w:rsidR="005C4D70">
        <w:rPr>
          <w:rFonts w:ascii="Georgia" w:hAnsi="Georgia"/>
          <w:sz w:val="28"/>
          <w:szCs w:val="28"/>
        </w:rPr>
        <w:t>»</w:t>
      </w:r>
      <w:r w:rsidR="008148DB" w:rsidRPr="00290183">
        <w:rPr>
          <w:rFonts w:ascii="Georgia" w:hAnsi="Georgia"/>
          <w:sz w:val="28"/>
          <w:szCs w:val="28"/>
        </w:rPr>
        <w:t xml:space="preserve">. </w:t>
      </w:r>
      <w:r w:rsidR="005C4D70" w:rsidRPr="00290183">
        <w:rPr>
          <w:rFonts w:ascii="Georgia" w:hAnsi="Georgia"/>
          <w:sz w:val="28"/>
          <w:szCs w:val="28"/>
        </w:rPr>
        <w:t>Но, с другой стороны</w:t>
      </w:r>
      <w:r w:rsidR="008148DB" w:rsidRPr="00290183">
        <w:rPr>
          <w:rFonts w:ascii="Georgia" w:hAnsi="Georgia"/>
          <w:sz w:val="28"/>
          <w:szCs w:val="28"/>
        </w:rPr>
        <w:t xml:space="preserve">, чувства </w:t>
      </w:r>
      <w:r w:rsidR="008148DB" w:rsidRPr="00290183">
        <w:rPr>
          <w:rFonts w:ascii="Georgia" w:hAnsi="Georgia"/>
          <w:sz w:val="28"/>
          <w:szCs w:val="28"/>
        </w:rPr>
        <w:lastRenderedPageBreak/>
        <w:t xml:space="preserve">— не абсолютный </w:t>
      </w:r>
      <w:r w:rsidR="008148DB" w:rsidRPr="005C4D70">
        <w:rPr>
          <w:rStyle w:val="--0"/>
        </w:rPr>
        <w:t xml:space="preserve">арбитр </w:t>
      </w:r>
      <w:r w:rsidR="008148DB" w:rsidRPr="005C4D70">
        <w:rPr>
          <w:rStyle w:val="--"/>
        </w:rPr>
        <w:t>истины</w:t>
      </w:r>
      <w:r w:rsidR="008148DB" w:rsidRPr="00290183">
        <w:rPr>
          <w:rFonts w:ascii="Georgia" w:hAnsi="Georgia"/>
          <w:sz w:val="28"/>
          <w:szCs w:val="28"/>
        </w:rPr>
        <w:t>. Интеллектуальное, умозрительное постижение обладает не меньшей силой фиксации, а его потенциал охватывает глубины и масштабы, недоступные чувствам.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90183">
        <w:rPr>
          <w:rFonts w:ascii="Georgia" w:hAnsi="Georgia"/>
          <w:sz w:val="28"/>
          <w:szCs w:val="28"/>
        </w:rPr>
        <w:t xml:space="preserve">Чувства показывают нам лишь </w:t>
      </w:r>
      <w:r w:rsidR="008148DB" w:rsidRPr="000132E3">
        <w:rPr>
          <w:rStyle w:val="--"/>
        </w:rPr>
        <w:t xml:space="preserve">один </w:t>
      </w:r>
      <w:r w:rsidR="008148DB" w:rsidRPr="000132E3">
        <w:rPr>
          <w:rStyle w:val="--0"/>
        </w:rPr>
        <w:t>кадр</w:t>
      </w:r>
      <w:r w:rsidR="008148DB" w:rsidRPr="00290183">
        <w:rPr>
          <w:rFonts w:ascii="Georgia" w:hAnsi="Georgia"/>
          <w:sz w:val="28"/>
          <w:szCs w:val="28"/>
        </w:rPr>
        <w:t xml:space="preserve">, вырванный из потока. Ум, напротив, способен обозревать </w:t>
      </w:r>
      <w:r w:rsidR="008148DB" w:rsidRPr="000132E3">
        <w:rPr>
          <w:rStyle w:val="--"/>
        </w:rPr>
        <w:t xml:space="preserve">всю </w:t>
      </w:r>
      <w:r w:rsidR="008148DB" w:rsidRPr="000132E3">
        <w:rPr>
          <w:rStyle w:val="--0"/>
        </w:rPr>
        <w:t>киноплёнку</w:t>
      </w:r>
      <w:r w:rsidR="008148DB" w:rsidRPr="000132E3">
        <w:rPr>
          <w:rStyle w:val="--"/>
        </w:rPr>
        <w:t>,</w:t>
      </w:r>
      <w:r w:rsidR="008148DB" w:rsidRPr="00290183">
        <w:rPr>
          <w:rFonts w:ascii="Georgia" w:hAnsi="Georgia"/>
          <w:sz w:val="28"/>
          <w:szCs w:val="28"/>
        </w:rPr>
        <w:t xml:space="preserve"> видеть структуру, распознавать закономерности и развилки. Мир — не кинолента, где кадры идут один за другим в фиксированном порядке. Мир — это скорее поле, плоскость, насыщенная множеством параллельных и пересекающихся траекторий. Это бесконечное разветвление путей, каждый из которых можно выбрать.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90183">
        <w:rPr>
          <w:rFonts w:ascii="Georgia" w:hAnsi="Georgia"/>
          <w:sz w:val="28"/>
          <w:szCs w:val="28"/>
        </w:rPr>
        <w:t xml:space="preserve">Большинство людей живут как паровозы, двигающиеся по заранее проложенным рельсам — путям, продиктованным чувственным восприятием и социальными программами. Они не сворачивают, </w:t>
      </w:r>
      <w:r w:rsidR="008148DB" w:rsidRPr="000132E3">
        <w:rPr>
          <w:rStyle w:val="--"/>
        </w:rPr>
        <w:t xml:space="preserve">не </w:t>
      </w:r>
      <w:r w:rsidR="008148DB" w:rsidRPr="000132E3">
        <w:rPr>
          <w:rStyle w:val="--0"/>
        </w:rPr>
        <w:t>задумываются,</w:t>
      </w:r>
      <w:r w:rsidR="008148DB" w:rsidRPr="00290183">
        <w:rPr>
          <w:rFonts w:ascii="Georgia" w:hAnsi="Georgia"/>
          <w:sz w:val="28"/>
          <w:szCs w:val="28"/>
        </w:rPr>
        <w:t xml:space="preserve"> не выбирают — они следуют. Но человек, который выходит из этих рельсов, оказывается на свободном поле. Здесь можно идти куда угодно, выбирать любой путь, даже тот, который кажется фантастическим или невозможным в рамках обыденного воображения.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90183">
        <w:rPr>
          <w:rFonts w:ascii="Georgia" w:hAnsi="Georgia"/>
          <w:sz w:val="28"/>
          <w:szCs w:val="28"/>
        </w:rPr>
        <w:t xml:space="preserve">Творчество, прорыв, подлинная свобода — всё это рождается не в колее, а на пересечении мысли и интуиции, там, где чувства больше </w:t>
      </w:r>
      <w:r w:rsidR="008148DB" w:rsidRPr="000132E3">
        <w:rPr>
          <w:rStyle w:val="--"/>
        </w:rPr>
        <w:t xml:space="preserve">не </w:t>
      </w:r>
      <w:r w:rsidR="008148DB" w:rsidRPr="000132E3">
        <w:rPr>
          <w:rStyle w:val="--0"/>
        </w:rPr>
        <w:t>диктуют</w:t>
      </w:r>
      <w:r w:rsidR="008148DB" w:rsidRPr="00290183">
        <w:rPr>
          <w:rFonts w:ascii="Georgia" w:hAnsi="Georgia"/>
          <w:sz w:val="28"/>
          <w:szCs w:val="28"/>
        </w:rPr>
        <w:t xml:space="preserve"> истину, а становятся одним из её аспектов. Именно в таком состоянии открывается перспектива, в которой возможным становится то, что прежде казалось невообразимым.</w:t>
      </w:r>
    </w:p>
    <w:p w14:paraId="6FDA661A" w14:textId="4FA9355F" w:rsidR="008148DB" w:rsidRDefault="000132E3" w:rsidP="0077508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8148DB" w:rsidRPr="00CE1361">
        <w:rPr>
          <w:rFonts w:ascii="Georgia" w:hAnsi="Georgia"/>
          <w:sz w:val="28"/>
          <w:szCs w:val="28"/>
        </w:rPr>
        <w:t>Следуя примеру древних, необходимо отказаться от идеи</w:t>
      </w:r>
      <w:r w:rsidR="00751356">
        <w:rPr>
          <w:rFonts w:ascii="Georgia" w:hAnsi="Georgia"/>
          <w:sz w:val="28"/>
          <w:szCs w:val="28"/>
        </w:rPr>
        <w:t xml:space="preserve"> о том,</w:t>
      </w:r>
      <w:r w:rsidR="008148DB" w:rsidRPr="00CE1361">
        <w:rPr>
          <w:rFonts w:ascii="Georgia" w:hAnsi="Georgia"/>
          <w:sz w:val="28"/>
          <w:szCs w:val="28"/>
        </w:rPr>
        <w:t xml:space="preserve"> что </w:t>
      </w:r>
      <w:r w:rsidR="008148DB" w:rsidRPr="00751356">
        <w:rPr>
          <w:rStyle w:val="--"/>
        </w:rPr>
        <w:t xml:space="preserve">чувственное </w:t>
      </w:r>
      <w:r w:rsidR="008148DB" w:rsidRPr="00751356">
        <w:rPr>
          <w:rStyle w:val="--0"/>
        </w:rPr>
        <w:t>знание</w:t>
      </w:r>
      <w:r w:rsidR="008148DB" w:rsidRPr="00CE1361">
        <w:rPr>
          <w:rFonts w:ascii="Georgia" w:hAnsi="Georgia"/>
          <w:sz w:val="28"/>
          <w:szCs w:val="28"/>
        </w:rPr>
        <w:t xml:space="preserve"> обладает статусом истины в полном смысле слова. Более корректно будет признать, что данные, полученные через чувства, представляют собой практическое знание — знание полезное, прикладное, применимое к решению конкретных задач в повседневной среде. </w:t>
      </w:r>
      <w:r w:rsidR="008148DB" w:rsidRPr="00751356">
        <w:rPr>
          <w:rStyle w:val="--0"/>
        </w:rPr>
        <w:t xml:space="preserve">Но </w:t>
      </w:r>
      <w:r w:rsidR="008148DB" w:rsidRPr="00751356">
        <w:rPr>
          <w:rStyle w:val="--"/>
        </w:rPr>
        <w:t xml:space="preserve">ошибочно </w:t>
      </w:r>
      <w:r w:rsidR="008148DB" w:rsidRPr="00CE1361">
        <w:rPr>
          <w:rFonts w:ascii="Georgia" w:hAnsi="Georgia"/>
          <w:sz w:val="28"/>
          <w:szCs w:val="28"/>
        </w:rPr>
        <w:t>на основе этих сведений делать выводы о сущностях более высокого порядка — метафизических структурах, первоосновах бытия</w:t>
      </w:r>
      <w:r w:rsidR="00751356">
        <w:rPr>
          <w:rFonts w:ascii="Georgia" w:hAnsi="Georgia"/>
          <w:sz w:val="28"/>
          <w:szCs w:val="28"/>
        </w:rPr>
        <w:t xml:space="preserve"> и</w:t>
      </w:r>
      <w:r w:rsidR="008148DB" w:rsidRPr="00CE1361">
        <w:rPr>
          <w:rFonts w:ascii="Georgia" w:hAnsi="Georgia"/>
          <w:sz w:val="28"/>
          <w:szCs w:val="28"/>
        </w:rPr>
        <w:t xml:space="preserve"> предельных смыслах.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E1361">
        <w:rPr>
          <w:rFonts w:ascii="Georgia" w:hAnsi="Georgia"/>
          <w:sz w:val="28"/>
          <w:szCs w:val="28"/>
        </w:rPr>
        <w:t xml:space="preserve">Такое ограничение чувственного — не уничижение его, а </w:t>
      </w:r>
      <w:r w:rsidR="008148DB" w:rsidRPr="00CE1361">
        <w:rPr>
          <w:rStyle w:val="--"/>
        </w:rPr>
        <w:t xml:space="preserve">установление </w:t>
      </w:r>
      <w:r w:rsidR="008148DB" w:rsidRPr="00CE1361">
        <w:rPr>
          <w:rStyle w:val="--0"/>
        </w:rPr>
        <w:t>границы</w:t>
      </w:r>
      <w:r w:rsidR="008148DB" w:rsidRPr="00CE1361">
        <w:rPr>
          <w:rFonts w:ascii="Georgia" w:hAnsi="Georgia"/>
          <w:sz w:val="28"/>
          <w:szCs w:val="28"/>
        </w:rPr>
        <w:t xml:space="preserve"> его применимости. Но и противоположная крайность — </w:t>
      </w:r>
      <w:r w:rsidR="008148DB" w:rsidRPr="00CE1361">
        <w:rPr>
          <w:rStyle w:val="--"/>
        </w:rPr>
        <w:t xml:space="preserve">абсолютизация </w:t>
      </w:r>
      <w:r w:rsidR="008148DB" w:rsidRPr="00CE1361">
        <w:rPr>
          <w:rStyle w:val="--0"/>
        </w:rPr>
        <w:t>мышления</w:t>
      </w:r>
      <w:r w:rsidR="00751356" w:rsidRPr="00EC1BC9">
        <w:rPr>
          <w:rStyle w:val="--0"/>
        </w:rPr>
        <w:t>,</w:t>
      </w:r>
      <w:r w:rsidR="008148DB" w:rsidRPr="00CE1361">
        <w:rPr>
          <w:rFonts w:ascii="Georgia" w:hAnsi="Georgia"/>
          <w:sz w:val="28"/>
          <w:szCs w:val="28"/>
        </w:rPr>
        <w:t xml:space="preserve"> как единственного источника истины — столь же пагубна. Это ловушка, в которую некогда попал Аристотель, чья мысль была мощной, но оторванной от проверки. Он утверждал, что камень, запущенный в воздух, сначала движется по дуге, а затем резко падает вниз, как только иссякает движущая сила. Его ум сделал вывод — логически стройный, но ошибочный. Только спустя века Галилей, доверившись опыту, показал: тело, подверженное гравитации и инерции, движется по непрерывной кривой — по дуге, и </w:t>
      </w:r>
      <w:r w:rsidR="008148DB" w:rsidRPr="00CE1361">
        <w:rPr>
          <w:rStyle w:val="--"/>
        </w:rPr>
        <w:t xml:space="preserve">не </w:t>
      </w:r>
      <w:r w:rsidR="008148DB" w:rsidRPr="00CE1361">
        <w:rPr>
          <w:rStyle w:val="--0"/>
        </w:rPr>
        <w:t>испытывает</w:t>
      </w:r>
      <w:r w:rsidR="008148DB" w:rsidRPr="00CE1361">
        <w:rPr>
          <w:rFonts w:ascii="Georgia" w:hAnsi="Georgia"/>
          <w:sz w:val="28"/>
          <w:szCs w:val="28"/>
        </w:rPr>
        <w:t xml:space="preserve"> резкого излома.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E1361">
        <w:rPr>
          <w:rFonts w:ascii="Georgia" w:hAnsi="Georgia"/>
          <w:sz w:val="28"/>
          <w:szCs w:val="28"/>
        </w:rPr>
        <w:t xml:space="preserve">Это классический пример того, как истина ускользает как от чисто </w:t>
      </w:r>
      <w:r w:rsidR="008148DB" w:rsidRPr="00CE1361">
        <w:rPr>
          <w:rFonts w:ascii="Georgia" w:hAnsi="Georgia"/>
          <w:sz w:val="28"/>
          <w:szCs w:val="28"/>
        </w:rPr>
        <w:lastRenderedPageBreak/>
        <w:t xml:space="preserve">чувственного, так и от чисто умозрительного постижения, если они </w:t>
      </w:r>
      <w:r w:rsidR="000E28A4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119951D" wp14:editId="74445D47">
            <wp:simplePos x="0" y="0"/>
            <wp:positionH relativeFrom="column">
              <wp:posOffset>3730625</wp:posOffset>
            </wp:positionH>
            <wp:positionV relativeFrom="paragraph">
              <wp:posOffset>241300</wp:posOffset>
            </wp:positionV>
            <wp:extent cx="2479675" cy="2463800"/>
            <wp:effectExtent l="0" t="0" r="0" b="0"/>
            <wp:wrapTight wrapText="bothSides">
              <wp:wrapPolygon edited="0">
                <wp:start x="0" y="0"/>
                <wp:lineTo x="0" y="21489"/>
                <wp:lineTo x="21462" y="21489"/>
                <wp:lineTo x="21462" y="0"/>
                <wp:lineTo x="0" y="0"/>
              </wp:wrapPolygon>
            </wp:wrapTight>
            <wp:docPr id="3861415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141524" name="Рисунок 3861415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8DB" w:rsidRPr="00CE1361">
        <w:rPr>
          <w:rFonts w:ascii="Georgia" w:hAnsi="Georgia"/>
          <w:sz w:val="28"/>
          <w:szCs w:val="28"/>
        </w:rPr>
        <w:t xml:space="preserve">оторваны друг от друга. Истинное знание рождается на грани — </w:t>
      </w:r>
      <w:r w:rsidR="0077508A" w:rsidRPr="00CE1361">
        <w:rPr>
          <w:rFonts w:ascii="Georgia" w:hAnsi="Georgia"/>
          <w:sz w:val="28"/>
          <w:szCs w:val="28"/>
        </w:rPr>
        <w:t xml:space="preserve">в </w:t>
      </w:r>
      <w:r w:rsidR="0077508A">
        <w:rPr>
          <w:rFonts w:ascii="Georgia" w:hAnsi="Georgia"/>
          <w:sz w:val="28"/>
          <w:szCs w:val="28"/>
        </w:rPr>
        <w:t>напряжённом</w:t>
      </w:r>
      <w:r w:rsidR="008148DB" w:rsidRPr="00CE1361">
        <w:rPr>
          <w:rFonts w:ascii="Georgia" w:hAnsi="Georgia"/>
          <w:sz w:val="28"/>
          <w:szCs w:val="28"/>
        </w:rPr>
        <w:t xml:space="preserve"> синтезе интуиции, опыта и мышления. Ни одно из них не даёт целого поодиночке, но каждое необходимо</w:t>
      </w:r>
      <w:r w:rsidR="00EC1BC9">
        <w:rPr>
          <w:rFonts w:ascii="Georgia" w:hAnsi="Georgia"/>
          <w:sz w:val="28"/>
          <w:szCs w:val="28"/>
        </w:rPr>
        <w:t>,</w:t>
      </w:r>
      <w:r w:rsidR="008148DB" w:rsidRPr="00CE1361">
        <w:rPr>
          <w:rFonts w:ascii="Georgia" w:hAnsi="Georgia"/>
          <w:sz w:val="28"/>
          <w:szCs w:val="28"/>
        </w:rPr>
        <w:t xml:space="preserve"> как часть живого акта познания.</w:t>
      </w:r>
    </w:p>
    <w:p w14:paraId="02C14F1B" w14:textId="702C4036" w:rsidR="00975D74" w:rsidRDefault="00EC1BC9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8148DB" w:rsidRPr="00F11838">
        <w:rPr>
          <w:rFonts w:ascii="Georgia" w:hAnsi="Georgia"/>
          <w:sz w:val="28"/>
          <w:szCs w:val="28"/>
        </w:rPr>
        <w:t>В качестве более точной аналогии представим себя… телевизором. Звучит почти комично, но в этом упрощении кроется важное прозрение. Вс</w:t>
      </w:r>
      <w:r w:rsidR="008148DB">
        <w:rPr>
          <w:rFonts w:ascii="Georgia" w:hAnsi="Georgia"/>
          <w:sz w:val="28"/>
          <w:szCs w:val="28"/>
        </w:rPr>
        <w:t xml:space="preserve">ё </w:t>
      </w:r>
      <w:r w:rsidR="008148DB" w:rsidRPr="00F11838">
        <w:rPr>
          <w:rFonts w:ascii="Georgia" w:hAnsi="Georgia"/>
          <w:sz w:val="28"/>
          <w:szCs w:val="28"/>
        </w:rPr>
        <w:t xml:space="preserve">пространство, в котором мы находимся, пронизано бесчисленным множеством колебаний, волн, частот. Каждая частота </w:t>
      </w:r>
      <w:r w:rsidR="008148DB" w:rsidRPr="00EC1BC9">
        <w:rPr>
          <w:rStyle w:val="--"/>
        </w:rPr>
        <w:t xml:space="preserve">несёт </w:t>
      </w:r>
      <w:r w:rsidR="008148DB" w:rsidRPr="00EC1BC9">
        <w:rPr>
          <w:rStyle w:val="--0"/>
        </w:rPr>
        <w:t xml:space="preserve">свою </w:t>
      </w:r>
      <w:r w:rsidR="008148DB" w:rsidRPr="00F11838">
        <w:rPr>
          <w:rFonts w:ascii="Georgia" w:hAnsi="Georgia"/>
          <w:sz w:val="28"/>
          <w:szCs w:val="28"/>
        </w:rPr>
        <w:t xml:space="preserve">информацию, свой образ мира. То, что мы воспринимаем как «объективную реальность», — лишь отображение конкретной волны, на которую настроен наш «приёмник сознания». Мы считаем этот образ единственно возможным — просто потому, что </w:t>
      </w:r>
      <w:r w:rsidR="008148DB" w:rsidRPr="001413C4">
        <w:rPr>
          <w:rStyle w:val="--"/>
        </w:rPr>
        <w:t xml:space="preserve">не </w:t>
      </w:r>
      <w:r w:rsidR="008148DB" w:rsidRPr="001413C4">
        <w:rPr>
          <w:rStyle w:val="--0"/>
        </w:rPr>
        <w:t>переключаем</w:t>
      </w:r>
      <w:r w:rsidR="008148DB" w:rsidRPr="00F11838">
        <w:rPr>
          <w:rFonts w:ascii="Georgia" w:hAnsi="Georgia"/>
          <w:sz w:val="28"/>
          <w:szCs w:val="28"/>
        </w:rPr>
        <w:t xml:space="preserve"> канал.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F11838">
        <w:rPr>
          <w:rFonts w:ascii="Georgia" w:hAnsi="Georgia"/>
          <w:sz w:val="28"/>
          <w:szCs w:val="28"/>
        </w:rPr>
        <w:t xml:space="preserve">Если изменить частоту восприятия, то на экране нашего сознания появится </w:t>
      </w:r>
      <w:r w:rsidR="008148DB" w:rsidRPr="001413C4">
        <w:rPr>
          <w:rStyle w:val="--0"/>
        </w:rPr>
        <w:t xml:space="preserve">совершенно </w:t>
      </w:r>
      <w:r w:rsidR="008148DB" w:rsidRPr="001413C4">
        <w:rPr>
          <w:rStyle w:val="--"/>
        </w:rPr>
        <w:t>иной</w:t>
      </w:r>
      <w:r w:rsidR="008148DB" w:rsidRPr="00F11838">
        <w:rPr>
          <w:rFonts w:ascii="Georgia" w:hAnsi="Georgia"/>
          <w:sz w:val="28"/>
          <w:szCs w:val="28"/>
        </w:rPr>
        <w:t xml:space="preserve"> образ. И вот уже другая реальность, другие закономерности, другая логика — столь же очевидная и непреложная, как прежняя. На одной частоте — мир, где в кажущейся трёхмерной структуре круг, соединяясь с треугольником, даёт квадрат. Эта закономерность вскоре фиксируется наблюдателем, и, предвидя соединение фигур, он «логически» ожидает квадрат. Причинность, следствия, правила — всё выстраивается стройно и логично, но только в пределах </w:t>
      </w:r>
      <w:r w:rsidR="008148DB" w:rsidRPr="001413C4">
        <w:rPr>
          <w:rStyle w:val="--"/>
        </w:rPr>
        <w:t xml:space="preserve">данной </w:t>
      </w:r>
      <w:r w:rsidR="008148DB" w:rsidRPr="001413C4">
        <w:rPr>
          <w:rStyle w:val="--0"/>
        </w:rPr>
        <w:t>частоты.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F11838">
        <w:rPr>
          <w:rFonts w:ascii="Georgia" w:hAnsi="Georgia"/>
          <w:sz w:val="28"/>
          <w:szCs w:val="28"/>
        </w:rPr>
        <w:t xml:space="preserve">На другой частоте, с иным набором исходных данных, круг плюс треугольник вовсе не квадрат, а, скажем, зелёный дым. И зритель этой реальности точно так же распознаёт повторяющийся </w:t>
      </w:r>
      <w:bookmarkStart w:id="0" w:name="_Hlk199189224"/>
      <w:r w:rsidR="008148DB" w:rsidRPr="00F11838">
        <w:rPr>
          <w:rFonts w:ascii="Georgia" w:hAnsi="Georgia"/>
          <w:sz w:val="28"/>
          <w:szCs w:val="28"/>
        </w:rPr>
        <w:t>паттерн</w:t>
      </w:r>
      <w:bookmarkEnd w:id="0"/>
      <w:r w:rsidR="00567D70" w:rsidRPr="00567D70">
        <w:rPr>
          <w:rStyle w:val="af5"/>
          <w:rFonts w:ascii="Georgia" w:hAnsi="Georgia"/>
          <w:sz w:val="32"/>
          <w:szCs w:val="32"/>
        </w:rPr>
        <w:footnoteReference w:id="1"/>
      </w:r>
      <w:r w:rsidR="008148DB" w:rsidRPr="00F11838">
        <w:rPr>
          <w:rFonts w:ascii="Georgia" w:hAnsi="Georgia"/>
          <w:sz w:val="28"/>
          <w:szCs w:val="28"/>
        </w:rPr>
        <w:t>, вырабатывает предсказания, логические связи и объяснения. Для него столь же естественно и неоспоримо, что круг и треугольник дают</w:t>
      </w:r>
      <w:r w:rsidR="008148DB">
        <w:rPr>
          <w:rFonts w:ascii="Georgia" w:hAnsi="Georgia"/>
          <w:sz w:val="28"/>
          <w:szCs w:val="28"/>
        </w:rPr>
        <w:t xml:space="preserve"> </w:t>
      </w:r>
      <w:r w:rsidR="00193B39">
        <w:rPr>
          <w:rFonts w:ascii="Georgia" w:hAnsi="Georgia"/>
          <w:sz w:val="28"/>
          <w:szCs w:val="28"/>
        </w:rPr>
        <w:t xml:space="preserve">зелёный </w:t>
      </w:r>
      <w:r w:rsidR="00193B39" w:rsidRPr="00F11838">
        <w:rPr>
          <w:rFonts w:ascii="Georgia" w:hAnsi="Georgia"/>
          <w:sz w:val="28"/>
          <w:szCs w:val="28"/>
        </w:rPr>
        <w:t>дым</w:t>
      </w:r>
      <w:r w:rsidR="008148DB" w:rsidRPr="00F11838">
        <w:rPr>
          <w:rFonts w:ascii="Georgia" w:hAnsi="Georgia"/>
          <w:sz w:val="28"/>
          <w:szCs w:val="28"/>
        </w:rPr>
        <w:t>, как для первого — что они дают квадрат.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F11838">
        <w:rPr>
          <w:rFonts w:ascii="Georgia" w:hAnsi="Georgia"/>
          <w:sz w:val="28"/>
          <w:szCs w:val="28"/>
        </w:rPr>
        <w:t xml:space="preserve">Теперь вообразим бесконечное множество таких «каналов», каждая из которых — целый мир, со своей структурой причинности, своей логикой и своей правдой. На каждой частоте — множество приёмников, множество «телевизоров» </w:t>
      </w:r>
      <w:r w:rsidR="00FC4CFA" w:rsidRPr="00F11838">
        <w:rPr>
          <w:rFonts w:ascii="Georgia" w:hAnsi="Georgia"/>
          <w:sz w:val="28"/>
          <w:szCs w:val="28"/>
        </w:rPr>
        <w:t>со «зрителями»</w:t>
      </w:r>
      <w:r w:rsidR="008148DB" w:rsidRPr="00F11838">
        <w:rPr>
          <w:rFonts w:ascii="Georgia" w:hAnsi="Georgia"/>
          <w:sz w:val="28"/>
          <w:szCs w:val="28"/>
        </w:rPr>
        <w:t xml:space="preserve">, каждый из которых считает именно своё </w:t>
      </w:r>
      <w:r w:rsidR="008148DB" w:rsidRPr="00F11838">
        <w:rPr>
          <w:rFonts w:ascii="Georgia" w:hAnsi="Georgia"/>
          <w:sz w:val="28"/>
          <w:szCs w:val="28"/>
        </w:rPr>
        <w:lastRenderedPageBreak/>
        <w:t xml:space="preserve">изображение </w:t>
      </w:r>
      <w:r w:rsidR="008148DB" w:rsidRPr="00393144">
        <w:rPr>
          <w:rStyle w:val="--"/>
        </w:rPr>
        <w:t xml:space="preserve">подлинной </w:t>
      </w:r>
      <w:r w:rsidR="008148DB" w:rsidRPr="00393144">
        <w:rPr>
          <w:rStyle w:val="--0"/>
        </w:rPr>
        <w:t>реальностью,</w:t>
      </w:r>
      <w:r w:rsidR="008148DB" w:rsidRPr="00F11838">
        <w:rPr>
          <w:rFonts w:ascii="Georgia" w:hAnsi="Georgia"/>
          <w:sz w:val="28"/>
          <w:szCs w:val="28"/>
        </w:rPr>
        <w:t xml:space="preserve"> а свою логику — универсальной. Эти зрители, организованные в общество, уверены: то, что </w:t>
      </w:r>
    </w:p>
    <w:p w14:paraId="288BE7E3" w14:textId="44FAD2F2" w:rsidR="008148DB" w:rsidRPr="0058010C" w:rsidRDefault="00975D74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4A188E5" wp14:editId="2D0850B4">
            <wp:simplePos x="0" y="0"/>
            <wp:positionH relativeFrom="column">
              <wp:posOffset>-92075</wp:posOffset>
            </wp:positionH>
            <wp:positionV relativeFrom="paragraph">
              <wp:posOffset>671830</wp:posOffset>
            </wp:positionV>
            <wp:extent cx="2844800" cy="2787650"/>
            <wp:effectExtent l="0" t="0" r="0" b="6350"/>
            <wp:wrapTight wrapText="bothSides">
              <wp:wrapPolygon edited="0">
                <wp:start x="0" y="0"/>
                <wp:lineTo x="0" y="21551"/>
                <wp:lineTo x="21504" y="21551"/>
                <wp:lineTo x="21504" y="0"/>
                <wp:lineTo x="0" y="0"/>
              </wp:wrapPolygon>
            </wp:wrapTight>
            <wp:docPr id="4411014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101498" name="Рисунок 4411014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8DB" w:rsidRPr="00F11838">
        <w:rPr>
          <w:rFonts w:ascii="Georgia" w:hAnsi="Georgia"/>
          <w:sz w:val="28"/>
          <w:szCs w:val="28"/>
        </w:rPr>
        <w:t xml:space="preserve">они видят, — </w:t>
      </w:r>
      <w:r w:rsidR="008148DB" w:rsidRPr="00393144">
        <w:rPr>
          <w:rStyle w:val="--0"/>
        </w:rPr>
        <w:t>очевидно</w:t>
      </w:r>
      <w:r w:rsidR="008148DB" w:rsidRPr="00393144">
        <w:rPr>
          <w:rStyle w:val="--"/>
        </w:rPr>
        <w:t xml:space="preserve"> и несомненно</w:t>
      </w:r>
      <w:r w:rsidR="008148DB" w:rsidRPr="00F11838">
        <w:rPr>
          <w:rFonts w:ascii="Georgia" w:hAnsi="Georgia"/>
          <w:sz w:val="28"/>
          <w:szCs w:val="28"/>
        </w:rPr>
        <w:t>. Они не сомневаются в достоверности своих ощущений, как и в правоте своей логики. Ведь для них совершенно «разумно», что круг плюс треугольник даёт зелёный дым.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F11838">
        <w:rPr>
          <w:rFonts w:ascii="Georgia" w:hAnsi="Georgia"/>
          <w:sz w:val="28"/>
          <w:szCs w:val="28"/>
        </w:rPr>
        <w:t xml:space="preserve">Так рождается </w:t>
      </w:r>
      <w:r w:rsidR="008148DB" w:rsidRPr="0084694A">
        <w:rPr>
          <w:rStyle w:val="--0"/>
        </w:rPr>
        <w:t xml:space="preserve">коллективное </w:t>
      </w:r>
      <w:r w:rsidR="008148DB" w:rsidRPr="0084694A">
        <w:rPr>
          <w:rStyle w:val="--"/>
        </w:rPr>
        <w:t>убеждение,</w:t>
      </w:r>
      <w:r w:rsidR="008148DB" w:rsidRPr="00F11838">
        <w:rPr>
          <w:rFonts w:ascii="Georgia" w:hAnsi="Georgia"/>
          <w:sz w:val="28"/>
          <w:szCs w:val="28"/>
        </w:rPr>
        <w:t xml:space="preserve"> оформленное в догму, а из догмы — ограниченный горизонт, внутри которого всё кажется непреложным, а вне которого — ничего «не существует».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D5218">
        <w:rPr>
          <w:rFonts w:ascii="Georgia" w:hAnsi="Georgia"/>
          <w:sz w:val="28"/>
          <w:szCs w:val="28"/>
        </w:rPr>
        <w:t xml:space="preserve">И вот однажды, в этом мире «телевизионной истины», </w:t>
      </w:r>
      <w:r w:rsidR="008148DB" w:rsidRPr="0084694A">
        <w:rPr>
          <w:rStyle w:val="--"/>
        </w:rPr>
        <w:t xml:space="preserve">нашёлся </w:t>
      </w:r>
      <w:r w:rsidR="008148DB" w:rsidRPr="0084694A">
        <w:rPr>
          <w:rStyle w:val="--0"/>
        </w:rPr>
        <w:t>зритель</w:t>
      </w:r>
      <w:r w:rsidR="008148DB" w:rsidRPr="00CD5218">
        <w:rPr>
          <w:rFonts w:ascii="Georgia" w:hAnsi="Georgia"/>
          <w:sz w:val="28"/>
          <w:szCs w:val="28"/>
        </w:rPr>
        <w:t xml:space="preserve">, который, ведомый не то скукой, не то любопытством, решил вскрыть корпус своего приёмника. Безо всякой определённой цели, скорее от внутреннего беспокойства, он соединил два проводка — просто так, в духе детского эксперимента. И вдруг экран ожил и заговорил на иной частоте. Перед ним возникло другое изображение — ни хуже, ни лучше по качеству, </w:t>
      </w:r>
      <w:r w:rsidR="008148DB" w:rsidRPr="005B40B3">
        <w:rPr>
          <w:rStyle w:val="--0"/>
        </w:rPr>
        <w:t xml:space="preserve">просто </w:t>
      </w:r>
      <w:r w:rsidR="008148DB" w:rsidRPr="005B40B3">
        <w:rPr>
          <w:rStyle w:val="--"/>
        </w:rPr>
        <w:t>иное.</w:t>
      </w:r>
      <w:r w:rsidR="008148DB" w:rsidRPr="00CD5218">
        <w:rPr>
          <w:rFonts w:ascii="Georgia" w:hAnsi="Georgia"/>
          <w:sz w:val="28"/>
          <w:szCs w:val="28"/>
        </w:rPr>
        <w:t xml:space="preserve"> Реальность, равная по насыщенности, но радикально отличная по содержанию. Он испугался, отпрянул, разъединил провода, и его приёмник вновь настроился на прежний сигнал, на привычный канал, где всё логично и предсказуемо, где круг и треугольник снова дают зелёный дым.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D5218">
        <w:rPr>
          <w:rFonts w:ascii="Georgia" w:hAnsi="Georgia"/>
          <w:sz w:val="28"/>
          <w:szCs w:val="28"/>
        </w:rPr>
        <w:t xml:space="preserve">Но тревожное изумление не отпускало его. Через некоторое время, преодолев страх, он </w:t>
      </w:r>
      <w:r w:rsidR="008148DB" w:rsidRPr="005B40B3">
        <w:rPr>
          <w:rStyle w:val="--"/>
        </w:rPr>
        <w:t xml:space="preserve">повторил </w:t>
      </w:r>
      <w:r w:rsidR="008148DB" w:rsidRPr="005B40B3">
        <w:rPr>
          <w:rStyle w:val="--0"/>
        </w:rPr>
        <w:t>опыт.</w:t>
      </w:r>
      <w:r w:rsidR="008148DB" w:rsidRPr="00CD5218">
        <w:rPr>
          <w:rFonts w:ascii="Georgia" w:hAnsi="Georgia"/>
          <w:sz w:val="28"/>
          <w:szCs w:val="28"/>
        </w:rPr>
        <w:t xml:space="preserve"> И снова попал в незнакомую реальность. Теперь он начал всматриваться в это «другое видео», и по мере привыкания к непривычному обнаружил: тут, в этой системе, когда круг соединяется с треугольником, возникает не дым, а геометрически оформленный объём — квадрат. Это шло вразрез с его пониманием, рушило </w:t>
      </w:r>
      <w:r w:rsidR="008148DB" w:rsidRPr="005B40B3">
        <w:rPr>
          <w:rStyle w:val="--"/>
        </w:rPr>
        <w:t xml:space="preserve">все </w:t>
      </w:r>
      <w:r w:rsidR="008148DB" w:rsidRPr="005B40B3">
        <w:rPr>
          <w:rStyle w:val="--0"/>
        </w:rPr>
        <w:t xml:space="preserve">логические </w:t>
      </w:r>
      <w:r w:rsidR="008148DB" w:rsidRPr="00CD5218">
        <w:rPr>
          <w:rFonts w:ascii="Georgia" w:hAnsi="Georgia"/>
          <w:sz w:val="28"/>
          <w:szCs w:val="28"/>
        </w:rPr>
        <w:t xml:space="preserve">конструкции, которые казались непреложными. Всё, что он знал, казалось здесь бессильным, а новое — </w:t>
      </w:r>
      <w:r w:rsidR="008148DB" w:rsidRPr="005B40B3">
        <w:rPr>
          <w:rStyle w:val="--"/>
        </w:rPr>
        <w:t xml:space="preserve">не </w:t>
      </w:r>
      <w:r w:rsidR="008148DB" w:rsidRPr="005B40B3">
        <w:rPr>
          <w:rStyle w:val="--0"/>
        </w:rPr>
        <w:t>укладывалось</w:t>
      </w:r>
      <w:r w:rsidR="008148DB" w:rsidRPr="00CD5218">
        <w:rPr>
          <w:rFonts w:ascii="Georgia" w:hAnsi="Georgia"/>
          <w:sz w:val="28"/>
          <w:szCs w:val="28"/>
        </w:rPr>
        <w:t xml:space="preserve"> в голове. Это была не просто другая картина, а </w:t>
      </w:r>
      <w:r w:rsidR="008148DB" w:rsidRPr="005B40B3">
        <w:rPr>
          <w:rStyle w:val="--0"/>
        </w:rPr>
        <w:t xml:space="preserve">иная </w:t>
      </w:r>
      <w:r w:rsidR="008148DB" w:rsidRPr="005B40B3">
        <w:rPr>
          <w:rStyle w:val="--"/>
        </w:rPr>
        <w:t>логика</w:t>
      </w:r>
      <w:r w:rsidR="008148DB" w:rsidRPr="005B40B3">
        <w:rPr>
          <w:rStyle w:val="--0"/>
        </w:rPr>
        <w:t xml:space="preserve"> бытия</w:t>
      </w:r>
      <w:r w:rsidR="008148DB" w:rsidRPr="00CD5218">
        <w:rPr>
          <w:rFonts w:ascii="Georgia" w:hAnsi="Georgia"/>
          <w:sz w:val="28"/>
          <w:szCs w:val="28"/>
        </w:rPr>
        <w:t>, иное основание смысла.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D5218">
        <w:rPr>
          <w:rFonts w:ascii="Georgia" w:hAnsi="Georgia"/>
          <w:sz w:val="28"/>
          <w:szCs w:val="28"/>
        </w:rPr>
        <w:t xml:space="preserve">Одержимый увиденным, он рассказал о своём открытии другим зрителям. Тем, чьи телевизоры были всю жизнь настроены на одну-единственную частоту, и которые даже </w:t>
      </w:r>
      <w:r w:rsidR="008148DB" w:rsidRPr="00B77EDA">
        <w:rPr>
          <w:rStyle w:val="--"/>
        </w:rPr>
        <w:t xml:space="preserve">не </w:t>
      </w:r>
      <w:r w:rsidR="008148DB" w:rsidRPr="00B77EDA">
        <w:rPr>
          <w:rStyle w:val="--0"/>
        </w:rPr>
        <w:t>задумывались,</w:t>
      </w:r>
      <w:r w:rsidR="008148DB" w:rsidRPr="00CD5218">
        <w:rPr>
          <w:rFonts w:ascii="Georgia" w:hAnsi="Georgia"/>
          <w:sz w:val="28"/>
          <w:szCs w:val="28"/>
        </w:rPr>
        <w:t xml:space="preserve"> что у приёмника есть внутренности. Реакция была предсказуемой: его </w:t>
      </w:r>
      <w:r w:rsidR="008148DB" w:rsidRPr="00B77EDA">
        <w:rPr>
          <w:rStyle w:val="--0"/>
        </w:rPr>
        <w:t xml:space="preserve">сочли </w:t>
      </w:r>
      <w:r w:rsidR="008148DB" w:rsidRPr="00B77EDA">
        <w:rPr>
          <w:rStyle w:val="--"/>
        </w:rPr>
        <w:t>сумасшедшим.</w:t>
      </w:r>
      <w:r w:rsidR="008148DB" w:rsidRPr="00CD5218">
        <w:rPr>
          <w:rFonts w:ascii="Georgia" w:hAnsi="Georgia"/>
          <w:sz w:val="28"/>
          <w:szCs w:val="28"/>
        </w:rPr>
        <w:t xml:space="preserve"> То, о чём он говорил, не просто казалось невозможным — оно </w:t>
      </w:r>
      <w:r w:rsidR="008148DB" w:rsidRPr="00664B72">
        <w:rPr>
          <w:rStyle w:val="--0"/>
        </w:rPr>
        <w:t xml:space="preserve">оскорбляло </w:t>
      </w:r>
      <w:r w:rsidR="008148DB" w:rsidRPr="00664B72">
        <w:rPr>
          <w:rStyle w:val="--"/>
        </w:rPr>
        <w:t>здравый</w:t>
      </w:r>
      <w:r w:rsidR="008148DB" w:rsidRPr="00664B72">
        <w:rPr>
          <w:rStyle w:val="--0"/>
        </w:rPr>
        <w:t xml:space="preserve"> смысл</w:t>
      </w:r>
      <w:r w:rsidR="008148DB" w:rsidRPr="00CD5218">
        <w:rPr>
          <w:rFonts w:ascii="Georgia" w:hAnsi="Georgia"/>
          <w:sz w:val="28"/>
          <w:szCs w:val="28"/>
        </w:rPr>
        <w:t xml:space="preserve">, подрывая устои самой коллективной картины реальности. Для многих это </w:t>
      </w:r>
      <w:r w:rsidR="008148DB" w:rsidRPr="00CD5218">
        <w:rPr>
          <w:rFonts w:ascii="Georgia" w:hAnsi="Georgia"/>
          <w:sz w:val="28"/>
          <w:szCs w:val="28"/>
        </w:rPr>
        <w:lastRenderedPageBreak/>
        <w:t xml:space="preserve">стало тревожащим нарушением покоя, и они, защищаясь, отвергли даже </w:t>
      </w:r>
      <w:r w:rsidR="008148DB" w:rsidRPr="00664B72">
        <w:rPr>
          <w:rStyle w:val="--"/>
        </w:rPr>
        <w:t xml:space="preserve">возможность </w:t>
      </w:r>
      <w:r w:rsidR="008148DB" w:rsidRPr="00664B72">
        <w:rPr>
          <w:rStyle w:val="--0"/>
        </w:rPr>
        <w:t>существования</w:t>
      </w:r>
      <w:r w:rsidR="008148DB" w:rsidRPr="00CD5218">
        <w:rPr>
          <w:rFonts w:ascii="Georgia" w:hAnsi="Georgia"/>
          <w:sz w:val="28"/>
          <w:szCs w:val="28"/>
        </w:rPr>
        <w:t xml:space="preserve"> другого сигнала.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CD5218">
        <w:rPr>
          <w:rFonts w:ascii="Georgia" w:hAnsi="Georgia"/>
          <w:sz w:val="28"/>
          <w:szCs w:val="28"/>
        </w:rPr>
        <w:t xml:space="preserve">Отсюда возможны два сценария. Либо общество отторгает своего первооткрывателя, признавая его опасным и отправляя в изоляцию — в современном мире, возможно, в психиатрическую клинику. Либо он находит других, столь же беспокойных, столь же </w:t>
      </w:r>
      <w:r w:rsidR="008148DB" w:rsidRPr="00664B72">
        <w:rPr>
          <w:rStyle w:val="--0"/>
        </w:rPr>
        <w:t xml:space="preserve">жаждущих </w:t>
      </w:r>
      <w:r w:rsidR="008148DB" w:rsidRPr="00664B72">
        <w:rPr>
          <w:rStyle w:val="--"/>
        </w:rPr>
        <w:t>иных</w:t>
      </w:r>
      <w:r w:rsidR="008148DB" w:rsidRPr="00CD5218">
        <w:rPr>
          <w:rFonts w:ascii="Georgia" w:hAnsi="Georgia"/>
          <w:sz w:val="28"/>
          <w:szCs w:val="28"/>
        </w:rPr>
        <w:t xml:space="preserve"> частот. Вместе они вскрывают свои приёмники, перепаивают соединения, настраиваются на новые частоты — и рождается </w:t>
      </w:r>
      <w:r w:rsidR="008148DB" w:rsidRPr="00A47756">
        <w:rPr>
          <w:rStyle w:val="--"/>
        </w:rPr>
        <w:t xml:space="preserve">новое </w:t>
      </w:r>
      <w:r w:rsidR="008148DB" w:rsidRPr="00A47756">
        <w:rPr>
          <w:rStyle w:val="--0"/>
        </w:rPr>
        <w:t>сообщество,</w:t>
      </w:r>
      <w:r w:rsidR="008148DB" w:rsidRPr="00CD5218">
        <w:rPr>
          <w:rFonts w:ascii="Georgia" w:hAnsi="Georgia"/>
          <w:sz w:val="28"/>
          <w:szCs w:val="28"/>
        </w:rPr>
        <w:t xml:space="preserve"> новая система восприятия, новая логика. Так и начинается великая </w:t>
      </w:r>
      <w:r w:rsidR="008148DB" w:rsidRPr="00A47756">
        <w:rPr>
          <w:rStyle w:val="--"/>
        </w:rPr>
        <w:t xml:space="preserve">революция </w:t>
      </w:r>
      <w:r w:rsidR="008148DB" w:rsidRPr="00A47756">
        <w:rPr>
          <w:rStyle w:val="--0"/>
        </w:rPr>
        <w:t xml:space="preserve">сознания </w:t>
      </w:r>
      <w:r w:rsidR="008148DB" w:rsidRPr="00CD5218">
        <w:rPr>
          <w:rFonts w:ascii="Georgia" w:hAnsi="Georgia"/>
          <w:sz w:val="28"/>
          <w:szCs w:val="28"/>
        </w:rPr>
        <w:t>— не через насилие, а через перенастройку восприятия.</w:t>
      </w:r>
      <w:r w:rsidR="008148DB">
        <w:rPr>
          <w:rFonts w:ascii="Georgia" w:hAnsi="Georgia"/>
          <w:sz w:val="28"/>
          <w:szCs w:val="28"/>
        </w:rPr>
        <w:t xml:space="preserve"> </w:t>
      </w:r>
    </w:p>
    <w:p w14:paraId="79AF1F14" w14:textId="2186A2B0" w:rsidR="00EB7F41" w:rsidRDefault="008148DB" w:rsidP="008148DB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C55323">
        <w:rPr>
          <w:rFonts w:ascii="Georgia" w:hAnsi="Georgia"/>
          <w:sz w:val="28"/>
          <w:szCs w:val="28"/>
        </w:rPr>
        <w:t>Подобная интерпретация реальности — как множества перекрывающихся частот и логик — на удивление близка к современным научным рубежам, особенно к теориям, рождённым в недрах</w:t>
      </w:r>
      <w:r w:rsidR="0058010C">
        <w:rPr>
          <w:rFonts w:ascii="Georgia" w:hAnsi="Georgia"/>
          <w:sz w:val="28"/>
          <w:szCs w:val="28"/>
        </w:rPr>
        <w:t xml:space="preserve"> квантовой </w:t>
      </w:r>
      <w:r w:rsidR="00015581">
        <w:rPr>
          <w:rFonts w:ascii="Georgia" w:hAnsi="Georgia"/>
          <w:sz w:val="28"/>
          <w:szCs w:val="28"/>
        </w:rPr>
        <w:t xml:space="preserve">физики, </w:t>
      </w:r>
      <w:r w:rsidR="00015581" w:rsidRPr="00C55323">
        <w:rPr>
          <w:rFonts w:ascii="Georgia" w:hAnsi="Georgia"/>
          <w:sz w:val="28"/>
          <w:szCs w:val="28"/>
        </w:rPr>
        <w:t>астрофизики</w:t>
      </w:r>
      <w:r w:rsidRPr="00C55323">
        <w:rPr>
          <w:rFonts w:ascii="Georgia" w:hAnsi="Georgia"/>
          <w:sz w:val="28"/>
          <w:szCs w:val="28"/>
        </w:rPr>
        <w:t xml:space="preserve"> и информационной космологии. Всё более серьёзно рассматривается гипотеза симулятивной Вселенной — идеи, что Вселенная не есть «вещь сама по себе», а скорее процесс, программа, вычислительная среда. И чем глубже наука погружается в структуру «реального», тем </w:t>
      </w:r>
      <w:r w:rsidRPr="0058010C">
        <w:rPr>
          <w:rStyle w:val="--0"/>
        </w:rPr>
        <w:t xml:space="preserve">менее </w:t>
      </w:r>
      <w:r w:rsidRPr="0058010C">
        <w:rPr>
          <w:rStyle w:val="--"/>
        </w:rPr>
        <w:t>вещественным</w:t>
      </w:r>
      <w:r w:rsidRPr="00C55323">
        <w:rPr>
          <w:rFonts w:ascii="Georgia" w:hAnsi="Georgia"/>
          <w:sz w:val="28"/>
          <w:szCs w:val="28"/>
        </w:rPr>
        <w:t xml:space="preserve"> оно становится.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 xml:space="preserve">Феномен материи — классический пример. Ещё недавно она казалась чем-то плотным, осязаемым, первичным. Но по мере проникновения вглубь структуры вещества наука обнаруживает не плотность, а пустоту, не субстанцию, а отношения, поля, вероятности. Итог: материя, как основа мира, исчезла. Осталась формула: «материя состоит из не-материи» — утверждение, на грани парадокса, но подтверждённое экспериментами. Наука, стремившаяся к твёрдой почве, оказалась в </w:t>
      </w:r>
      <w:r w:rsidRPr="000261C4">
        <w:rPr>
          <w:rStyle w:val="--0"/>
        </w:rPr>
        <w:t xml:space="preserve">океане </w:t>
      </w:r>
      <w:r w:rsidRPr="000261C4">
        <w:rPr>
          <w:rStyle w:val="--"/>
        </w:rPr>
        <w:t xml:space="preserve">абстракций. </w:t>
      </w:r>
      <w:r w:rsidRPr="00C55323">
        <w:rPr>
          <w:rFonts w:ascii="Georgia" w:hAnsi="Georgia"/>
          <w:sz w:val="28"/>
          <w:szCs w:val="28"/>
        </w:rPr>
        <w:t xml:space="preserve">Это — вечный сценарий: потенциал чего-либо раскрывается лишь тогда, когда меняется рамка восприятия. Древние китайцы, обладая порохом, видели в нём лишь красивую искру — они воспринимали его как элемент праздника. Европейцы, обладая иной онтологической рамкой, увидели в том же порохе силу, изменяющую ход истории. Из фейерверка они сотворили ружьё, и тем самым запустили гибель феодального мира и восход капиталистического порядка. То же </w:t>
      </w:r>
      <w:r w:rsidRPr="000261C4">
        <w:rPr>
          <w:rStyle w:val="--"/>
        </w:rPr>
        <w:t xml:space="preserve">происходит </w:t>
      </w:r>
      <w:r w:rsidRPr="000261C4">
        <w:rPr>
          <w:rStyle w:val="--0"/>
        </w:rPr>
        <w:t>сегодня</w:t>
      </w:r>
      <w:r w:rsidRPr="00C55323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 xml:space="preserve">Мистики и эзотерики, как древние китайцы с порохом, созерцают реальность, ощущая в ней что-то величественное, но </w:t>
      </w:r>
      <w:r w:rsidRPr="0022214E">
        <w:rPr>
          <w:rStyle w:val="--"/>
        </w:rPr>
        <w:t xml:space="preserve">не </w:t>
      </w:r>
      <w:r w:rsidRPr="0022214E">
        <w:rPr>
          <w:rStyle w:val="--0"/>
        </w:rPr>
        <w:t>постигая</w:t>
      </w:r>
      <w:r w:rsidRPr="00C55323">
        <w:rPr>
          <w:rFonts w:ascii="Georgia" w:hAnsi="Georgia"/>
          <w:sz w:val="28"/>
          <w:szCs w:val="28"/>
        </w:rPr>
        <w:t>, в чём её трансформирующий потенциал. Они видят искры, но не понимают, что держат в руках взрывчатое вещество онтологии</w:t>
      </w:r>
      <w:r w:rsidR="0022214E" w:rsidRPr="0022214E">
        <w:rPr>
          <w:rStyle w:val="af5"/>
          <w:rFonts w:ascii="Georgia" w:hAnsi="Georgia"/>
          <w:sz w:val="32"/>
          <w:szCs w:val="32"/>
        </w:rPr>
        <w:footnoteReference w:id="2"/>
      </w:r>
      <w:r w:rsidRPr="00C55323">
        <w:rPr>
          <w:rFonts w:ascii="Georgia" w:hAnsi="Georgia"/>
          <w:sz w:val="28"/>
          <w:szCs w:val="28"/>
        </w:rPr>
        <w:t xml:space="preserve">. Настоящий прорыв совершат не те, кто восхищается картиной, а те, кто </w:t>
      </w:r>
      <w:r w:rsidRPr="0022214E">
        <w:rPr>
          <w:rStyle w:val="--0"/>
        </w:rPr>
        <w:t xml:space="preserve">попытается </w:t>
      </w:r>
      <w:r w:rsidRPr="0022214E">
        <w:rPr>
          <w:rStyle w:val="--"/>
        </w:rPr>
        <w:lastRenderedPageBreak/>
        <w:t>разобрать</w:t>
      </w:r>
      <w:r w:rsidRPr="00C55323">
        <w:rPr>
          <w:rFonts w:ascii="Georgia" w:hAnsi="Georgia"/>
          <w:sz w:val="28"/>
          <w:szCs w:val="28"/>
        </w:rPr>
        <w:t xml:space="preserve"> её на структуру и выяснить: </w:t>
      </w:r>
      <w:r w:rsidRPr="00BC3E19">
        <w:rPr>
          <w:rFonts w:ascii="Georgia" w:hAnsi="Georgia"/>
          <w:b/>
          <w:bCs/>
          <w:i/>
          <w:iCs/>
          <w:sz w:val="28"/>
          <w:szCs w:val="28"/>
        </w:rPr>
        <w:t>что именно она делает с реальностью наблюдателя</w:t>
      </w:r>
      <w:r w:rsidRPr="00C55323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>Когда появятся новые исследователи — не просто духовные искатели, и не только физики, но мыслители, ищущие ответы на фундаментальные вопросы бытия — они обнаружат, что «фейерверк сознания» скрывает механизм. И тогда начнётся переход — онтологический сдвиг. Мы встанем на пороге новой ступени, не потому что изобрели очередную технологию, а потому что изменилась логика самого восприятия мира.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 xml:space="preserve">Но не будем терять время на критику «папуасов», которые научились тереть янтарь о шкуру и радоваться случайным искрам электричества, считая их чудом. Пусть они продолжают играть с феноменами, </w:t>
      </w:r>
      <w:r w:rsidRPr="00CD2724">
        <w:rPr>
          <w:rStyle w:val="--"/>
        </w:rPr>
        <w:t xml:space="preserve">не </w:t>
      </w:r>
      <w:r w:rsidRPr="00CD2724">
        <w:rPr>
          <w:rStyle w:val="--0"/>
        </w:rPr>
        <w:t>подозревая</w:t>
      </w:r>
      <w:r w:rsidRPr="00C55323">
        <w:rPr>
          <w:rFonts w:ascii="Georgia" w:hAnsi="Georgia"/>
          <w:sz w:val="28"/>
          <w:szCs w:val="28"/>
        </w:rPr>
        <w:t xml:space="preserve"> о скрытых за ними структурах. Нам важно вернуться к сути.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 xml:space="preserve">А суть — в вопросе: </w:t>
      </w:r>
      <w:r w:rsidRPr="00CD2724">
        <w:rPr>
          <w:rFonts w:ascii="Georgia" w:hAnsi="Georgia"/>
          <w:b/>
          <w:bCs/>
          <w:i/>
          <w:iCs/>
          <w:sz w:val="28"/>
          <w:szCs w:val="28"/>
        </w:rPr>
        <w:t>как осмыслить мир, если он сам по себе полон противоречий?</w:t>
      </w:r>
      <w:r w:rsidRPr="00C55323">
        <w:rPr>
          <w:rFonts w:ascii="Georgia" w:hAnsi="Georgia"/>
          <w:sz w:val="28"/>
          <w:szCs w:val="28"/>
        </w:rPr>
        <w:t xml:space="preserve"> Не логических, не эмпирических — а онтологических. Как мышление, выросшее внутри этого мира, может постичь то, что лежит </w:t>
      </w:r>
      <w:r w:rsidRPr="00CD2724">
        <w:rPr>
          <w:rStyle w:val="--"/>
        </w:rPr>
        <w:t xml:space="preserve">вне </w:t>
      </w:r>
      <w:r w:rsidRPr="00CD2724">
        <w:rPr>
          <w:rStyle w:val="--0"/>
        </w:rPr>
        <w:t xml:space="preserve">его </w:t>
      </w:r>
      <w:r w:rsidRPr="00C55323">
        <w:rPr>
          <w:rFonts w:ascii="Georgia" w:hAnsi="Georgia"/>
          <w:sz w:val="28"/>
          <w:szCs w:val="28"/>
        </w:rPr>
        <w:t>— если оно само является продуктом его внутренних закономерностей?</w:t>
      </w:r>
      <w:r>
        <w:rPr>
          <w:rFonts w:ascii="Georgia" w:hAnsi="Georgia"/>
          <w:sz w:val="28"/>
          <w:szCs w:val="28"/>
        </w:rPr>
        <w:t xml:space="preserve"> </w:t>
      </w:r>
      <w:r w:rsidRPr="00C55323">
        <w:rPr>
          <w:rFonts w:ascii="Georgia" w:hAnsi="Georgia"/>
          <w:sz w:val="28"/>
          <w:szCs w:val="28"/>
        </w:rPr>
        <w:t>Старое мышление здесь бессильно. Оно, как телевизор, замкнутое на одну волну, способно мыслить только в терминах привычных закономерностей. Но возможно ли иное? Существует ли тип мышления, способный воспринимать противоречие как форму полноты, а не как логическую ошибку? Если да — то именно оно и будет ключом к следующей реальности.</w:t>
      </w:r>
      <w:r w:rsidR="00CD2724">
        <w:rPr>
          <w:rFonts w:ascii="Georgia" w:hAnsi="Georgia"/>
          <w:sz w:val="28"/>
          <w:szCs w:val="28"/>
        </w:rPr>
        <w:t xml:space="preserve"> </w:t>
      </w:r>
      <w:r w:rsidRPr="00A53F17">
        <w:rPr>
          <w:rFonts w:ascii="Georgia" w:hAnsi="Georgia"/>
          <w:sz w:val="28"/>
          <w:szCs w:val="28"/>
        </w:rPr>
        <w:t xml:space="preserve">Начнём рассуждение с очевидного, но часто забываемого тезиса: мышление </w:t>
      </w:r>
      <w:r w:rsidRPr="00CD2724">
        <w:rPr>
          <w:rStyle w:val="--"/>
        </w:rPr>
        <w:t xml:space="preserve">не </w:t>
      </w:r>
      <w:r w:rsidRPr="00CD2724">
        <w:rPr>
          <w:rStyle w:val="--0"/>
        </w:rPr>
        <w:t>существует</w:t>
      </w:r>
      <w:r w:rsidRPr="00A53F17">
        <w:rPr>
          <w:rFonts w:ascii="Georgia" w:hAnsi="Georgia"/>
          <w:sz w:val="28"/>
          <w:szCs w:val="28"/>
        </w:rPr>
        <w:t xml:space="preserve"> в вакууме. Оно есть продолжение и выражение тех законов, по которым устроен мир, в котором оно возникло. Наш способ думать — не универсален, а </w:t>
      </w:r>
      <w:bookmarkStart w:id="1" w:name="_Hlk199194618"/>
      <w:r w:rsidRPr="00A53F17">
        <w:rPr>
          <w:rFonts w:ascii="Georgia" w:hAnsi="Georgia"/>
          <w:sz w:val="28"/>
          <w:szCs w:val="28"/>
        </w:rPr>
        <w:t>контекстуален</w:t>
      </w:r>
      <w:bookmarkEnd w:id="1"/>
      <w:r w:rsidR="007A0EBB" w:rsidRPr="007A0EBB">
        <w:rPr>
          <w:rStyle w:val="af5"/>
          <w:rFonts w:ascii="Georgia" w:hAnsi="Georgia"/>
          <w:sz w:val="32"/>
          <w:szCs w:val="32"/>
        </w:rPr>
        <w:footnoteReference w:id="3"/>
      </w:r>
      <w:r w:rsidRPr="00A53F17">
        <w:rPr>
          <w:rFonts w:ascii="Georgia" w:hAnsi="Georgia"/>
          <w:sz w:val="28"/>
          <w:szCs w:val="28"/>
        </w:rPr>
        <w:t xml:space="preserve">. Он отлит по форме той реальности, которую мы воспринимаем как исходную. Если бы мы родились и развивались в мире с иными структурами, иными полями, иными связями — мы имели бы иные основания логики, иную систему отсчёта, иное мышление. Мыслили бы иначе, потому что иное было бы </w:t>
      </w:r>
      <w:r w:rsidRPr="00EB7F41">
        <w:rPr>
          <w:rStyle w:val="--0"/>
        </w:rPr>
        <w:t xml:space="preserve">само </w:t>
      </w:r>
      <w:r w:rsidRPr="00EB7F41">
        <w:rPr>
          <w:rStyle w:val="--"/>
        </w:rPr>
        <w:t>бытие</w:t>
      </w:r>
      <w:r w:rsidRPr="00A53F1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A53F17">
        <w:rPr>
          <w:rFonts w:ascii="Georgia" w:hAnsi="Georgia"/>
          <w:sz w:val="28"/>
          <w:szCs w:val="28"/>
        </w:rPr>
        <w:t xml:space="preserve">В этом смысле классическая формула </w:t>
      </w:r>
      <w:r w:rsidRPr="00EB7F41">
        <w:rPr>
          <w:rFonts w:ascii="Georgia" w:hAnsi="Georgia"/>
          <w:b/>
          <w:bCs/>
          <w:i/>
          <w:iCs/>
          <w:sz w:val="28"/>
          <w:szCs w:val="28"/>
        </w:rPr>
        <w:t>«бытие определяет сознание»</w:t>
      </w:r>
      <w:r w:rsidRPr="00A53F17">
        <w:rPr>
          <w:rFonts w:ascii="Georgia" w:hAnsi="Georgia"/>
          <w:sz w:val="28"/>
          <w:szCs w:val="28"/>
        </w:rPr>
        <w:t xml:space="preserve"> представляется справедливой. Сознание — продукт среды, оно вырастает из почвы мира, а </w:t>
      </w:r>
      <w:r w:rsidRPr="00EB7F41">
        <w:rPr>
          <w:rStyle w:val="--"/>
        </w:rPr>
        <w:t xml:space="preserve">не </w:t>
      </w:r>
      <w:r w:rsidRPr="00EB7F41">
        <w:rPr>
          <w:rStyle w:val="--0"/>
        </w:rPr>
        <w:t>висит</w:t>
      </w:r>
      <w:r w:rsidRPr="00A53F17">
        <w:rPr>
          <w:rFonts w:ascii="Georgia" w:hAnsi="Georgia"/>
          <w:sz w:val="28"/>
          <w:szCs w:val="28"/>
        </w:rPr>
        <w:t xml:space="preserve"> над ним как абстрактный наблюдатель. Но как быть с тем, что обнаруживает современная наука? В частности — квантовая физика, где сознание, похоже, не просто отражает, но </w:t>
      </w:r>
      <w:r w:rsidRPr="00EB7F41">
        <w:rPr>
          <w:rStyle w:val="--"/>
        </w:rPr>
        <w:t xml:space="preserve">формирует </w:t>
      </w:r>
      <w:r w:rsidRPr="00EB7F41">
        <w:rPr>
          <w:rStyle w:val="--0"/>
        </w:rPr>
        <w:t>реальность.</w:t>
      </w:r>
      <w:r w:rsidRPr="00A53F17">
        <w:rPr>
          <w:rFonts w:ascii="Georgia" w:hAnsi="Georgia"/>
          <w:sz w:val="28"/>
          <w:szCs w:val="28"/>
        </w:rPr>
        <w:t xml:space="preserve"> Акт наблюдения — не пассивный процесс, а вмешательство, способное изменить исход. В этом новом горизонте понимания сознание становится не следствием бытия, а </w:t>
      </w:r>
      <w:r w:rsidRPr="00EB7F41">
        <w:rPr>
          <w:rStyle w:val="--0"/>
        </w:rPr>
        <w:t xml:space="preserve">его </w:t>
      </w:r>
      <w:r w:rsidRPr="00EB7F41">
        <w:rPr>
          <w:rStyle w:val="--"/>
        </w:rPr>
        <w:t>условием</w:t>
      </w:r>
      <w:r w:rsidRPr="00A53F17">
        <w:rPr>
          <w:rFonts w:ascii="Georgia" w:hAnsi="Georgia"/>
          <w:sz w:val="28"/>
          <w:szCs w:val="28"/>
        </w:rPr>
        <w:t xml:space="preserve">. Это уже обратная </w:t>
      </w:r>
      <w:r w:rsidRPr="00A53F17">
        <w:rPr>
          <w:rFonts w:ascii="Georgia" w:hAnsi="Georgia"/>
          <w:sz w:val="28"/>
          <w:szCs w:val="28"/>
        </w:rPr>
        <w:lastRenderedPageBreak/>
        <w:t xml:space="preserve">формула: </w:t>
      </w:r>
      <w:r w:rsidRPr="00EB7F41">
        <w:rPr>
          <w:rStyle w:val="--"/>
        </w:rPr>
        <w:t xml:space="preserve">сознание </w:t>
      </w:r>
      <w:r w:rsidRPr="00EB7F41">
        <w:rPr>
          <w:rStyle w:val="--0"/>
        </w:rPr>
        <w:t>определяет</w:t>
      </w:r>
      <w:r w:rsidRPr="00EB7F41">
        <w:rPr>
          <w:rStyle w:val="--"/>
        </w:rPr>
        <w:t xml:space="preserve"> бытие</w:t>
      </w:r>
      <w:r w:rsidRPr="00A53F1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Pr="00A53F17">
        <w:rPr>
          <w:rFonts w:ascii="Georgia" w:hAnsi="Georgia"/>
          <w:sz w:val="28"/>
          <w:szCs w:val="28"/>
        </w:rPr>
        <w:t>Возникает очевидное противоречие — но только</w:t>
      </w:r>
      <w:r w:rsidR="00EB7F41">
        <w:rPr>
          <w:rFonts w:ascii="Georgia" w:hAnsi="Georgia"/>
          <w:sz w:val="28"/>
          <w:szCs w:val="28"/>
        </w:rPr>
        <w:t xml:space="preserve">, </w:t>
      </w:r>
      <w:r w:rsidRPr="00A53F17">
        <w:rPr>
          <w:rFonts w:ascii="Georgia" w:hAnsi="Georgia"/>
          <w:sz w:val="28"/>
          <w:szCs w:val="28"/>
        </w:rPr>
        <w:t xml:space="preserve">если мы настаиваем на их разделении. Если же мы откажемся от дихотомии и признаем, что бытие и сознание — не два разных начала, а две стороны одного целого, тогда противоречие исчезает. Не бытие определяет сознание и не сознание определяет бытие — </w:t>
      </w:r>
      <w:r w:rsidRPr="00EB7F41">
        <w:rPr>
          <w:rStyle w:val="--0"/>
        </w:rPr>
        <w:t>они</w:t>
      </w:r>
      <w:r w:rsidRPr="00EB7F41">
        <w:rPr>
          <w:rStyle w:val="--"/>
        </w:rPr>
        <w:t xml:space="preserve"> </w:t>
      </w:r>
    </w:p>
    <w:p w14:paraId="2D8CBAC8" w14:textId="77777777" w:rsidR="009F14F1" w:rsidRDefault="008148DB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B7F41">
        <w:rPr>
          <w:rStyle w:val="--"/>
        </w:rPr>
        <w:t xml:space="preserve">соопределяют </w:t>
      </w:r>
      <w:r w:rsidRPr="00A53F17">
        <w:rPr>
          <w:rFonts w:ascii="Georgia" w:hAnsi="Georgia"/>
          <w:sz w:val="28"/>
          <w:szCs w:val="28"/>
        </w:rPr>
        <w:t>друг друга. Как правая и левая стороны, которые существуют только вместе и лишены смысла вне взаимной сопряжённости.</w:t>
      </w:r>
      <w:r>
        <w:rPr>
          <w:rFonts w:ascii="Georgia" w:hAnsi="Georgia"/>
          <w:sz w:val="28"/>
          <w:szCs w:val="28"/>
        </w:rPr>
        <w:t xml:space="preserve"> </w:t>
      </w:r>
      <w:r w:rsidRPr="00A53F17">
        <w:rPr>
          <w:rFonts w:ascii="Georgia" w:hAnsi="Georgia"/>
          <w:sz w:val="28"/>
          <w:szCs w:val="28"/>
        </w:rPr>
        <w:t xml:space="preserve">Это не синтез в духе компромисса, а восстановление целостности, расколотой в </w:t>
      </w:r>
      <w:r w:rsidRPr="00216DA7">
        <w:rPr>
          <w:rStyle w:val="--"/>
        </w:rPr>
        <w:t xml:space="preserve">аналитическом </w:t>
      </w:r>
      <w:r w:rsidRPr="00216DA7">
        <w:rPr>
          <w:rStyle w:val="--0"/>
        </w:rPr>
        <w:t>мышлении</w:t>
      </w:r>
      <w:r w:rsidRPr="00A53F17">
        <w:rPr>
          <w:rFonts w:ascii="Georgia" w:hAnsi="Georgia"/>
          <w:sz w:val="28"/>
          <w:szCs w:val="28"/>
        </w:rPr>
        <w:t xml:space="preserve">. </w:t>
      </w:r>
    </w:p>
    <w:p w14:paraId="27748B05" w14:textId="082FDB09" w:rsidR="001C4BAB" w:rsidRPr="00DA4E2A" w:rsidRDefault="00015581" w:rsidP="00443E4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0432FF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357EE7F3" wp14:editId="5D7D86A3">
            <wp:simplePos x="0" y="0"/>
            <wp:positionH relativeFrom="column">
              <wp:posOffset>2886075</wp:posOffset>
            </wp:positionH>
            <wp:positionV relativeFrom="paragraph">
              <wp:posOffset>220345</wp:posOffset>
            </wp:positionV>
            <wp:extent cx="3317875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97" y="21500"/>
                <wp:lineTo x="21497" y="0"/>
                <wp:lineTo x="0" y="0"/>
              </wp:wrapPolygon>
            </wp:wrapTight>
            <wp:docPr id="11715001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00151" name="Рисунок 11715001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8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4F1">
        <w:rPr>
          <w:rFonts w:ascii="Georgia" w:hAnsi="Georgia"/>
          <w:sz w:val="28"/>
          <w:szCs w:val="28"/>
        </w:rPr>
        <w:t xml:space="preserve">        </w:t>
      </w:r>
      <w:r w:rsidR="008148DB" w:rsidRPr="00A53F17">
        <w:rPr>
          <w:rFonts w:ascii="Georgia" w:hAnsi="Georgia"/>
          <w:sz w:val="28"/>
          <w:szCs w:val="28"/>
        </w:rPr>
        <w:t xml:space="preserve">Истинное понимание требует не выбора между полюсами, а признания их </w:t>
      </w:r>
      <w:r w:rsidR="008148DB" w:rsidRPr="00216DA7">
        <w:rPr>
          <w:rStyle w:val="--"/>
        </w:rPr>
        <w:t xml:space="preserve">неразрывной </w:t>
      </w:r>
      <w:r w:rsidR="008148DB" w:rsidRPr="00216DA7">
        <w:rPr>
          <w:rStyle w:val="--0"/>
        </w:rPr>
        <w:t>взаимозависимости.</w:t>
      </w:r>
      <w:r w:rsidR="008148DB" w:rsidRPr="00A53F17">
        <w:rPr>
          <w:rFonts w:ascii="Georgia" w:hAnsi="Georgia"/>
          <w:sz w:val="28"/>
          <w:szCs w:val="28"/>
        </w:rPr>
        <w:t xml:space="preserve"> Только тогда мы сможем осмысливать реальность, в которой границы между наблюдателем и наблюдаемым — подвижны, и мышление не отражает мир, а </w:t>
      </w:r>
      <w:r w:rsidR="008148DB" w:rsidRPr="00216DA7">
        <w:rPr>
          <w:rStyle w:val="--0"/>
        </w:rPr>
        <w:t xml:space="preserve">творчески </w:t>
      </w:r>
      <w:r w:rsidR="008148DB" w:rsidRPr="00216DA7">
        <w:rPr>
          <w:rStyle w:val="--"/>
        </w:rPr>
        <w:t>участвует</w:t>
      </w:r>
      <w:r w:rsidR="008148DB" w:rsidRPr="00A53F17">
        <w:rPr>
          <w:rFonts w:ascii="Georgia" w:hAnsi="Georgia"/>
          <w:sz w:val="28"/>
          <w:szCs w:val="28"/>
        </w:rPr>
        <w:t xml:space="preserve"> в его становлении.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Из этого вытекает важный вывод: наше </w:t>
      </w:r>
      <w:r w:rsidR="009F14F1" w:rsidRPr="00216DA7">
        <w:rPr>
          <w:rStyle w:val="--0"/>
        </w:rPr>
        <w:t>сознание —</w:t>
      </w:r>
      <w:r w:rsidR="009F14F1" w:rsidRPr="00216DA7">
        <w:rPr>
          <w:rStyle w:val="--"/>
        </w:rPr>
        <w:t xml:space="preserve"> многослойно</w:t>
      </w:r>
      <w:r w:rsidR="009F14F1" w:rsidRPr="005E3D19">
        <w:rPr>
          <w:rFonts w:ascii="Georgia" w:hAnsi="Georgia"/>
          <w:sz w:val="28"/>
          <w:szCs w:val="28"/>
        </w:rPr>
        <w:t xml:space="preserve">. </w:t>
      </w:r>
      <w:r w:rsidR="009F14F1">
        <w:rPr>
          <w:rFonts w:ascii="Georgia" w:hAnsi="Georgia"/>
          <w:sz w:val="28"/>
          <w:szCs w:val="28"/>
        </w:rPr>
        <w:t xml:space="preserve">На поверхности – разум, </w:t>
      </w:r>
      <w:bookmarkStart w:id="2" w:name="_Hlk199243244"/>
      <w:r w:rsidR="008148DB" w:rsidRPr="005E3D19">
        <w:rPr>
          <w:rFonts w:ascii="Georgia" w:hAnsi="Georgia"/>
          <w:sz w:val="28"/>
          <w:szCs w:val="28"/>
        </w:rPr>
        <w:t>рассудок</w:t>
      </w:r>
      <w:bookmarkEnd w:id="2"/>
      <w:r w:rsidR="008148DB" w:rsidRPr="005E3D19">
        <w:rPr>
          <w:rFonts w:ascii="Georgia" w:hAnsi="Georgia"/>
          <w:sz w:val="28"/>
          <w:szCs w:val="28"/>
        </w:rPr>
        <w:t>, тот внешний слой, который работает по законам формальной логики, подчиняется причинно-следственным связям и оперирует цифровыми структурами. Это мышление — рациональное, аналитическое, линейное — является продуктом мира, в котором господствуют причинность, повторяемость, сопоставимость и измерение. Оно, словно компьютер, вычисляет, сопоставляет и выносит суждения.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Но под этой рациональной корой существует </w:t>
      </w:r>
      <w:r w:rsidR="008148DB" w:rsidRPr="00216DA7">
        <w:rPr>
          <w:rStyle w:val="--"/>
        </w:rPr>
        <w:t xml:space="preserve">глубинное </w:t>
      </w:r>
      <w:r w:rsidR="008148DB" w:rsidRPr="00216DA7">
        <w:rPr>
          <w:rStyle w:val="--0"/>
        </w:rPr>
        <w:t>пространство.</w:t>
      </w:r>
      <w:r w:rsidR="008148DB" w:rsidRPr="005E3D19">
        <w:rPr>
          <w:rFonts w:ascii="Georgia" w:hAnsi="Georgia"/>
          <w:sz w:val="28"/>
          <w:szCs w:val="28"/>
        </w:rPr>
        <w:t xml:space="preserve"> Там — интуиция, воображение, фантазия, поэзия, озарения, творческое предчувствие. Эти слои сознания — дорефлексивные, свободные от жестких структур, </w:t>
      </w:r>
      <w:r w:rsidR="008148DB" w:rsidRPr="002D075A">
        <w:rPr>
          <w:rStyle w:val="--"/>
        </w:rPr>
        <w:t xml:space="preserve">не </w:t>
      </w:r>
      <w:r w:rsidR="008148DB" w:rsidRPr="002D075A">
        <w:rPr>
          <w:rStyle w:val="--0"/>
        </w:rPr>
        <w:t>вписываются</w:t>
      </w:r>
      <w:r w:rsidR="008148DB" w:rsidRPr="005E3D19">
        <w:rPr>
          <w:rFonts w:ascii="Georgia" w:hAnsi="Georgia"/>
          <w:sz w:val="28"/>
          <w:szCs w:val="28"/>
        </w:rPr>
        <w:t xml:space="preserve"> в цифровую сетку логики. Они словно волны иных частот, проявляющиеся в проблесках, ассоциациях, снах и вдохновении.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Однако живя в мире, построенном по законам причинности, мы оказались в положении, где верховенство закреплено за разумом. Рациональное мышление, как представитель логики внешнего мира, самоназначилось мерилом истины. Всё, что </w:t>
      </w:r>
      <w:r w:rsidR="008148DB" w:rsidRPr="002D075A">
        <w:rPr>
          <w:rStyle w:val="--"/>
        </w:rPr>
        <w:t xml:space="preserve">не </w:t>
      </w:r>
      <w:r w:rsidR="008148DB" w:rsidRPr="002D075A">
        <w:rPr>
          <w:rStyle w:val="--0"/>
        </w:rPr>
        <w:t>может</w:t>
      </w:r>
      <w:r w:rsidR="008148DB" w:rsidRPr="005E3D19">
        <w:rPr>
          <w:rFonts w:ascii="Georgia" w:hAnsi="Georgia"/>
          <w:sz w:val="28"/>
          <w:szCs w:val="28"/>
        </w:rPr>
        <w:t xml:space="preserve"> быть подтверждено логикой, рассудок считает иллюзией. Всё, что не укладывается в схему «если А, то Б», объявляется несерьёзным, ненастоящим, вымыслом. И таким образом </w:t>
      </w:r>
      <w:r w:rsidR="008148DB" w:rsidRPr="002D075A">
        <w:rPr>
          <w:rStyle w:val="--"/>
        </w:rPr>
        <w:lastRenderedPageBreak/>
        <w:t xml:space="preserve">значительная </w:t>
      </w:r>
      <w:r w:rsidR="008148DB" w:rsidRPr="002D075A">
        <w:rPr>
          <w:rStyle w:val="--0"/>
        </w:rPr>
        <w:t>часть</w:t>
      </w:r>
      <w:r w:rsidR="008148DB" w:rsidRPr="005E3D19">
        <w:rPr>
          <w:rFonts w:ascii="Georgia" w:hAnsi="Georgia"/>
          <w:sz w:val="28"/>
          <w:szCs w:val="28"/>
        </w:rPr>
        <w:t xml:space="preserve"> сознания — вытесняется, маргинализуется, отбрасывается как «нереальное».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Но кто сказал, что реальное — только то, что логично? Мы ведь уже видели на примере: если мир устроен по принципу «круг + треугольник = зелёный дым», то всё, что вне этой формулы, для его обитателей не просто неправда — </w:t>
      </w:r>
      <w:r w:rsidR="008148DB" w:rsidRPr="002D075A">
        <w:rPr>
          <w:rStyle w:val="--0"/>
        </w:rPr>
        <w:t xml:space="preserve">это </w:t>
      </w:r>
      <w:r w:rsidR="008148DB" w:rsidRPr="002D075A">
        <w:rPr>
          <w:rStyle w:val="--"/>
        </w:rPr>
        <w:t>нонсенс.</w:t>
      </w:r>
      <w:r w:rsidR="008148DB" w:rsidRPr="005E3D19">
        <w:rPr>
          <w:rFonts w:ascii="Georgia" w:hAnsi="Georgia"/>
          <w:sz w:val="28"/>
          <w:szCs w:val="28"/>
        </w:rPr>
        <w:t xml:space="preserve"> Квадрат, как результат, для них невозможен даже в теории — он не существует в пределах их логики. И всё же он может быть абсолютно реален — на другой частоте, в другой системе связей.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Так и для нас: все те образы, идеи, интуитивные вспышки, которые </w:t>
      </w:r>
      <w:r w:rsidR="008148DB" w:rsidRPr="002D075A">
        <w:rPr>
          <w:rStyle w:val="--"/>
        </w:rPr>
        <w:t xml:space="preserve">не </w:t>
      </w:r>
      <w:r w:rsidR="008148DB" w:rsidRPr="002D075A">
        <w:rPr>
          <w:rStyle w:val="--0"/>
        </w:rPr>
        <w:t>вписываются</w:t>
      </w:r>
      <w:r w:rsidR="008148DB" w:rsidRPr="005E3D19">
        <w:rPr>
          <w:rFonts w:ascii="Georgia" w:hAnsi="Georgia"/>
          <w:sz w:val="28"/>
          <w:szCs w:val="28"/>
        </w:rPr>
        <w:t xml:space="preserve"> в существующую причинную сетку, не теряют от этого своей онтологической значимости. Они существуют — потому что их можно </w:t>
      </w:r>
      <w:r w:rsidR="008148DB" w:rsidRPr="002D075A">
        <w:rPr>
          <w:rStyle w:val="--"/>
        </w:rPr>
        <w:t xml:space="preserve">зафиксировать </w:t>
      </w:r>
      <w:r w:rsidR="008148DB" w:rsidRPr="002D075A">
        <w:rPr>
          <w:rStyle w:val="--0"/>
        </w:rPr>
        <w:t>сознанием.</w:t>
      </w:r>
      <w:r w:rsidR="008148DB" w:rsidRPr="005E3D19">
        <w:rPr>
          <w:rFonts w:ascii="Georgia" w:hAnsi="Georgia"/>
          <w:sz w:val="28"/>
          <w:szCs w:val="28"/>
        </w:rPr>
        <w:t xml:space="preserve"> Не существует только того, что вообще не может быть зафиксировано ни на каком уровне — ни мыслью, ни чувством, ни образом, ни озарением.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5E3D19">
        <w:rPr>
          <w:rFonts w:ascii="Georgia" w:hAnsi="Georgia"/>
          <w:sz w:val="28"/>
          <w:szCs w:val="28"/>
        </w:rPr>
        <w:t xml:space="preserve">Следовательно, всё, что способно быть воспринятым — существует. Плод воображения, художественного образа, фантазии, сна — это не «иллюзия», а </w:t>
      </w:r>
      <w:r w:rsidR="008148DB" w:rsidRPr="00D46792">
        <w:rPr>
          <w:rStyle w:val="--"/>
        </w:rPr>
        <w:t xml:space="preserve">форма </w:t>
      </w:r>
      <w:r w:rsidR="008148DB" w:rsidRPr="00D46792">
        <w:rPr>
          <w:rStyle w:val="--0"/>
        </w:rPr>
        <w:t>бытия</w:t>
      </w:r>
      <w:r w:rsidR="008148DB" w:rsidRPr="005E3D19">
        <w:rPr>
          <w:rFonts w:ascii="Georgia" w:hAnsi="Georgia"/>
          <w:sz w:val="28"/>
          <w:szCs w:val="28"/>
        </w:rPr>
        <w:t xml:space="preserve">. У них может быть своя плотность, своя логика и свои последствия. </w:t>
      </w:r>
      <w:r w:rsidR="00D46792" w:rsidRPr="005E3D19">
        <w:rPr>
          <w:rFonts w:ascii="Georgia" w:hAnsi="Georgia"/>
          <w:sz w:val="28"/>
          <w:szCs w:val="28"/>
        </w:rPr>
        <w:t>Они реальные каналы</w:t>
      </w:r>
      <w:r w:rsidR="008148DB" w:rsidRPr="005E3D19">
        <w:rPr>
          <w:rFonts w:ascii="Georgia" w:hAnsi="Georgia"/>
          <w:sz w:val="28"/>
          <w:szCs w:val="28"/>
        </w:rPr>
        <w:t xml:space="preserve"> иных частот, иных реальностей, которые в нашем текущем режиме мышления просто не получили статуса «официального вещания».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80D8D">
        <w:rPr>
          <w:rFonts w:ascii="Georgia" w:hAnsi="Georgia"/>
          <w:sz w:val="28"/>
          <w:szCs w:val="28"/>
        </w:rPr>
        <w:t xml:space="preserve">Отказывать чему-либо в реальности лишь на том основании, что оно </w:t>
      </w:r>
      <w:r w:rsidR="008148DB" w:rsidRPr="00D46792">
        <w:rPr>
          <w:rStyle w:val="--"/>
        </w:rPr>
        <w:t xml:space="preserve">не </w:t>
      </w:r>
      <w:r w:rsidR="008148DB" w:rsidRPr="00D46792">
        <w:rPr>
          <w:rStyle w:val="--0"/>
        </w:rPr>
        <w:t>фиксируется</w:t>
      </w:r>
      <w:r w:rsidR="008148DB" w:rsidRPr="00280D8D">
        <w:rPr>
          <w:rFonts w:ascii="Georgia" w:hAnsi="Georgia"/>
          <w:sz w:val="28"/>
          <w:szCs w:val="28"/>
        </w:rPr>
        <w:t xml:space="preserve"> пятью чувствами — логически необоснованно. Но, тем не менее, </w:t>
      </w:r>
      <w:r w:rsidR="008148DB" w:rsidRPr="00D46792">
        <w:rPr>
          <w:rStyle w:val="--0"/>
        </w:rPr>
        <w:t xml:space="preserve">именно </w:t>
      </w:r>
      <w:r w:rsidR="008148DB" w:rsidRPr="00D46792">
        <w:rPr>
          <w:rStyle w:val="--"/>
        </w:rPr>
        <w:t>так</w:t>
      </w:r>
      <w:r w:rsidR="008148DB" w:rsidRPr="00280D8D">
        <w:rPr>
          <w:rFonts w:ascii="Georgia" w:hAnsi="Georgia"/>
          <w:sz w:val="28"/>
          <w:szCs w:val="28"/>
        </w:rPr>
        <w:t xml:space="preserve"> мы обычно поступаем. Мы словно по умолчанию отбрасываем всё, что не попадает в зрительный, слуховой или осязательный диапазон восприятия. Это сокращает наш горизонт видимости, урезает спектр возможного, запирает нас в камере очевидного.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80D8D">
        <w:rPr>
          <w:rFonts w:ascii="Georgia" w:hAnsi="Georgia"/>
          <w:sz w:val="28"/>
          <w:szCs w:val="28"/>
        </w:rPr>
        <w:t xml:space="preserve">С одной стороны, такая </w:t>
      </w:r>
      <w:r w:rsidR="008148DB" w:rsidRPr="00D46792">
        <w:rPr>
          <w:rStyle w:val="--0"/>
        </w:rPr>
        <w:t xml:space="preserve">стратегия — </w:t>
      </w:r>
      <w:r w:rsidR="008148DB" w:rsidRPr="00D46792">
        <w:rPr>
          <w:rStyle w:val="--"/>
        </w:rPr>
        <w:t>ущербна</w:t>
      </w:r>
      <w:r w:rsidR="008148DB" w:rsidRPr="00280D8D">
        <w:rPr>
          <w:rFonts w:ascii="Georgia" w:hAnsi="Georgia"/>
          <w:sz w:val="28"/>
          <w:szCs w:val="28"/>
        </w:rPr>
        <w:t>. Она ограничивает наше восприятие реальности, не позволяя прикоснуться к её более тонким, глубинным или трансцендентным уровням. Мы обрезаем собственное сознание, чтобы оно соответствовало внешней сетке — и теряем в свободе, в масштабах постижения, в полноте бытия.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D46792" w:rsidRPr="00280D8D">
        <w:rPr>
          <w:rFonts w:ascii="Georgia" w:hAnsi="Georgia"/>
          <w:sz w:val="28"/>
          <w:szCs w:val="28"/>
        </w:rPr>
        <w:t>Но, с другой стороны</w:t>
      </w:r>
      <w:r w:rsidR="008148DB" w:rsidRPr="00280D8D">
        <w:rPr>
          <w:rFonts w:ascii="Georgia" w:hAnsi="Georgia"/>
          <w:sz w:val="28"/>
          <w:szCs w:val="28"/>
        </w:rPr>
        <w:t xml:space="preserve">, эта узость — необходима. Она условие выживания. Без фильтра, сужающего восприятие до уровня согласованного с законами физического мира, мы </w:t>
      </w:r>
      <w:r w:rsidR="008148DB" w:rsidRPr="00D46792">
        <w:rPr>
          <w:rStyle w:val="--"/>
        </w:rPr>
        <w:t xml:space="preserve">не </w:t>
      </w:r>
      <w:r w:rsidR="008148DB" w:rsidRPr="00D46792">
        <w:rPr>
          <w:rStyle w:val="--0"/>
        </w:rPr>
        <w:t>смогли</w:t>
      </w:r>
      <w:r w:rsidR="008148DB" w:rsidRPr="00280D8D">
        <w:rPr>
          <w:rFonts w:ascii="Georgia" w:hAnsi="Georgia"/>
          <w:sz w:val="28"/>
          <w:szCs w:val="28"/>
        </w:rPr>
        <w:t xml:space="preserve"> бы ориентироваться в нём. Мы не смогли бы выжить в материальной среде, если бы наша психика постоянно фиксировала </w:t>
      </w:r>
      <w:r w:rsidR="00B22CD3" w:rsidRPr="00280D8D">
        <w:rPr>
          <w:rFonts w:ascii="Georgia" w:hAnsi="Georgia"/>
          <w:sz w:val="28"/>
          <w:szCs w:val="28"/>
        </w:rPr>
        <w:t>не фильтруемые</w:t>
      </w:r>
      <w:r w:rsidR="008148DB" w:rsidRPr="00280D8D">
        <w:rPr>
          <w:rFonts w:ascii="Georgia" w:hAnsi="Georgia"/>
          <w:sz w:val="28"/>
          <w:szCs w:val="28"/>
        </w:rPr>
        <w:t xml:space="preserve"> образы иных частот. Игнорирование законов гравитации в пользу иллюзорных образов могло бы привести</w:t>
      </w:r>
      <w:r w:rsidR="00B22CD3" w:rsidRPr="00280D8D">
        <w:rPr>
          <w:rFonts w:ascii="Georgia" w:hAnsi="Georgia"/>
          <w:sz w:val="28"/>
          <w:szCs w:val="28"/>
        </w:rPr>
        <w:t xml:space="preserve"> буквально</w:t>
      </w:r>
      <w:r w:rsidR="008148DB" w:rsidRPr="00280D8D">
        <w:rPr>
          <w:rFonts w:ascii="Georgia" w:hAnsi="Georgia"/>
          <w:sz w:val="28"/>
          <w:szCs w:val="28"/>
        </w:rPr>
        <w:t xml:space="preserve"> к тому, что человек выйдет из окна, следуя за розовым единорогом. </w:t>
      </w:r>
      <w:r w:rsidR="00B22CD3">
        <w:rPr>
          <w:rFonts w:ascii="Georgia" w:hAnsi="Georgia"/>
          <w:sz w:val="28"/>
          <w:szCs w:val="28"/>
        </w:rPr>
        <w:t>Это т</w:t>
      </w:r>
      <w:r w:rsidR="008148DB" w:rsidRPr="00280D8D">
        <w:rPr>
          <w:rFonts w:ascii="Georgia" w:hAnsi="Georgia"/>
          <w:sz w:val="28"/>
          <w:szCs w:val="28"/>
        </w:rPr>
        <w:t>о, что спасает</w:t>
      </w:r>
      <w:r w:rsidR="00B22CD3">
        <w:rPr>
          <w:rFonts w:ascii="Georgia" w:hAnsi="Georgia"/>
          <w:sz w:val="28"/>
          <w:szCs w:val="28"/>
        </w:rPr>
        <w:t xml:space="preserve"> и </w:t>
      </w:r>
      <w:r w:rsidR="008148DB" w:rsidRPr="00280D8D">
        <w:rPr>
          <w:rFonts w:ascii="Georgia" w:hAnsi="Georgia"/>
          <w:sz w:val="28"/>
          <w:szCs w:val="28"/>
        </w:rPr>
        <w:t xml:space="preserve">одновременно </w:t>
      </w:r>
      <w:r w:rsidR="00B22CD3">
        <w:rPr>
          <w:rFonts w:ascii="Georgia" w:hAnsi="Georgia"/>
          <w:sz w:val="28"/>
          <w:szCs w:val="28"/>
        </w:rPr>
        <w:t>–</w:t>
      </w:r>
      <w:r w:rsidR="008148DB" w:rsidRPr="00280D8D">
        <w:rPr>
          <w:rFonts w:ascii="Georgia" w:hAnsi="Georgia"/>
          <w:sz w:val="28"/>
          <w:szCs w:val="28"/>
        </w:rPr>
        <w:t xml:space="preserve"> ограничивает.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80D8D">
        <w:rPr>
          <w:rFonts w:ascii="Georgia" w:hAnsi="Georgia"/>
          <w:sz w:val="28"/>
          <w:szCs w:val="28"/>
        </w:rPr>
        <w:t xml:space="preserve">Мышление, каким мы его знаем сегодня, сформировалось именно в этом среднем регистре бытия — в мире, где законы логики и причинности работают с достаточной стабильностью, где </w:t>
      </w:r>
      <w:r w:rsidR="008148DB" w:rsidRPr="00280D8D">
        <w:rPr>
          <w:rFonts w:ascii="Georgia" w:hAnsi="Georgia"/>
          <w:sz w:val="28"/>
          <w:szCs w:val="28"/>
        </w:rPr>
        <w:lastRenderedPageBreak/>
        <w:t xml:space="preserve">вещи обладают устойчивыми формами, а действия — повторяемыми следствиями. Это мир </w:t>
      </w:r>
      <w:r w:rsidR="008148DB" w:rsidRPr="00D30D04">
        <w:rPr>
          <w:rStyle w:val="--0"/>
        </w:rPr>
        <w:t>обыденной</w:t>
      </w:r>
      <w:r w:rsidR="008148DB" w:rsidRPr="00D30D04">
        <w:rPr>
          <w:rStyle w:val="--"/>
        </w:rPr>
        <w:t xml:space="preserve"> видимости</w:t>
      </w:r>
      <w:r w:rsidR="008148DB" w:rsidRPr="00280D8D">
        <w:rPr>
          <w:rFonts w:ascii="Georgia" w:hAnsi="Georgia"/>
          <w:sz w:val="28"/>
          <w:szCs w:val="28"/>
        </w:rPr>
        <w:t xml:space="preserve">, «бытовой вселенной», в которой эволюционно сформировались наши органы чувств и наш </w:t>
      </w:r>
      <w:r w:rsidR="00D30D04">
        <w:rPr>
          <w:rFonts w:ascii="Georgia" w:hAnsi="Georgia"/>
          <w:sz w:val="28"/>
          <w:szCs w:val="28"/>
        </w:rPr>
        <w:t>Р</w:t>
      </w:r>
      <w:r w:rsidR="008148DB" w:rsidRPr="00280D8D">
        <w:rPr>
          <w:rFonts w:ascii="Georgia" w:hAnsi="Georgia"/>
          <w:sz w:val="28"/>
          <w:szCs w:val="28"/>
        </w:rPr>
        <w:t>азум. Этот слой реальности стал нашим естественным домом, и наше мышление — продукт этого дома. Его структура — это калька с окружающей среды.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80D8D">
        <w:rPr>
          <w:rFonts w:ascii="Georgia" w:hAnsi="Georgia"/>
          <w:sz w:val="28"/>
          <w:szCs w:val="28"/>
        </w:rPr>
        <w:t xml:space="preserve">Но по мере развития науки и сознания человек </w:t>
      </w:r>
      <w:r w:rsidR="008148DB" w:rsidRPr="00D30D04">
        <w:rPr>
          <w:rStyle w:val="--0"/>
        </w:rPr>
        <w:t xml:space="preserve">начал </w:t>
      </w:r>
      <w:r w:rsidR="008148DB" w:rsidRPr="00D30D04">
        <w:rPr>
          <w:rStyle w:val="--"/>
        </w:rPr>
        <w:t>пробиваться</w:t>
      </w:r>
      <w:r w:rsidR="008148DB" w:rsidRPr="00280D8D">
        <w:rPr>
          <w:rFonts w:ascii="Georgia" w:hAnsi="Georgia"/>
          <w:sz w:val="28"/>
          <w:szCs w:val="28"/>
        </w:rPr>
        <w:t xml:space="preserve"> за пределы среднего мира. Он проник вглубь — в квантовую субстанцию, где исчезают привычные формы, и вверх — во Вселенную, где масштабность и парадоксы нарушают земную очевидность. В этих крайних слоях привычное мышление начинает давать сбои: оно сталкивается с противоречиями, парадоксами, </w:t>
      </w:r>
      <w:r w:rsidR="00A37C91" w:rsidRPr="00280D8D">
        <w:rPr>
          <w:rFonts w:ascii="Georgia" w:hAnsi="Georgia"/>
          <w:sz w:val="28"/>
          <w:szCs w:val="28"/>
        </w:rPr>
        <w:t>не локальностями</w:t>
      </w:r>
      <w:r w:rsidR="008148DB" w:rsidRPr="00280D8D">
        <w:rPr>
          <w:rFonts w:ascii="Georgia" w:hAnsi="Georgia"/>
          <w:sz w:val="28"/>
          <w:szCs w:val="28"/>
        </w:rPr>
        <w:t xml:space="preserve">, и — как и прежде — стремится игнорировать их. Там, где логика </w:t>
      </w:r>
      <w:r w:rsidR="008148DB" w:rsidRPr="00A37C91">
        <w:rPr>
          <w:rStyle w:val="--"/>
        </w:rPr>
        <w:t xml:space="preserve">не </w:t>
      </w:r>
      <w:r w:rsidR="008148DB" w:rsidRPr="00A37C91">
        <w:rPr>
          <w:rStyle w:val="--0"/>
        </w:rPr>
        <w:t>справляется</w:t>
      </w:r>
      <w:r w:rsidR="008148DB" w:rsidRPr="00280D8D">
        <w:rPr>
          <w:rFonts w:ascii="Georgia" w:hAnsi="Georgia"/>
          <w:sz w:val="28"/>
          <w:szCs w:val="28"/>
        </w:rPr>
        <w:t xml:space="preserve">, оно не перестраивается, а включает защитные уловки: замалчивает, переопределяет, выносит за скобки. Так же, как раньше — когда абстракции входили в конфликт, </w:t>
      </w:r>
      <w:r w:rsidR="00A37C91">
        <w:rPr>
          <w:rFonts w:ascii="Georgia" w:hAnsi="Georgia"/>
          <w:sz w:val="28"/>
          <w:szCs w:val="28"/>
        </w:rPr>
        <w:t>Р</w:t>
      </w:r>
      <w:r w:rsidR="008148DB" w:rsidRPr="00280D8D">
        <w:rPr>
          <w:rFonts w:ascii="Georgia" w:hAnsi="Georgia"/>
          <w:sz w:val="28"/>
          <w:szCs w:val="28"/>
        </w:rPr>
        <w:t>азум либо искажал одну из них, либо подавлял обе, лишь бы сохранить целостность своей картины мира.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280D8D">
        <w:rPr>
          <w:rFonts w:ascii="Georgia" w:hAnsi="Georgia"/>
          <w:sz w:val="28"/>
          <w:szCs w:val="28"/>
        </w:rPr>
        <w:t>Это мышление действует как охранник порядка — но всё больше становится узким вратами, не способными пропустить целое.</w:t>
      </w:r>
      <w:r w:rsidR="008148DB">
        <w:rPr>
          <w:rFonts w:ascii="Georgia" w:hAnsi="Georgia"/>
          <w:sz w:val="28"/>
          <w:szCs w:val="28"/>
        </w:rPr>
        <w:t xml:space="preserve">  </w:t>
      </w:r>
      <w:r w:rsidR="008148DB" w:rsidRPr="00A80B53">
        <w:rPr>
          <w:rFonts w:ascii="Georgia" w:hAnsi="Georgia"/>
          <w:sz w:val="28"/>
          <w:szCs w:val="28"/>
        </w:rPr>
        <w:t xml:space="preserve">Примером всего выше сказанного служит поразительно устойчивое и болезненное явление, с которым мы сталкиваемся ежедневно — </w:t>
      </w:r>
      <w:r w:rsidR="008148DB" w:rsidRPr="00A37C91">
        <w:rPr>
          <w:rStyle w:val="--0"/>
        </w:rPr>
        <w:t xml:space="preserve">деятельность </w:t>
      </w:r>
      <w:r w:rsidR="008148DB" w:rsidRPr="00A37C91">
        <w:rPr>
          <w:rStyle w:val="--"/>
        </w:rPr>
        <w:t>государственной</w:t>
      </w:r>
      <w:r w:rsidR="008148DB" w:rsidRPr="00A37C91">
        <w:rPr>
          <w:rStyle w:val="--0"/>
        </w:rPr>
        <w:t xml:space="preserve"> бюрократии.</w:t>
      </w:r>
      <w:r w:rsidR="008148DB" w:rsidRPr="00A80B53">
        <w:rPr>
          <w:rFonts w:ascii="Georgia" w:hAnsi="Georgia"/>
          <w:sz w:val="28"/>
          <w:szCs w:val="28"/>
        </w:rPr>
        <w:t xml:space="preserve"> Практически всё общество инстинктивно ощущает в ней нечто глубоко искажённое: действия чиновников вызывают повсеместное раздражение, осуждение, недоверие. Мы чувствуем, что происходит нечто ненормальное, порочное, </w:t>
      </w:r>
      <w:r w:rsidR="00332FB3">
        <w:rPr>
          <w:rFonts w:ascii="Georgia" w:hAnsi="Georgia"/>
          <w:b/>
          <w:caps/>
          <w:noProof/>
          <w:color w:val="0432FF"/>
        </w:rPr>
        <w:drawing>
          <wp:anchor distT="0" distB="0" distL="114300" distR="114300" simplePos="0" relativeHeight="251663360" behindDoc="1" locked="0" layoutInCell="1" allowOverlap="1" wp14:anchorId="4CD14AFB" wp14:editId="4310FD0A">
            <wp:simplePos x="0" y="0"/>
            <wp:positionH relativeFrom="column">
              <wp:posOffset>3175</wp:posOffset>
            </wp:positionH>
            <wp:positionV relativeFrom="paragraph">
              <wp:posOffset>6032500</wp:posOffset>
            </wp:positionV>
            <wp:extent cx="21082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470" y="21500"/>
                <wp:lineTo x="21470" y="0"/>
                <wp:lineTo x="0" y="0"/>
              </wp:wrapPolygon>
            </wp:wrapTight>
            <wp:docPr id="366623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23117" name="Рисунок 3666231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8DB" w:rsidRPr="00A80B53">
        <w:rPr>
          <w:rFonts w:ascii="Georgia" w:hAnsi="Georgia"/>
          <w:sz w:val="28"/>
          <w:szCs w:val="28"/>
        </w:rPr>
        <w:t xml:space="preserve">подтачивающее основы. И всё же — </w:t>
      </w:r>
      <w:r w:rsidR="008148DB" w:rsidRPr="001C4BAB">
        <w:rPr>
          <w:rStyle w:val="--"/>
        </w:rPr>
        <w:t xml:space="preserve">не </w:t>
      </w:r>
      <w:r w:rsidR="008148DB" w:rsidRPr="001C4BAB">
        <w:rPr>
          <w:rStyle w:val="--0"/>
        </w:rPr>
        <w:t>понимаем</w:t>
      </w:r>
      <w:r w:rsidR="008148DB" w:rsidRPr="00A80B53">
        <w:rPr>
          <w:rFonts w:ascii="Georgia" w:hAnsi="Georgia"/>
          <w:sz w:val="28"/>
          <w:szCs w:val="28"/>
        </w:rPr>
        <w:t xml:space="preserve">, </w:t>
      </w:r>
      <w:r w:rsidR="008148DB" w:rsidRPr="001C4BAB">
        <w:rPr>
          <w:rFonts w:ascii="Georgia" w:hAnsi="Georgia"/>
          <w:b/>
          <w:bCs/>
          <w:i/>
          <w:iCs/>
          <w:sz w:val="28"/>
          <w:szCs w:val="28"/>
        </w:rPr>
        <w:t>почему</w:t>
      </w:r>
      <w:r w:rsidR="008148DB" w:rsidRPr="00A80B53">
        <w:rPr>
          <w:rFonts w:ascii="Georgia" w:hAnsi="Georgia"/>
          <w:sz w:val="28"/>
          <w:szCs w:val="28"/>
        </w:rPr>
        <w:t xml:space="preserve"> это происходит. Мы видим проявления, но не проникаем к истоку.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A80B53">
        <w:rPr>
          <w:rFonts w:ascii="Georgia" w:hAnsi="Georgia"/>
          <w:sz w:val="28"/>
          <w:szCs w:val="28"/>
        </w:rPr>
        <w:t xml:space="preserve">Причина этого непонимания кроется в том, что мы продолжаем мыслить в рамках привычной логики, сформированной в «среднем мире». Мы не допускаем, что явление может иметь глубинные причины вне плоскости рационально-политической или экономической аналитики. Мы </w:t>
      </w:r>
      <w:r w:rsidR="008148DB" w:rsidRPr="001C4BAB">
        <w:rPr>
          <w:rStyle w:val="--"/>
        </w:rPr>
        <w:t>не</w:t>
      </w:r>
      <w:r w:rsidR="008148DB" w:rsidRPr="001C4BAB">
        <w:rPr>
          <w:rStyle w:val="--0"/>
        </w:rPr>
        <w:t xml:space="preserve"> принимаем</w:t>
      </w:r>
      <w:r w:rsidR="008148DB" w:rsidRPr="00A80B53">
        <w:rPr>
          <w:rFonts w:ascii="Georgia" w:hAnsi="Georgia"/>
          <w:sz w:val="28"/>
          <w:szCs w:val="28"/>
        </w:rPr>
        <w:t xml:space="preserve"> более широкую рамку, описанную выше: не позволяем себе переключиться на другую «частоту осмысления». Мы ожидаем от чиновников логичного, рационального поведения в интересах общества, и поражаемся, когда сталкиваемся с их безразличием, </w:t>
      </w:r>
      <w:r w:rsidR="008148DB" w:rsidRPr="00A80B53">
        <w:rPr>
          <w:rFonts w:ascii="Georgia" w:hAnsi="Georgia"/>
          <w:sz w:val="28"/>
          <w:szCs w:val="28"/>
        </w:rPr>
        <w:lastRenderedPageBreak/>
        <w:t>алчностью или механической формальностью. Мы удивляемся, но продолжаем мыслить в рамках того же «телевизионного канала».</w:t>
      </w:r>
      <w:r w:rsidR="008148DB">
        <w:rPr>
          <w:rFonts w:ascii="Georgia" w:hAnsi="Georgia"/>
          <w:sz w:val="28"/>
          <w:szCs w:val="28"/>
        </w:rPr>
        <w:t xml:space="preserve"> </w:t>
      </w:r>
    </w:p>
    <w:p w14:paraId="38F8DB35" w14:textId="22BA518C" w:rsidR="008148DB" w:rsidRPr="00FC4CFA" w:rsidRDefault="001C4BAB" w:rsidP="00443E4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FF0000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8148DB" w:rsidRPr="00A80B53">
        <w:rPr>
          <w:rFonts w:ascii="Georgia" w:hAnsi="Georgia"/>
          <w:sz w:val="28"/>
          <w:szCs w:val="28"/>
        </w:rPr>
        <w:t>Поводом для моего размышления</w:t>
      </w:r>
      <w:r>
        <w:rPr>
          <w:rFonts w:ascii="Georgia" w:hAnsi="Georgia"/>
          <w:sz w:val="28"/>
          <w:szCs w:val="28"/>
        </w:rPr>
        <w:t xml:space="preserve"> в этом направлении –</w:t>
      </w:r>
      <w:r w:rsidR="008148DB" w:rsidRPr="00A80B53">
        <w:rPr>
          <w:rFonts w:ascii="Georgia" w:hAnsi="Georgia"/>
          <w:sz w:val="28"/>
          <w:szCs w:val="28"/>
        </w:rPr>
        <w:t xml:space="preserve"> стал </w:t>
      </w:r>
      <w:bookmarkStart w:id="3" w:name="_Hlk199246205"/>
      <w:r w:rsidR="008148DB" w:rsidRPr="008F4275">
        <w:rPr>
          <w:rFonts w:ascii="Georgia" w:hAnsi="Georgia"/>
          <w:b/>
          <w:bCs/>
          <w:sz w:val="28"/>
          <w:szCs w:val="28"/>
        </w:rPr>
        <w:t xml:space="preserve">Указ Президента Российской Федерации от 25 августа 2023 года </w:t>
      </w:r>
      <w:r w:rsidR="008148DB" w:rsidRPr="001C4BAB">
        <w:rPr>
          <w:rStyle w:val="--0"/>
        </w:rPr>
        <w:t>№</w:t>
      </w:r>
      <w:r w:rsidR="008148DB" w:rsidRPr="00B65792">
        <w:rPr>
          <w:rStyle w:val="--0"/>
          <w:rFonts w:ascii="Times New Roman" w:hAnsi="Times New Roman"/>
          <w:sz w:val="32"/>
          <w:szCs w:val="32"/>
        </w:rPr>
        <w:t> </w:t>
      </w:r>
      <w:r w:rsidR="008148DB" w:rsidRPr="00B65792">
        <w:rPr>
          <w:rStyle w:val="--"/>
          <w:sz w:val="32"/>
          <w:szCs w:val="32"/>
        </w:rPr>
        <w:t xml:space="preserve">639 </w:t>
      </w:r>
      <w:bookmarkEnd w:id="3"/>
      <w:r w:rsidR="008148DB" w:rsidRPr="00A80B53">
        <w:rPr>
          <w:rFonts w:ascii="Georgia" w:hAnsi="Georgia"/>
          <w:i/>
          <w:iCs/>
          <w:sz w:val="28"/>
          <w:szCs w:val="28"/>
        </w:rPr>
        <w:t>«О приведении отдельных категорий лиц к присяге»</w:t>
      </w:r>
      <w:r w:rsidR="00D86417">
        <w:rPr>
          <w:rStyle w:val="af5"/>
          <w:rFonts w:ascii="Georgia" w:hAnsi="Georgia"/>
          <w:i/>
          <w:iCs/>
          <w:szCs w:val="28"/>
        </w:rPr>
        <w:footnoteReference w:id="4"/>
      </w:r>
      <w:r w:rsidR="008148DB" w:rsidRPr="00A80B53">
        <w:rPr>
          <w:rFonts w:ascii="Georgia" w:hAnsi="Georgia"/>
          <w:sz w:val="28"/>
          <w:szCs w:val="28"/>
        </w:rPr>
        <w:t xml:space="preserve">. Этот документ подвиг меня задать простой, но принципиальный вопрос: </w:t>
      </w:r>
      <w:r w:rsidR="008148DB" w:rsidRPr="001C4BAB">
        <w:rPr>
          <w:rFonts w:ascii="Georgia" w:hAnsi="Georgia"/>
          <w:b/>
          <w:bCs/>
          <w:i/>
          <w:iCs/>
          <w:sz w:val="28"/>
          <w:szCs w:val="28"/>
        </w:rPr>
        <w:t>почему в столь критический момент для страны, в условиях нарастающей нестабильности, чиновники — от младших до высших, обладающие государственными полномочиями, не приведены к присяге?</w:t>
      </w:r>
      <w:r w:rsidR="008148DB" w:rsidRPr="00A80B53">
        <w:rPr>
          <w:rFonts w:ascii="Georgia" w:hAnsi="Georgia"/>
          <w:sz w:val="28"/>
          <w:szCs w:val="28"/>
        </w:rPr>
        <w:t xml:space="preserve"> Почему носители государственной власти </w:t>
      </w:r>
      <w:r w:rsidR="008148DB" w:rsidRPr="001C4BAB">
        <w:rPr>
          <w:rStyle w:val="--"/>
        </w:rPr>
        <w:t xml:space="preserve">не </w:t>
      </w:r>
      <w:r w:rsidR="008148DB" w:rsidRPr="001C4BAB">
        <w:rPr>
          <w:rStyle w:val="--0"/>
        </w:rPr>
        <w:t>находятся</w:t>
      </w:r>
      <w:r w:rsidR="008148DB" w:rsidRPr="00A80B53">
        <w:rPr>
          <w:rFonts w:ascii="Georgia" w:hAnsi="Georgia"/>
          <w:sz w:val="28"/>
          <w:szCs w:val="28"/>
        </w:rPr>
        <w:t xml:space="preserve"> под формальной и символической связью с тем, что можно назвать </w:t>
      </w:r>
      <w:r w:rsidR="008148DB" w:rsidRPr="001C4BAB">
        <w:rPr>
          <w:rStyle w:val="--"/>
        </w:rPr>
        <w:t xml:space="preserve">ядром </w:t>
      </w:r>
      <w:r w:rsidR="008148DB" w:rsidRPr="001C4BAB">
        <w:rPr>
          <w:rStyle w:val="--0"/>
        </w:rPr>
        <w:t xml:space="preserve">государственности </w:t>
      </w:r>
      <w:r w:rsidR="008148DB" w:rsidRPr="00A80B53">
        <w:rPr>
          <w:rFonts w:ascii="Georgia" w:hAnsi="Georgia"/>
          <w:sz w:val="28"/>
          <w:szCs w:val="28"/>
        </w:rPr>
        <w:t xml:space="preserve">— </w:t>
      </w:r>
      <w:r w:rsidR="008148DB" w:rsidRPr="001C4BAB">
        <w:rPr>
          <w:rFonts w:ascii="Georgia" w:hAnsi="Georgia"/>
          <w:b/>
          <w:bCs/>
          <w:i/>
          <w:iCs/>
          <w:sz w:val="28"/>
          <w:szCs w:val="28"/>
        </w:rPr>
        <w:t xml:space="preserve">клятвой верности Родине, Закону, Народу? </w:t>
      </w:r>
      <w:r w:rsidR="008148DB" w:rsidRPr="00A80B53">
        <w:rPr>
          <w:rFonts w:ascii="Georgia" w:hAnsi="Georgia"/>
          <w:sz w:val="28"/>
          <w:szCs w:val="28"/>
        </w:rPr>
        <w:t xml:space="preserve">Ответ на этот вопрос нельзя получить, оставаясь в рамках обыденного мышления. Там будут всплывать только поверхностные объяснения: юридические тонкости, исторические особенности, политическая целесообразность. Но все они — оправдания, </w:t>
      </w:r>
      <w:r w:rsidR="008148DB" w:rsidRPr="00A76E95">
        <w:rPr>
          <w:rStyle w:val="--"/>
        </w:rPr>
        <w:t xml:space="preserve">не </w:t>
      </w:r>
      <w:r w:rsidR="008148DB" w:rsidRPr="00A76E95">
        <w:rPr>
          <w:rStyle w:val="--0"/>
        </w:rPr>
        <w:t>дающие</w:t>
      </w:r>
      <w:r w:rsidR="008148DB" w:rsidRPr="00A80B53">
        <w:rPr>
          <w:rFonts w:ascii="Georgia" w:hAnsi="Georgia"/>
          <w:sz w:val="28"/>
          <w:szCs w:val="28"/>
        </w:rPr>
        <w:t xml:space="preserve"> доступа к сути. Чтобы понять, почему аппарат власти оказался деформирован и как он стал машиной, почти полностью утратившей общественную направленность, необходимо выйти за рамки старых смысловых конструкций. Здесь требуется иное мышление — мышление, способное видеть не только то, что </w:t>
      </w:r>
      <w:r w:rsidR="008148DB" w:rsidRPr="00A76E95">
        <w:rPr>
          <w:rFonts w:ascii="Georgia" w:hAnsi="Georgia"/>
          <w:sz w:val="28"/>
          <w:szCs w:val="28"/>
        </w:rPr>
        <w:t>на экране</w:t>
      </w:r>
      <w:r w:rsidR="008148DB" w:rsidRPr="00A80B53">
        <w:rPr>
          <w:rFonts w:ascii="Georgia" w:hAnsi="Georgia"/>
          <w:sz w:val="28"/>
          <w:szCs w:val="28"/>
        </w:rPr>
        <w:t xml:space="preserve">, но и то, </w:t>
      </w:r>
      <w:r w:rsidR="008148DB" w:rsidRPr="00A76E95">
        <w:rPr>
          <w:rFonts w:ascii="Georgia" w:hAnsi="Georgia"/>
          <w:b/>
          <w:bCs/>
          <w:i/>
          <w:iCs/>
          <w:sz w:val="28"/>
          <w:szCs w:val="28"/>
        </w:rPr>
        <w:t>что стоит за трансляцией</w:t>
      </w:r>
      <w:r w:rsidR="008148DB" w:rsidRPr="00A76E95">
        <w:rPr>
          <w:rFonts w:ascii="Georgia" w:hAnsi="Georgia"/>
          <w:b/>
          <w:bCs/>
          <w:sz w:val="28"/>
          <w:szCs w:val="28"/>
        </w:rPr>
        <w:t>,</w:t>
      </w:r>
      <w:r w:rsidR="008148DB" w:rsidRPr="00A80B53">
        <w:rPr>
          <w:rFonts w:ascii="Georgia" w:hAnsi="Georgia"/>
          <w:sz w:val="28"/>
          <w:szCs w:val="28"/>
        </w:rPr>
        <w:t xml:space="preserve"> что её запускает и на чём она держится.</w:t>
      </w:r>
    </w:p>
    <w:p w14:paraId="3DFE5719" w14:textId="409B2FE2" w:rsidR="008148DB" w:rsidRDefault="008148DB" w:rsidP="00443E49">
      <w:pPr>
        <w:spacing w:after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  <w:r w:rsidRPr="00ED4B08">
        <w:rPr>
          <w:rFonts w:eastAsia="Times New Roman"/>
          <w:szCs w:val="28"/>
        </w:rPr>
        <w:t xml:space="preserve">Действующая Конституция Российской Федерации была принята в 1993 году — в условиях иного исторического контекста: иных рыночных реалий, иного политического устройства, иного общественного состояния. Сегодня, спустя три десятилетия, очевидно: страна живёт в других координатах. </w:t>
      </w:r>
      <w:r w:rsidR="00B672D3" w:rsidRPr="00ED4B08">
        <w:rPr>
          <w:rFonts w:eastAsia="Times New Roman"/>
          <w:szCs w:val="28"/>
        </w:rPr>
        <w:t>По справедливому мнению</w:t>
      </w:r>
      <w:r w:rsidR="00B672D3">
        <w:rPr>
          <w:rFonts w:eastAsia="Times New Roman"/>
          <w:szCs w:val="28"/>
        </w:rPr>
        <w:t xml:space="preserve">, </w:t>
      </w:r>
      <w:r w:rsidR="006F50BC">
        <w:rPr>
          <w:rFonts w:eastAsia="Times New Roman"/>
          <w:szCs w:val="28"/>
        </w:rPr>
        <w:t xml:space="preserve">многих людей сегодня и в том </w:t>
      </w:r>
      <w:r w:rsidR="00B65792">
        <w:rPr>
          <w:rFonts w:eastAsia="Times New Roman"/>
          <w:szCs w:val="28"/>
        </w:rPr>
        <w:t xml:space="preserve">числе </w:t>
      </w:r>
      <w:r w:rsidR="00B65792" w:rsidRPr="00ED4B08">
        <w:rPr>
          <w:rFonts w:eastAsia="Times New Roman"/>
          <w:szCs w:val="28"/>
        </w:rPr>
        <w:t>–</w:t>
      </w:r>
      <w:r w:rsidR="006F50BC">
        <w:rPr>
          <w:rFonts w:eastAsia="Times New Roman"/>
          <w:szCs w:val="28"/>
        </w:rPr>
        <w:t> </w:t>
      </w:r>
      <w:r w:rsidRPr="00ED4B08">
        <w:rPr>
          <w:rFonts w:eastAsia="Times New Roman"/>
          <w:szCs w:val="28"/>
        </w:rPr>
        <w:t>Президента РФ, отдельные положения Основного закона требуют приведения в</w:t>
      </w:r>
      <w:r>
        <w:rPr>
          <w:rFonts w:eastAsia="Times New Roman"/>
          <w:szCs w:val="28"/>
        </w:rPr>
        <w:t xml:space="preserve"> </w:t>
      </w:r>
      <w:r w:rsidRPr="00ED4B08">
        <w:rPr>
          <w:rFonts w:eastAsia="Times New Roman"/>
          <w:szCs w:val="28"/>
        </w:rPr>
        <w:t>соответствие с актуальными вызовами и стратегическими целями государства.</w:t>
      </w:r>
      <w:r>
        <w:rPr>
          <w:rFonts w:eastAsia="Times New Roman"/>
          <w:szCs w:val="28"/>
        </w:rPr>
        <w:t xml:space="preserve"> </w:t>
      </w:r>
      <w:r w:rsidRPr="00ED4B08">
        <w:rPr>
          <w:rFonts w:eastAsia="Times New Roman"/>
          <w:szCs w:val="28"/>
        </w:rPr>
        <w:t xml:space="preserve">Анализ </w:t>
      </w:r>
      <w:r w:rsidR="006F50BC">
        <w:rPr>
          <w:rFonts w:eastAsia="Times New Roman"/>
          <w:szCs w:val="28"/>
        </w:rPr>
        <w:t>этих</w:t>
      </w:r>
      <w:r w:rsidRPr="00ED4B08">
        <w:rPr>
          <w:rFonts w:eastAsia="Times New Roman"/>
          <w:szCs w:val="28"/>
        </w:rPr>
        <w:t xml:space="preserve"> предложений по </w:t>
      </w:r>
      <w:r w:rsidRPr="00A76E95">
        <w:rPr>
          <w:rStyle w:val="--0"/>
        </w:rPr>
        <w:t xml:space="preserve">внесению </w:t>
      </w:r>
      <w:r w:rsidRPr="00A76E95">
        <w:rPr>
          <w:rStyle w:val="--"/>
        </w:rPr>
        <w:t>изменений</w:t>
      </w:r>
      <w:r w:rsidRPr="00ED4B08">
        <w:rPr>
          <w:rFonts w:eastAsia="Times New Roman"/>
          <w:szCs w:val="28"/>
        </w:rPr>
        <w:t xml:space="preserve"> в Конституцию свидетельствует о стремлении усилить государственные институты, закрепить социальные гарантии, укрепить суверенитет. </w:t>
      </w:r>
      <w:r w:rsidR="004F0704">
        <w:rPr>
          <w:rFonts w:eastAsia="Times New Roman"/>
          <w:szCs w:val="28"/>
        </w:rPr>
        <w:t>Тогда,</w:t>
      </w:r>
      <w:r w:rsidRPr="00ED4B08">
        <w:rPr>
          <w:rFonts w:eastAsia="Times New Roman"/>
          <w:szCs w:val="28"/>
        </w:rPr>
        <w:t xml:space="preserve"> этот исторический момент открывает возможность дополнить пакет изменений </w:t>
      </w:r>
      <w:r w:rsidRPr="00A76E95">
        <w:rPr>
          <w:rFonts w:eastAsia="Times New Roman"/>
          <w:b/>
          <w:bCs/>
          <w:i/>
          <w:iCs/>
          <w:szCs w:val="28"/>
        </w:rPr>
        <w:t>ещё одной поправкой</w:t>
      </w:r>
      <w:r w:rsidRPr="00ED4B08">
        <w:rPr>
          <w:rFonts w:eastAsia="Times New Roman"/>
          <w:szCs w:val="28"/>
        </w:rPr>
        <w:t xml:space="preserve">, </w:t>
      </w:r>
      <w:r w:rsidRPr="004F0704">
        <w:rPr>
          <w:rStyle w:val="--0"/>
        </w:rPr>
        <w:t xml:space="preserve">крайне </w:t>
      </w:r>
      <w:r w:rsidRPr="004F0704">
        <w:rPr>
          <w:rStyle w:val="--"/>
        </w:rPr>
        <w:t>важной</w:t>
      </w:r>
      <w:r w:rsidRPr="00ED4B08">
        <w:rPr>
          <w:rFonts w:eastAsia="Times New Roman"/>
          <w:szCs w:val="28"/>
        </w:rPr>
        <w:t xml:space="preserve"> для подлинного утверждения связи между государством и обществом. Эта поправка может быть внесена в </w:t>
      </w:r>
      <w:r w:rsidR="004F0704" w:rsidRPr="00ED4B08">
        <w:rPr>
          <w:rFonts w:eastAsia="Times New Roman"/>
          <w:szCs w:val="28"/>
        </w:rPr>
        <w:t>блок статей</w:t>
      </w:r>
      <w:r w:rsidRPr="00ED4B08">
        <w:rPr>
          <w:rFonts w:eastAsia="Times New Roman"/>
          <w:szCs w:val="28"/>
        </w:rPr>
        <w:t xml:space="preserve"> и направлена на решение трёх ключевых задач:</w:t>
      </w:r>
      <w:r>
        <w:rPr>
          <w:rFonts w:eastAsia="Times New Roman"/>
          <w:szCs w:val="28"/>
        </w:rPr>
        <w:t xml:space="preserve"> </w:t>
      </w:r>
    </w:p>
    <w:p w14:paraId="61602190" w14:textId="09883CCB" w:rsidR="008148DB" w:rsidRDefault="008148DB" w:rsidP="00443E49">
      <w:pPr>
        <w:spacing w:after="0"/>
        <w:rPr>
          <w:rFonts w:eastAsia="Times New Roman"/>
          <w:szCs w:val="28"/>
        </w:rPr>
      </w:pPr>
      <w:r>
        <w:rPr>
          <w:b/>
          <w:szCs w:val="28"/>
          <w:shd w:val="clear" w:color="auto" w:fill="FFFFFF"/>
        </w:rPr>
        <w:lastRenderedPageBreak/>
        <w:t>1.</w:t>
      </w:r>
      <w:r w:rsidRPr="008F4275">
        <w:rPr>
          <w:b/>
          <w:color w:val="000000"/>
          <w:szCs w:val="28"/>
          <w:shd w:val="clear" w:color="auto" w:fill="FFFFFF"/>
        </w:rPr>
        <w:t>Активность голосования</w:t>
      </w:r>
      <w:r>
        <w:rPr>
          <w:rFonts w:eastAsia="Times New Roman"/>
          <w:szCs w:val="28"/>
        </w:rPr>
        <w:t xml:space="preserve"> – ч</w:t>
      </w:r>
      <w:r w:rsidRPr="00ED4B08">
        <w:rPr>
          <w:rFonts w:eastAsia="Times New Roman"/>
          <w:szCs w:val="28"/>
        </w:rPr>
        <w:t xml:space="preserve">тобы Народ Российской Федерации — </w:t>
      </w:r>
      <w:r w:rsidRPr="00ED4B08">
        <w:rPr>
          <w:rFonts w:eastAsia="Times New Roman"/>
          <w:i/>
          <w:iCs/>
          <w:szCs w:val="28"/>
        </w:rPr>
        <w:t>Носитель суверенитета и единственный источник власти</w:t>
      </w:r>
      <w:r w:rsidRPr="00ED4B08">
        <w:rPr>
          <w:rFonts w:eastAsia="Times New Roman"/>
          <w:szCs w:val="28"/>
        </w:rPr>
        <w:t xml:space="preserve"> (статья 3 Конституции) — принял участие в голосовании с </w:t>
      </w:r>
      <w:r w:rsidRPr="004F0704">
        <w:rPr>
          <w:rStyle w:val="--"/>
        </w:rPr>
        <w:t xml:space="preserve">осознанной </w:t>
      </w:r>
      <w:r w:rsidRPr="004F0704">
        <w:rPr>
          <w:rStyle w:val="--0"/>
        </w:rPr>
        <w:t>ответственностью</w:t>
      </w:r>
      <w:r w:rsidRPr="00ED4B08">
        <w:rPr>
          <w:rFonts w:eastAsia="Times New Roman"/>
          <w:szCs w:val="28"/>
        </w:rPr>
        <w:t xml:space="preserve"> и энтузиазмом, он должен увидеть в Конституции не абстрактные технические изменения, а </w:t>
      </w:r>
      <w:r w:rsidRPr="009B6F5B">
        <w:rPr>
          <w:rFonts w:eastAsia="Times New Roman"/>
          <w:b/>
          <w:bCs/>
          <w:i/>
          <w:iCs/>
          <w:szCs w:val="28"/>
        </w:rPr>
        <w:t>реализацию своего ожидания</w:t>
      </w:r>
      <w:r w:rsidRPr="00ED4B08">
        <w:rPr>
          <w:rFonts w:eastAsia="Times New Roman"/>
          <w:szCs w:val="28"/>
        </w:rPr>
        <w:t xml:space="preserve">. Поправки должны не только отражать волю государства, но и </w:t>
      </w:r>
      <w:r w:rsidRPr="009B6F5B">
        <w:rPr>
          <w:rStyle w:val="--"/>
        </w:rPr>
        <w:t xml:space="preserve">вдохновлять </w:t>
      </w:r>
      <w:r w:rsidR="00B672D3" w:rsidRPr="009B6F5B">
        <w:rPr>
          <w:rStyle w:val="--0"/>
        </w:rPr>
        <w:t>ОБЩЕСТВО.</w:t>
      </w:r>
    </w:p>
    <w:p w14:paraId="3FF47617" w14:textId="0D9AF665" w:rsidR="008148DB" w:rsidRDefault="008148DB" w:rsidP="00443E49">
      <w:pPr>
        <w:spacing w:after="0"/>
        <w:rPr>
          <w:rFonts w:eastAsia="Times New Roman"/>
          <w:szCs w:val="28"/>
        </w:rPr>
      </w:pPr>
      <w:r w:rsidRPr="00ED4B08">
        <w:rPr>
          <w:rFonts w:eastAsia="Times New Roman"/>
          <w:b/>
          <w:bCs/>
          <w:szCs w:val="28"/>
        </w:rPr>
        <w:t xml:space="preserve">2. </w:t>
      </w:r>
      <w:r w:rsidRPr="008F4275">
        <w:rPr>
          <w:b/>
          <w:color w:val="000000"/>
          <w:szCs w:val="28"/>
          <w:shd w:val="clear" w:color="auto" w:fill="FFFFFF"/>
        </w:rPr>
        <w:t>Интерес к изменениям</w:t>
      </w:r>
      <w:r>
        <w:rPr>
          <w:szCs w:val="28"/>
          <w:shd w:val="clear" w:color="auto" w:fill="FFFFFF"/>
        </w:rPr>
        <w:t xml:space="preserve"> –</w:t>
      </w:r>
      <w:r w:rsidRPr="00ED4B08">
        <w:rPr>
          <w:rFonts w:eastAsia="Times New Roman"/>
          <w:szCs w:val="28"/>
        </w:rPr>
        <w:t xml:space="preserve">необходимо включить поправку — содержательную и символическую, — которая подчёркивает: лица, наделённые публичной властью в соответствии с Конституцией, осуществляют </w:t>
      </w:r>
      <w:r w:rsidRPr="00347CBA">
        <w:rPr>
          <w:rStyle w:val="--"/>
        </w:rPr>
        <w:t xml:space="preserve">не </w:t>
      </w:r>
      <w:r w:rsidRPr="00347CBA">
        <w:rPr>
          <w:rStyle w:val="--0"/>
        </w:rPr>
        <w:t xml:space="preserve">просто </w:t>
      </w:r>
      <w:r w:rsidRPr="00ED4B08">
        <w:rPr>
          <w:rFonts w:eastAsia="Times New Roman"/>
          <w:szCs w:val="28"/>
        </w:rPr>
        <w:t xml:space="preserve">административную деятельность, но </w:t>
      </w:r>
      <w:r w:rsidRPr="00347CBA">
        <w:rPr>
          <w:rStyle w:val="--"/>
        </w:rPr>
        <w:t xml:space="preserve">служение </w:t>
      </w:r>
      <w:r w:rsidRPr="00347CBA">
        <w:rPr>
          <w:rStyle w:val="--0"/>
        </w:rPr>
        <w:t>народу.</w:t>
      </w:r>
      <w:r w:rsidRPr="00ED4B08">
        <w:rPr>
          <w:rFonts w:eastAsia="Times New Roman"/>
          <w:szCs w:val="28"/>
        </w:rPr>
        <w:t xml:space="preserve"> Такая формулировка поднимает статус государственной службы на уровень моральной миссии, возвращая ей духовный и гражданский смысл. Это восстановит уважение к институтам власти и привлечёт к ним достойных и ответственных людей.</w:t>
      </w:r>
    </w:p>
    <w:p w14:paraId="206335F6" w14:textId="77777777" w:rsidR="008148DB" w:rsidRDefault="008148DB" w:rsidP="008148DB">
      <w:pPr>
        <w:spacing w:after="0"/>
        <w:rPr>
          <w:rFonts w:eastAsia="Times New Roman"/>
          <w:szCs w:val="28"/>
        </w:rPr>
      </w:pPr>
      <w:r w:rsidRPr="00ED4B08">
        <w:rPr>
          <w:rFonts w:eastAsia="Times New Roman"/>
          <w:b/>
          <w:bCs/>
          <w:szCs w:val="28"/>
        </w:rPr>
        <w:t xml:space="preserve">3. </w:t>
      </w:r>
      <w:r w:rsidRPr="00A84C5F">
        <w:rPr>
          <w:b/>
          <w:color w:val="000000"/>
          <w:szCs w:val="28"/>
          <w:shd w:val="clear" w:color="auto" w:fill="FFFFFF"/>
        </w:rPr>
        <w:t>Восприятие поправок</w:t>
      </w:r>
      <w:r>
        <w:rPr>
          <w:rFonts w:eastAsia="Times New Roman"/>
          <w:szCs w:val="28"/>
        </w:rPr>
        <w:t xml:space="preserve"> – д</w:t>
      </w:r>
      <w:r w:rsidRPr="00ED4B08">
        <w:rPr>
          <w:rFonts w:eastAsia="Times New Roman"/>
          <w:szCs w:val="28"/>
        </w:rPr>
        <w:t xml:space="preserve">ля того чтобы изменения были восприняты </w:t>
      </w:r>
      <w:r w:rsidRPr="001A4CD0">
        <w:rPr>
          <w:rStyle w:val="--"/>
        </w:rPr>
        <w:t xml:space="preserve">не </w:t>
      </w:r>
      <w:r w:rsidRPr="001A4CD0">
        <w:rPr>
          <w:rStyle w:val="--0"/>
        </w:rPr>
        <w:t>как</w:t>
      </w:r>
      <w:r w:rsidRPr="00ED4B08">
        <w:rPr>
          <w:rFonts w:eastAsia="Times New Roman"/>
          <w:szCs w:val="28"/>
        </w:rPr>
        <w:t xml:space="preserve"> технические поправки, а как шаг к нравственной консолидации, необходимо установить:</w:t>
      </w:r>
      <w:r>
        <w:rPr>
          <w:rFonts w:eastAsia="Times New Roman"/>
          <w:szCs w:val="28"/>
        </w:rPr>
        <w:t xml:space="preserve"> </w:t>
      </w:r>
      <w:r w:rsidRPr="00493446">
        <w:rPr>
          <w:rFonts w:eastAsia="Times New Roman"/>
          <w:b/>
          <w:bCs/>
          <w:szCs w:val="28"/>
        </w:rPr>
        <w:t>а</w:t>
      </w:r>
      <w:r w:rsidRPr="00ED4B08">
        <w:rPr>
          <w:rFonts w:eastAsia="Times New Roman"/>
          <w:szCs w:val="28"/>
        </w:rPr>
        <w:t xml:space="preserve">) </w:t>
      </w:r>
      <w:r w:rsidRPr="001A4CD0">
        <w:rPr>
          <w:rStyle w:val="--"/>
        </w:rPr>
        <w:t xml:space="preserve">обязательную </w:t>
      </w:r>
      <w:r w:rsidRPr="001A4CD0">
        <w:rPr>
          <w:rStyle w:val="--0"/>
        </w:rPr>
        <w:t xml:space="preserve">гласную </w:t>
      </w:r>
      <w:r w:rsidRPr="001A4CD0">
        <w:rPr>
          <w:rStyle w:val="--"/>
        </w:rPr>
        <w:t>Присягу</w:t>
      </w:r>
      <w:r w:rsidRPr="00ED4B08">
        <w:rPr>
          <w:rFonts w:eastAsia="Times New Roman"/>
          <w:szCs w:val="28"/>
        </w:rPr>
        <w:t xml:space="preserve"> для всех государственных лиц, чьи полномочия определены Конституцией — </w:t>
      </w:r>
      <w:r w:rsidRPr="001A4CD0">
        <w:rPr>
          <w:rFonts w:eastAsia="Times New Roman"/>
          <w:b/>
          <w:bCs/>
          <w:i/>
          <w:iCs/>
          <w:szCs w:val="28"/>
        </w:rPr>
        <w:t>вслух, публично, с подписью</w:t>
      </w:r>
      <w:r w:rsidRPr="00ED4B08">
        <w:rPr>
          <w:rFonts w:eastAsia="Times New Roman"/>
          <w:szCs w:val="28"/>
        </w:rPr>
        <w:t>;</w:t>
      </w:r>
      <w:r>
        <w:rPr>
          <w:rFonts w:eastAsia="Times New Roman"/>
          <w:szCs w:val="28"/>
        </w:rPr>
        <w:t xml:space="preserve"> </w:t>
      </w:r>
      <w:r w:rsidRPr="00493446">
        <w:rPr>
          <w:rFonts w:eastAsia="Times New Roman"/>
          <w:b/>
          <w:bCs/>
          <w:szCs w:val="28"/>
        </w:rPr>
        <w:t>б</w:t>
      </w:r>
      <w:r w:rsidRPr="00ED4B08">
        <w:rPr>
          <w:rFonts w:eastAsia="Times New Roman"/>
          <w:szCs w:val="28"/>
        </w:rPr>
        <w:t xml:space="preserve">) текст Присяги должен быть составлен так, чтобы её исполнение служило источником </w:t>
      </w:r>
      <w:r w:rsidRPr="00493446">
        <w:rPr>
          <w:rFonts w:eastAsia="Times New Roman"/>
          <w:szCs w:val="28"/>
        </w:rPr>
        <w:t>общественного уважения,</w:t>
      </w:r>
      <w:r w:rsidRPr="00ED4B08">
        <w:rPr>
          <w:rFonts w:eastAsia="Times New Roman"/>
          <w:szCs w:val="28"/>
        </w:rPr>
        <w:t xml:space="preserve"> а её нарушение — поводом для </w:t>
      </w:r>
      <w:r w:rsidRPr="001A4CD0">
        <w:rPr>
          <w:rStyle w:val="--"/>
        </w:rPr>
        <w:t xml:space="preserve">всенародного </w:t>
      </w:r>
      <w:r w:rsidRPr="001A4CD0">
        <w:rPr>
          <w:rStyle w:val="--0"/>
        </w:rPr>
        <w:t>презрения.</w:t>
      </w:r>
      <w:r w:rsidRPr="00ED4B08">
        <w:rPr>
          <w:rFonts w:eastAsia="Times New Roman"/>
          <w:szCs w:val="28"/>
        </w:rPr>
        <w:t xml:space="preserve"> Присяга должна стать моральным фильтром и символическим барьером: её не сможет произнести формально тот, кто </w:t>
      </w:r>
      <w:r w:rsidRPr="001A4CD0">
        <w:rPr>
          <w:rStyle w:val="--"/>
        </w:rPr>
        <w:t xml:space="preserve">не </w:t>
      </w:r>
      <w:r w:rsidRPr="001A4CD0">
        <w:rPr>
          <w:rStyle w:val="--0"/>
        </w:rPr>
        <w:t xml:space="preserve">готов </w:t>
      </w:r>
      <w:r w:rsidRPr="00ED4B08">
        <w:rPr>
          <w:rFonts w:eastAsia="Times New Roman"/>
          <w:szCs w:val="28"/>
        </w:rPr>
        <w:t>служить народу в подлинном смысле.</w:t>
      </w:r>
      <w:r>
        <w:rPr>
          <w:rFonts w:eastAsia="Times New Roman"/>
          <w:szCs w:val="28"/>
        </w:rPr>
        <w:t xml:space="preserve"> </w:t>
      </w:r>
    </w:p>
    <w:p w14:paraId="1919DD89" w14:textId="46EDAACB" w:rsidR="008148DB" w:rsidRDefault="008148DB" w:rsidP="008148DB">
      <w:pPr>
        <w:spacing w:after="0"/>
        <w:rPr>
          <w:rFonts w:eastAsia="Times New Roman"/>
          <w:szCs w:val="28"/>
        </w:rPr>
      </w:pPr>
      <w:r w:rsidRPr="00ED4B08">
        <w:rPr>
          <w:rFonts w:eastAsia="Times New Roman"/>
          <w:b/>
          <w:bCs/>
          <w:szCs w:val="28"/>
        </w:rPr>
        <w:t>Итог:</w:t>
      </w:r>
      <w:r>
        <w:rPr>
          <w:rFonts w:eastAsia="Times New Roman"/>
          <w:szCs w:val="28"/>
        </w:rPr>
        <w:t xml:space="preserve"> </w:t>
      </w:r>
      <w:r w:rsidRPr="00ED4B08">
        <w:rPr>
          <w:rFonts w:eastAsia="Times New Roman"/>
          <w:szCs w:val="28"/>
        </w:rPr>
        <w:t xml:space="preserve">Речь идёт не просто о правках в тексте Основного закона, а о </w:t>
      </w:r>
      <w:r w:rsidRPr="001A4CD0">
        <w:rPr>
          <w:rStyle w:val="--"/>
        </w:rPr>
        <w:t xml:space="preserve">переподключении </w:t>
      </w:r>
      <w:r w:rsidRPr="001A4CD0">
        <w:rPr>
          <w:rStyle w:val="--0"/>
        </w:rPr>
        <w:t>государственности</w:t>
      </w:r>
      <w:r w:rsidRPr="00ED4B08">
        <w:rPr>
          <w:rFonts w:eastAsia="Times New Roman"/>
          <w:i/>
          <w:iCs/>
          <w:szCs w:val="28"/>
        </w:rPr>
        <w:t xml:space="preserve"> </w:t>
      </w:r>
      <w:r w:rsidRPr="001A4CD0">
        <w:rPr>
          <w:rFonts w:eastAsia="Times New Roman"/>
          <w:szCs w:val="28"/>
        </w:rPr>
        <w:t>к её источнику — народу.</w:t>
      </w:r>
      <w:r w:rsidRPr="00ED4B08">
        <w:rPr>
          <w:rFonts w:eastAsia="Times New Roman"/>
          <w:szCs w:val="28"/>
        </w:rPr>
        <w:t xml:space="preserve"> </w:t>
      </w:r>
      <w:r w:rsidR="002A2547" w:rsidRPr="00ED4B08">
        <w:rPr>
          <w:rFonts w:eastAsia="Times New Roman"/>
          <w:szCs w:val="28"/>
        </w:rPr>
        <w:t>Через так</w:t>
      </w:r>
      <w:r w:rsidR="002A2547">
        <w:rPr>
          <w:rFonts w:eastAsia="Times New Roman"/>
          <w:szCs w:val="28"/>
        </w:rPr>
        <w:t>ие</w:t>
      </w:r>
      <w:r w:rsidR="002A2547" w:rsidRPr="00ED4B08">
        <w:rPr>
          <w:rFonts w:eastAsia="Times New Roman"/>
          <w:szCs w:val="28"/>
        </w:rPr>
        <w:t xml:space="preserve"> поправк</w:t>
      </w:r>
      <w:r w:rsidR="002A2547">
        <w:rPr>
          <w:rFonts w:eastAsia="Times New Roman"/>
          <w:szCs w:val="28"/>
        </w:rPr>
        <w:t xml:space="preserve">и, </w:t>
      </w:r>
      <w:r w:rsidRPr="00ED4B08">
        <w:rPr>
          <w:rFonts w:eastAsia="Times New Roman"/>
          <w:szCs w:val="28"/>
        </w:rPr>
        <w:t>Конституция может обрести не только актуальность, но и заново сформулировать моральную основу публичной службы: не власть ради статуса, а служение ради доверия. Не механизм, а миссия.</w:t>
      </w:r>
    </w:p>
    <w:p w14:paraId="105488F8" w14:textId="56475718" w:rsidR="008148DB" w:rsidRPr="00B20880" w:rsidRDefault="00B672D3" w:rsidP="008148DB">
      <w:pPr>
        <w:spacing w:after="0"/>
        <w:ind w:firstLine="0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            В 2016 году, </w:t>
      </w:r>
      <w:r w:rsidR="008148DB" w:rsidRPr="00B20880">
        <w:rPr>
          <w:color w:val="000000"/>
          <w:szCs w:val="28"/>
          <w:shd w:val="clear" w:color="auto" w:fill="FFFFFF"/>
        </w:rPr>
        <w:t>по итогам заседания Совета по противодействию коррупции, Президент Путин В.В. утвердил поручение</w:t>
      </w:r>
      <w:r w:rsidR="008148DB" w:rsidRPr="00B20880">
        <w:rPr>
          <w:szCs w:val="28"/>
          <w:shd w:val="clear" w:color="auto" w:fill="FFFFFF"/>
        </w:rPr>
        <w:t xml:space="preserve"> (приведу здесь подлинное поручение)</w:t>
      </w:r>
      <w:r w:rsidR="008148DB" w:rsidRPr="00B20880">
        <w:rPr>
          <w:color w:val="000000"/>
          <w:szCs w:val="28"/>
          <w:shd w:val="clear" w:color="auto" w:fill="FFFFFF"/>
        </w:rPr>
        <w:t xml:space="preserve">: </w:t>
      </w:r>
    </w:p>
    <w:p w14:paraId="16174E6A" w14:textId="77777777" w:rsidR="008148DB" w:rsidRPr="00B20880" w:rsidRDefault="008148DB" w:rsidP="008148DB">
      <w:pPr>
        <w:spacing w:after="0"/>
        <w:ind w:firstLine="0"/>
        <w:rPr>
          <w:i/>
          <w:color w:val="000000"/>
          <w:szCs w:val="28"/>
          <w:shd w:val="clear" w:color="auto" w:fill="FFFFFF"/>
        </w:rPr>
      </w:pPr>
      <w:r w:rsidRPr="00B20880">
        <w:rPr>
          <w:i/>
          <w:color w:val="000000"/>
          <w:szCs w:val="28"/>
          <w:shd w:val="clear" w:color="auto" w:fill="FFFFFF"/>
        </w:rPr>
        <w:t xml:space="preserve">а) проинформировать лиц, замещающих государственные должности Российской Федерации, должности федеральной государственной службы, должности в государственных корпорациях (компаниях), фондах и иных организациях, созданных на основании федеральных законов, должности в организациях, созданных для выполнения задач, поставленных перед федеральными государственными органами, </w:t>
      </w:r>
      <w:r w:rsidRPr="00B20880">
        <w:rPr>
          <w:i/>
          <w:color w:val="000000"/>
          <w:szCs w:val="28"/>
          <w:shd w:val="clear" w:color="auto" w:fill="FFFFFF"/>
        </w:rPr>
        <w:lastRenderedPageBreak/>
        <w:t>назначение на которые и освобождение от которых осуществляются Президентом Российской Федерации и Правительством Российской Федерации, а также иные должности, предусмотренные законодательством Российской Федерации, о необходимости своевременного и надлежащего выполнения обязанности сообщать в установленном порядке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727F474" w14:textId="77777777" w:rsidR="008148DB" w:rsidRPr="00B20880" w:rsidRDefault="008148DB" w:rsidP="008148DB">
      <w:pPr>
        <w:spacing w:after="0"/>
        <w:ind w:firstLine="0"/>
        <w:rPr>
          <w:i/>
          <w:color w:val="000000"/>
          <w:szCs w:val="28"/>
          <w:shd w:val="clear" w:color="auto" w:fill="FFFFFF"/>
        </w:rPr>
      </w:pPr>
      <w:r w:rsidRPr="00B20880">
        <w:rPr>
          <w:i/>
          <w:color w:val="000000"/>
          <w:szCs w:val="28"/>
          <w:shd w:val="clear" w:color="auto" w:fill="FFFFFF"/>
        </w:rPr>
        <w:t>б) обеспечить оказание методической помощи лицам, названным в подпункте «а» настоящего пункта, при подготовке соответствующих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72D9C59A" w14:textId="77777777" w:rsidR="008148DB" w:rsidRPr="00A84C5F" w:rsidRDefault="008148DB" w:rsidP="00275A52">
      <w:pPr>
        <w:spacing w:after="0" w:line="240" w:lineRule="auto"/>
        <w:ind w:firstLine="0"/>
        <w:rPr>
          <w:b/>
          <w:bCs/>
          <w:i/>
          <w:color w:val="000000"/>
          <w:szCs w:val="28"/>
          <w:shd w:val="clear" w:color="auto" w:fill="FFFFFF"/>
        </w:rPr>
      </w:pPr>
      <w:r w:rsidRPr="00A84C5F">
        <w:rPr>
          <w:b/>
          <w:bCs/>
          <w:i/>
          <w:color w:val="000000"/>
          <w:szCs w:val="28"/>
          <w:shd w:val="clear" w:color="auto" w:fill="FFFFFF"/>
        </w:rPr>
        <w:t>Срок – 1 марта 2016 г.;</w:t>
      </w:r>
    </w:p>
    <w:p w14:paraId="277E9F61" w14:textId="39AAF5A7" w:rsidR="008148DB" w:rsidRPr="00B20880" w:rsidRDefault="008148DB" w:rsidP="00275A52">
      <w:pPr>
        <w:spacing w:after="0" w:line="240" w:lineRule="auto"/>
        <w:ind w:firstLine="0"/>
        <w:rPr>
          <w:i/>
          <w:color w:val="000000"/>
          <w:szCs w:val="28"/>
          <w:shd w:val="clear" w:color="auto" w:fill="FFFFFF"/>
        </w:rPr>
      </w:pPr>
      <w:r w:rsidRPr="00B20880">
        <w:rPr>
          <w:i/>
          <w:color w:val="000000"/>
          <w:szCs w:val="28"/>
          <w:shd w:val="clear" w:color="auto" w:fill="FFFFFF"/>
        </w:rPr>
        <w:t xml:space="preserve">в) </w:t>
      </w:r>
      <w:r w:rsidRPr="00275A52">
        <w:rPr>
          <w:bCs/>
          <w:i/>
          <w:color w:val="000000"/>
          <w:szCs w:val="28"/>
          <w:shd w:val="clear" w:color="auto" w:fill="FFFFFF"/>
        </w:rPr>
        <w:t>представить в установленном порядке предложения:</w:t>
      </w:r>
      <w:r w:rsidRPr="00B20880">
        <w:rPr>
          <w:b/>
          <w:i/>
          <w:color w:val="000000"/>
          <w:szCs w:val="28"/>
          <w:shd w:val="clear" w:color="auto" w:fill="FFFFFF"/>
        </w:rPr>
        <w:t xml:space="preserve"> о введении процедуры принятия присяги государственными гражданскими служащими и дисциплинарной ответственности в случае установления фактов её нарушения;</w:t>
      </w:r>
    </w:p>
    <w:p w14:paraId="3FB51E6F" w14:textId="77777777" w:rsidR="008148DB" w:rsidRPr="00A84C5F" w:rsidRDefault="008148DB" w:rsidP="00275A52">
      <w:pPr>
        <w:spacing w:after="0" w:line="240" w:lineRule="auto"/>
        <w:ind w:firstLine="0"/>
        <w:rPr>
          <w:b/>
          <w:bCs/>
          <w:i/>
          <w:color w:val="000000"/>
          <w:szCs w:val="28"/>
          <w:shd w:val="clear" w:color="auto" w:fill="FFFFFF"/>
        </w:rPr>
      </w:pPr>
      <w:r w:rsidRPr="00A84C5F">
        <w:rPr>
          <w:b/>
          <w:bCs/>
          <w:i/>
          <w:color w:val="000000"/>
          <w:szCs w:val="28"/>
          <w:shd w:val="clear" w:color="auto" w:fill="FFFFFF"/>
        </w:rPr>
        <w:t>Срок – 1 апреля 2016 г.</w:t>
      </w:r>
    </w:p>
    <w:p w14:paraId="225D6C21" w14:textId="57D9EFC1" w:rsidR="008A5088" w:rsidRPr="00A84C5F" w:rsidRDefault="008148DB" w:rsidP="008148DB">
      <w:pPr>
        <w:spacing w:after="0"/>
        <w:ind w:firstLine="0"/>
        <w:rPr>
          <w:b/>
          <w:bCs/>
          <w:i/>
          <w:color w:val="000000"/>
          <w:szCs w:val="28"/>
          <w:shd w:val="clear" w:color="auto" w:fill="FFFFFF"/>
        </w:rPr>
      </w:pPr>
      <w:r w:rsidRPr="00A84C5F">
        <w:rPr>
          <w:b/>
          <w:bCs/>
          <w:i/>
          <w:color w:val="000000"/>
          <w:szCs w:val="28"/>
          <w:shd w:val="clear" w:color="auto" w:fill="FFFFFF"/>
        </w:rPr>
        <w:t>Ответственный: Иванов С.</w:t>
      </w:r>
      <w:r w:rsidR="008A5088">
        <w:rPr>
          <w:b/>
          <w:bCs/>
          <w:i/>
          <w:color w:val="000000"/>
          <w:szCs w:val="28"/>
          <w:shd w:val="clear" w:color="auto" w:fill="FFFFFF"/>
        </w:rPr>
        <w:t xml:space="preserve"> </w:t>
      </w:r>
      <w:r w:rsidRPr="00A84C5F">
        <w:rPr>
          <w:b/>
          <w:bCs/>
          <w:i/>
          <w:color w:val="000000"/>
          <w:szCs w:val="28"/>
          <w:shd w:val="clear" w:color="auto" w:fill="FFFFFF"/>
        </w:rPr>
        <w:t>Б.</w:t>
      </w:r>
      <w:r w:rsidR="008A5088" w:rsidRPr="008A5088">
        <w:rPr>
          <w:rStyle w:val="af5"/>
          <w:i/>
          <w:sz w:val="32"/>
          <w:szCs w:val="32"/>
          <w:shd w:val="clear" w:color="auto" w:fill="FFFFFF"/>
        </w:rPr>
        <w:t>5</w:t>
      </w:r>
    </w:p>
    <w:p w14:paraId="750A05BA" w14:textId="77777777" w:rsidR="008148DB" w:rsidRPr="00275A52" w:rsidRDefault="008148DB" w:rsidP="008148DB">
      <w:pPr>
        <w:spacing w:after="0"/>
        <w:ind w:firstLine="0"/>
        <w:rPr>
          <w:rStyle w:val="--0"/>
        </w:rPr>
      </w:pPr>
      <w:r w:rsidRPr="00275A52">
        <w:rPr>
          <w:rStyle w:val="--0"/>
        </w:rPr>
        <w:t xml:space="preserve">Поручение </w:t>
      </w:r>
      <w:r w:rsidRPr="00275A52">
        <w:rPr>
          <w:rStyle w:val="--"/>
        </w:rPr>
        <w:t>не</w:t>
      </w:r>
      <w:r w:rsidRPr="00275A52">
        <w:rPr>
          <w:rStyle w:val="--0"/>
        </w:rPr>
        <w:t xml:space="preserve"> выполнено.</w:t>
      </w:r>
    </w:p>
    <w:p w14:paraId="44883CE6" w14:textId="77777777" w:rsidR="00C173CD" w:rsidRDefault="00275A52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8148DB" w:rsidRPr="008F36FD">
        <w:rPr>
          <w:rFonts w:ascii="Georgia" w:hAnsi="Georgia"/>
          <w:sz w:val="28"/>
          <w:szCs w:val="28"/>
        </w:rPr>
        <w:t xml:space="preserve">Следует обратить внимание на тревожный факт: поручение Президента Российской Федерации, изложенное в Указе о приведении отдельных категорий лиц к присяге, до сих пор </w:t>
      </w:r>
      <w:r w:rsidR="008148DB" w:rsidRPr="00275A52">
        <w:rPr>
          <w:rStyle w:val="--"/>
        </w:rPr>
        <w:t xml:space="preserve">не </w:t>
      </w:r>
      <w:r w:rsidR="008148DB" w:rsidRPr="00275A52">
        <w:rPr>
          <w:rStyle w:val="--0"/>
        </w:rPr>
        <w:t>исполнено.</w:t>
      </w:r>
      <w:r w:rsidR="008148DB" w:rsidRPr="008F36FD">
        <w:rPr>
          <w:rFonts w:ascii="Georgia" w:hAnsi="Georgia"/>
          <w:sz w:val="28"/>
          <w:szCs w:val="28"/>
        </w:rPr>
        <w:t xml:space="preserve"> Причины этого могут быть различны, но наиболее вероятной представляется </w:t>
      </w:r>
      <w:r w:rsidRPr="008F36FD">
        <w:rPr>
          <w:rFonts w:ascii="Georgia" w:hAnsi="Georgia"/>
          <w:sz w:val="28"/>
          <w:szCs w:val="28"/>
        </w:rPr>
        <w:t>одна</w:t>
      </w:r>
      <w:r>
        <w:rPr>
          <w:rFonts w:ascii="Georgia" w:hAnsi="Georgia"/>
          <w:sz w:val="28"/>
          <w:szCs w:val="28"/>
        </w:rPr>
        <w:t xml:space="preserve"> –</w:t>
      </w:r>
      <w:r w:rsidRPr="008F36FD">
        <w:rPr>
          <w:rFonts w:ascii="Georgia" w:hAnsi="Georgia"/>
          <w:sz w:val="28"/>
          <w:szCs w:val="28"/>
        </w:rPr>
        <w:t xml:space="preserve"> </w:t>
      </w:r>
      <w:r w:rsidRPr="00275A52">
        <w:rPr>
          <w:rStyle w:val="--0"/>
        </w:rPr>
        <w:t>внутреннее</w:t>
      </w:r>
      <w:r w:rsidR="008148DB" w:rsidRPr="00275A52">
        <w:rPr>
          <w:rStyle w:val="--0"/>
        </w:rPr>
        <w:t xml:space="preserve"> </w:t>
      </w:r>
      <w:r w:rsidR="008148DB" w:rsidRPr="00275A52">
        <w:rPr>
          <w:rStyle w:val="--"/>
        </w:rPr>
        <w:t>сопротивление</w:t>
      </w:r>
      <w:r w:rsidR="008148DB" w:rsidRPr="008F36FD">
        <w:rPr>
          <w:rFonts w:ascii="Georgia" w:hAnsi="Georgia"/>
          <w:sz w:val="28"/>
          <w:szCs w:val="28"/>
        </w:rPr>
        <w:t xml:space="preserve">. Причём не открытое, а скрытое, завуалированное, проявляющееся в бездействии, </w:t>
      </w:r>
    </w:p>
    <w:p w14:paraId="1C8AA550" w14:textId="28B6437E" w:rsidR="008148DB" w:rsidRDefault="008148DB" w:rsidP="0023171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F36FD">
        <w:rPr>
          <w:rFonts w:ascii="Georgia" w:hAnsi="Georgia"/>
          <w:sz w:val="28"/>
          <w:szCs w:val="28"/>
        </w:rPr>
        <w:t>формализме, в попытке «замолчать» проблему. Сопротивление исходит от тех, кому и надлежало бы первыми произнести слова верности государству и народу.</w:t>
      </w:r>
      <w:r>
        <w:rPr>
          <w:rFonts w:ascii="Georgia" w:hAnsi="Georgia"/>
          <w:sz w:val="28"/>
          <w:szCs w:val="28"/>
        </w:rPr>
        <w:t xml:space="preserve"> </w:t>
      </w:r>
      <w:r w:rsidRPr="008F36FD">
        <w:rPr>
          <w:rFonts w:ascii="Georgia" w:hAnsi="Georgia"/>
          <w:sz w:val="28"/>
          <w:szCs w:val="28"/>
        </w:rPr>
        <w:t xml:space="preserve">Это </w:t>
      </w:r>
      <w:r w:rsidRPr="00540289">
        <w:rPr>
          <w:rStyle w:val="--"/>
        </w:rPr>
        <w:t xml:space="preserve">нежелание </w:t>
      </w:r>
      <w:r w:rsidRPr="00540289">
        <w:rPr>
          <w:rStyle w:val="--0"/>
        </w:rPr>
        <w:t>принимать</w:t>
      </w:r>
      <w:r w:rsidRPr="008F36FD">
        <w:rPr>
          <w:rFonts w:ascii="Georgia" w:hAnsi="Georgia"/>
          <w:sz w:val="28"/>
          <w:szCs w:val="28"/>
        </w:rPr>
        <w:t xml:space="preserve"> Присягу — симптоматично. Оно указывает на стремление значительной части государственного аппарата </w:t>
      </w:r>
      <w:r w:rsidRPr="002A2547">
        <w:rPr>
          <w:rFonts w:ascii="Georgia" w:hAnsi="Georgia"/>
          <w:sz w:val="28"/>
          <w:szCs w:val="28"/>
        </w:rPr>
        <w:t>остаться в тени</w:t>
      </w:r>
      <w:r w:rsidRPr="008F36FD">
        <w:rPr>
          <w:rFonts w:ascii="Georgia" w:hAnsi="Georgia"/>
          <w:sz w:val="28"/>
          <w:szCs w:val="28"/>
        </w:rPr>
        <w:t xml:space="preserve">: избежать публичности, уйти от подотчётности, сохранить статус безответственного исполнителя в условиях, когда речь должна идти о служении. Это стремление к </w:t>
      </w:r>
      <w:r w:rsidR="00540289" w:rsidRPr="002A2547">
        <w:rPr>
          <w:rFonts w:ascii="Georgia" w:hAnsi="Georgia"/>
          <w:sz w:val="28"/>
          <w:szCs w:val="28"/>
        </w:rPr>
        <w:t>не проявленности</w:t>
      </w:r>
      <w:r w:rsidRPr="008F36FD">
        <w:rPr>
          <w:rFonts w:ascii="Georgia" w:hAnsi="Georgia"/>
          <w:sz w:val="28"/>
          <w:szCs w:val="28"/>
        </w:rPr>
        <w:t xml:space="preserve"> есть, по сути, </w:t>
      </w:r>
      <w:r w:rsidR="000C27FD">
        <w:rPr>
          <w:rFonts w:ascii="Georgia" w:hAnsi="Georgia"/>
          <w:sz w:val="28"/>
          <w:szCs w:val="28"/>
        </w:rPr>
        <w:t xml:space="preserve">противостояние Букве </w:t>
      </w:r>
      <w:r w:rsidRPr="008F36FD">
        <w:rPr>
          <w:rFonts w:ascii="Georgia" w:hAnsi="Georgia"/>
          <w:sz w:val="28"/>
          <w:szCs w:val="28"/>
        </w:rPr>
        <w:t>и духу Конституции, которая закрепляет верховенство народа</w:t>
      </w:r>
      <w:r w:rsidR="00540289">
        <w:rPr>
          <w:rFonts w:ascii="Georgia" w:hAnsi="Georgia"/>
          <w:sz w:val="28"/>
          <w:szCs w:val="28"/>
        </w:rPr>
        <w:t>,</w:t>
      </w:r>
      <w:r w:rsidRPr="008F36FD">
        <w:rPr>
          <w:rFonts w:ascii="Georgia" w:hAnsi="Georgia"/>
          <w:sz w:val="28"/>
          <w:szCs w:val="28"/>
        </w:rPr>
        <w:t xml:space="preserve"> как источника власти и провозглашает государственную службу — обязанностью, а не привилегией.</w:t>
      </w:r>
      <w:r>
        <w:rPr>
          <w:rFonts w:ascii="Georgia" w:hAnsi="Georgia"/>
          <w:sz w:val="28"/>
          <w:szCs w:val="28"/>
        </w:rPr>
        <w:t xml:space="preserve"> </w:t>
      </w:r>
      <w:r w:rsidRPr="008F36FD">
        <w:rPr>
          <w:rFonts w:ascii="Georgia" w:hAnsi="Georgia"/>
          <w:sz w:val="28"/>
          <w:szCs w:val="28"/>
        </w:rPr>
        <w:t xml:space="preserve">Попытка уклониться от присяги — это не мелочь, не формальный протест, а </w:t>
      </w:r>
      <w:r w:rsidR="00231716"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752EE73F" wp14:editId="7347F949">
            <wp:simplePos x="0" y="0"/>
            <wp:positionH relativeFrom="column">
              <wp:posOffset>3343275</wp:posOffset>
            </wp:positionH>
            <wp:positionV relativeFrom="paragraph">
              <wp:posOffset>209550</wp:posOffset>
            </wp:positionV>
            <wp:extent cx="2825750" cy="2508250"/>
            <wp:effectExtent l="0" t="0" r="6350" b="6350"/>
            <wp:wrapTight wrapText="bothSides">
              <wp:wrapPolygon edited="0">
                <wp:start x="0" y="0"/>
                <wp:lineTo x="0" y="21545"/>
                <wp:lineTo x="21551" y="21545"/>
                <wp:lineTo x="21551" y="0"/>
                <wp:lineTo x="0" y="0"/>
              </wp:wrapPolygon>
            </wp:wrapTight>
            <wp:docPr id="2477283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28359" name="Рисунок 2477283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0289">
        <w:rPr>
          <w:rStyle w:val="--"/>
        </w:rPr>
        <w:t xml:space="preserve">глубинное </w:t>
      </w:r>
      <w:r w:rsidRPr="00540289">
        <w:rPr>
          <w:rStyle w:val="--0"/>
        </w:rPr>
        <w:t>отражение</w:t>
      </w:r>
      <w:r w:rsidRPr="008F36FD">
        <w:rPr>
          <w:rFonts w:ascii="Georgia" w:hAnsi="Georgia"/>
          <w:sz w:val="28"/>
          <w:szCs w:val="28"/>
        </w:rPr>
        <w:t xml:space="preserve"> сложившегося корпоративного порядка, в котором государственная власть отрывается от народа и функционирует как замкнутая система. Присяга же разрушает эту замкнутость, требуя открытого </w:t>
      </w:r>
      <w:r w:rsidRPr="00540289">
        <w:rPr>
          <w:rStyle w:val="--0"/>
        </w:rPr>
        <w:t xml:space="preserve">признания </w:t>
      </w:r>
      <w:r w:rsidRPr="00540289">
        <w:rPr>
          <w:rStyle w:val="--"/>
        </w:rPr>
        <w:t>ответственности</w:t>
      </w:r>
      <w:r w:rsidRPr="008F36FD">
        <w:rPr>
          <w:rFonts w:ascii="Georgia" w:hAnsi="Georgia"/>
          <w:sz w:val="28"/>
          <w:szCs w:val="28"/>
        </w:rPr>
        <w:t xml:space="preserve"> — личной, моральной, публичной.</w:t>
      </w:r>
      <w:r>
        <w:rPr>
          <w:rFonts w:ascii="Georgia" w:hAnsi="Georgia"/>
          <w:sz w:val="28"/>
          <w:szCs w:val="28"/>
        </w:rPr>
        <w:t xml:space="preserve"> </w:t>
      </w:r>
      <w:r w:rsidRPr="008F36FD">
        <w:rPr>
          <w:rFonts w:ascii="Georgia" w:hAnsi="Georgia"/>
          <w:sz w:val="28"/>
          <w:szCs w:val="28"/>
        </w:rPr>
        <w:t>И потому сопротивление присяге — это не частная деталь, а сигнал: в системе власти всё ещё остаются силы, для которых слово «служение» — пустой звук, а сам народ — лишь внешний наблюдатель, а не источник легитимности.</w:t>
      </w:r>
      <w:r>
        <w:rPr>
          <w:rFonts w:ascii="Georgia" w:hAnsi="Georgia"/>
          <w:sz w:val="28"/>
          <w:szCs w:val="28"/>
        </w:rPr>
        <w:t xml:space="preserve"> </w:t>
      </w:r>
    </w:p>
    <w:p w14:paraId="0DF4A164" w14:textId="1EBDBC52" w:rsidR="008148DB" w:rsidRPr="00493EAD" w:rsidRDefault="008148DB" w:rsidP="00C173C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Pr="00493EAD">
        <w:rPr>
          <w:rFonts w:ascii="Georgia" w:hAnsi="Georgia"/>
          <w:sz w:val="28"/>
          <w:szCs w:val="28"/>
        </w:rPr>
        <w:t xml:space="preserve">Невыполнение президентского поручения о введении обязательного института присяги </w:t>
      </w:r>
      <w:r w:rsidRPr="00540289">
        <w:rPr>
          <w:rStyle w:val="--"/>
        </w:rPr>
        <w:t xml:space="preserve">не </w:t>
      </w:r>
      <w:r w:rsidRPr="00540289">
        <w:rPr>
          <w:rStyle w:val="--0"/>
        </w:rPr>
        <w:t>является</w:t>
      </w:r>
      <w:r w:rsidRPr="00493EAD">
        <w:rPr>
          <w:rFonts w:ascii="Georgia" w:hAnsi="Georgia"/>
          <w:sz w:val="28"/>
          <w:szCs w:val="28"/>
        </w:rPr>
        <w:t xml:space="preserve"> частной административной задержкой. Это — фактор, значительно ослаб</w:t>
      </w:r>
      <w:r w:rsidR="00614276">
        <w:rPr>
          <w:rFonts w:ascii="Georgia" w:hAnsi="Georgia"/>
          <w:sz w:val="28"/>
          <w:szCs w:val="28"/>
        </w:rPr>
        <w:t>ивший</w:t>
      </w:r>
      <w:r w:rsidRPr="00493EAD">
        <w:rPr>
          <w:rFonts w:ascii="Georgia" w:hAnsi="Georgia"/>
          <w:sz w:val="28"/>
          <w:szCs w:val="28"/>
        </w:rPr>
        <w:t xml:space="preserve"> эффективность </w:t>
      </w:r>
      <w:r w:rsidR="00614276">
        <w:rPr>
          <w:rFonts w:ascii="Georgia" w:hAnsi="Georgia"/>
          <w:sz w:val="28"/>
          <w:szCs w:val="28"/>
        </w:rPr>
        <w:t xml:space="preserve">уже внесенных </w:t>
      </w:r>
      <w:r w:rsidRPr="00493EAD">
        <w:rPr>
          <w:rFonts w:ascii="Georgia" w:hAnsi="Georgia"/>
          <w:sz w:val="28"/>
          <w:szCs w:val="28"/>
        </w:rPr>
        <w:t xml:space="preserve">поправок к Конституции. Без присяги как нравственно-правового якоря, сами поправки </w:t>
      </w:r>
      <w:r w:rsidR="00E715B3" w:rsidRPr="00493EAD">
        <w:rPr>
          <w:rFonts w:ascii="Georgia" w:hAnsi="Georgia"/>
          <w:sz w:val="28"/>
          <w:szCs w:val="28"/>
        </w:rPr>
        <w:t>остав</w:t>
      </w:r>
      <w:r w:rsidR="00E715B3">
        <w:rPr>
          <w:rFonts w:ascii="Georgia" w:hAnsi="Georgia"/>
          <w:sz w:val="28"/>
          <w:szCs w:val="28"/>
        </w:rPr>
        <w:t>ались</w:t>
      </w:r>
      <w:r w:rsidRPr="00493EAD">
        <w:rPr>
          <w:rFonts w:ascii="Georgia" w:hAnsi="Georgia"/>
          <w:sz w:val="28"/>
          <w:szCs w:val="28"/>
        </w:rPr>
        <w:t xml:space="preserve"> на бумаге: формально утверждёнными, но </w:t>
      </w:r>
      <w:r w:rsidRPr="00614276">
        <w:rPr>
          <w:rStyle w:val="--"/>
        </w:rPr>
        <w:t xml:space="preserve">не </w:t>
      </w:r>
      <w:r w:rsidRPr="00614276">
        <w:rPr>
          <w:rStyle w:val="--0"/>
        </w:rPr>
        <w:t>включёнными</w:t>
      </w:r>
      <w:r w:rsidRPr="00493EAD">
        <w:rPr>
          <w:rFonts w:ascii="Georgia" w:hAnsi="Georgia"/>
          <w:sz w:val="28"/>
          <w:szCs w:val="28"/>
        </w:rPr>
        <w:t xml:space="preserve"> в механизм живого действия. А значит, затрудняется и реализация Указов Президента, и обретение государством той целостности, к которой эти реформы направлены. </w:t>
      </w:r>
      <w:r w:rsidR="00E715B3">
        <w:rPr>
          <w:rFonts w:ascii="Georgia" w:hAnsi="Georgia"/>
          <w:sz w:val="28"/>
          <w:szCs w:val="28"/>
        </w:rPr>
        <w:t>Сегодня, озвученная</w:t>
      </w:r>
      <w:r w:rsidR="00240578">
        <w:rPr>
          <w:rFonts w:ascii="Georgia" w:hAnsi="Georgia"/>
          <w:sz w:val="28"/>
          <w:szCs w:val="28"/>
        </w:rPr>
        <w:t xml:space="preserve"> инициатива</w:t>
      </w:r>
      <w:r w:rsidR="00E715B3">
        <w:rPr>
          <w:rFonts w:ascii="Georgia" w:hAnsi="Georgia"/>
          <w:sz w:val="28"/>
          <w:szCs w:val="28"/>
        </w:rPr>
        <w:t xml:space="preserve"> </w:t>
      </w:r>
      <w:r w:rsid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в</w:t>
      </w:r>
      <w:r w:rsidR="00E715B3" w:rsidRP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ице-спикер</w:t>
      </w:r>
      <w:r w:rsid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ом</w:t>
      </w:r>
      <w:r w:rsidR="00E715B3" w:rsidRP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 Госдумы Петр</w:t>
      </w:r>
      <w:r w:rsid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ом</w:t>
      </w:r>
      <w:r w:rsidR="00E715B3" w:rsidRP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 Толст</w:t>
      </w:r>
      <w:r w:rsid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ым</w:t>
      </w:r>
      <w:r w:rsidR="00647CAA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 о том, что в действующую Конституцию</w:t>
      </w:r>
      <w:r w:rsidR="00E715B3" w:rsidRPr="00E715B3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 потребуется внести более масштабные поправки, чем в 2020 году</w:t>
      </w:r>
      <w:r w:rsidR="00240578"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— это </w:t>
      </w:r>
      <w:r w:rsidRPr="00E25D5C">
        <w:rPr>
          <w:rStyle w:val="--"/>
        </w:rPr>
        <w:t xml:space="preserve">не </w:t>
      </w:r>
      <w:r w:rsidRPr="00E25D5C">
        <w:rPr>
          <w:rStyle w:val="--0"/>
        </w:rPr>
        <w:t xml:space="preserve">только </w:t>
      </w:r>
      <w:r w:rsidRPr="00493EAD">
        <w:rPr>
          <w:rFonts w:ascii="Georgia" w:hAnsi="Georgia"/>
          <w:sz w:val="28"/>
          <w:szCs w:val="28"/>
        </w:rPr>
        <w:t>корректировка правовых формулировок. Это шанс привести в соответствие Основной закон и</w:t>
      </w:r>
      <w:r w:rsidR="000C27FD">
        <w:rPr>
          <w:rFonts w:ascii="Georgia" w:hAnsi="Georgia"/>
          <w:sz w:val="28"/>
          <w:szCs w:val="28"/>
        </w:rPr>
        <w:t xml:space="preserve"> реальное поведение  </w:t>
      </w:r>
      <w:r w:rsidRPr="00493EAD">
        <w:rPr>
          <w:rFonts w:ascii="Georgia" w:hAnsi="Georgia"/>
          <w:sz w:val="28"/>
          <w:szCs w:val="28"/>
        </w:rPr>
        <w:t xml:space="preserve"> должностных лиц, обязанных служить государству и народу. Но этот шанс </w:t>
      </w:r>
      <w:r w:rsidRPr="00E25D5C">
        <w:rPr>
          <w:rStyle w:val="--"/>
        </w:rPr>
        <w:t xml:space="preserve">не </w:t>
      </w:r>
      <w:r w:rsidRPr="00E25D5C">
        <w:rPr>
          <w:rStyle w:val="--0"/>
        </w:rPr>
        <w:t>будет</w:t>
      </w:r>
      <w:r w:rsidRPr="00493EAD">
        <w:rPr>
          <w:rFonts w:ascii="Georgia" w:hAnsi="Georgia"/>
          <w:sz w:val="28"/>
          <w:szCs w:val="28"/>
        </w:rPr>
        <w:t xml:space="preserve"> реализован, пока между словами Конституции и действиями чиновника остаётся пустота. Эту пустоту и должна </w:t>
      </w:r>
      <w:r w:rsidRPr="00E25D5C">
        <w:rPr>
          <w:rStyle w:val="--"/>
        </w:rPr>
        <w:t xml:space="preserve">заполнить </w:t>
      </w:r>
      <w:r w:rsidRPr="00E25D5C">
        <w:rPr>
          <w:rStyle w:val="--0"/>
        </w:rPr>
        <w:t xml:space="preserve">Присяга </w:t>
      </w:r>
      <w:r w:rsidRPr="00493EAD">
        <w:rPr>
          <w:rFonts w:ascii="Georgia" w:hAnsi="Georgia"/>
          <w:sz w:val="28"/>
          <w:szCs w:val="28"/>
        </w:rPr>
        <w:t>— как акт соединения закона и личной ответственности. При этом Присяга не должна быть сведена к перечислению пунктов должностной инструкции — это путь к профанации. В её тексте необходимо использовать</w:t>
      </w:r>
      <w:r>
        <w:rPr>
          <w:rFonts w:ascii="Georgia" w:hAnsi="Georgia"/>
          <w:sz w:val="28"/>
          <w:szCs w:val="28"/>
        </w:rPr>
        <w:t xml:space="preserve"> </w:t>
      </w:r>
      <w:r w:rsidRPr="00E25D5C">
        <w:rPr>
          <w:rStyle w:val="--"/>
        </w:rPr>
        <w:t xml:space="preserve">клятвенные </w:t>
      </w:r>
      <w:r w:rsidRPr="00E25D5C">
        <w:rPr>
          <w:rStyle w:val="--0"/>
        </w:rPr>
        <w:t>формулы,</w:t>
      </w:r>
      <w:r w:rsidRPr="00493EAD">
        <w:rPr>
          <w:rFonts w:ascii="Georgia" w:hAnsi="Georgia"/>
          <w:sz w:val="28"/>
          <w:szCs w:val="28"/>
        </w:rPr>
        <w:t xml:space="preserve"> в которых звучит не юридическая подотчётность, а </w:t>
      </w:r>
      <w:r w:rsidRPr="00E25D5C">
        <w:rPr>
          <w:rStyle w:val="--0"/>
        </w:rPr>
        <w:t xml:space="preserve">внутреннее </w:t>
      </w:r>
      <w:r w:rsidRPr="00E25D5C">
        <w:rPr>
          <w:rStyle w:val="--"/>
        </w:rPr>
        <w:t>обязательство</w:t>
      </w:r>
      <w:r w:rsidRPr="00493EAD">
        <w:rPr>
          <w:rFonts w:ascii="Georgia" w:hAnsi="Georgia"/>
          <w:sz w:val="28"/>
          <w:szCs w:val="28"/>
        </w:rPr>
        <w:t xml:space="preserve">, нравственный выбор, взятый на себя осознанно и публично. Слова Присяги должны быть </w:t>
      </w:r>
      <w:r w:rsidRPr="005F09E1">
        <w:rPr>
          <w:rFonts w:ascii="Georgia" w:hAnsi="Georgia"/>
          <w:sz w:val="28"/>
          <w:szCs w:val="28"/>
        </w:rPr>
        <w:t>настоящими словами</w:t>
      </w:r>
      <w:r w:rsidRPr="00493EAD">
        <w:rPr>
          <w:rFonts w:ascii="Georgia" w:hAnsi="Georgia"/>
          <w:sz w:val="28"/>
          <w:szCs w:val="28"/>
        </w:rPr>
        <w:t xml:space="preserve"> — не формальными оборотами, а выражением личной зрелости, внутренней готовности служить. Они должны быть такими, чтобы человек, их произносящий, чувствовал: он </w:t>
      </w:r>
      <w:r w:rsidRPr="005F09E1">
        <w:rPr>
          <w:rStyle w:val="--"/>
        </w:rPr>
        <w:t xml:space="preserve">не </w:t>
      </w:r>
      <w:r w:rsidRPr="005F09E1">
        <w:rPr>
          <w:rStyle w:val="--0"/>
        </w:rPr>
        <w:t>просто</w:t>
      </w:r>
      <w:r w:rsidRPr="00493EAD">
        <w:rPr>
          <w:rFonts w:ascii="Georgia" w:hAnsi="Georgia"/>
          <w:sz w:val="28"/>
          <w:szCs w:val="28"/>
        </w:rPr>
        <w:t xml:space="preserve"> входит в должность, он </w:t>
      </w:r>
      <w:r w:rsidRPr="005F09E1">
        <w:rPr>
          <w:rFonts w:ascii="Georgia" w:hAnsi="Georgia"/>
          <w:sz w:val="28"/>
          <w:szCs w:val="28"/>
        </w:rPr>
        <w:t xml:space="preserve">становится тем, кто берёт ответственность на себя </w:t>
      </w:r>
      <w:r w:rsidRPr="005F09E1">
        <w:rPr>
          <w:rFonts w:ascii="Georgia" w:hAnsi="Georgia"/>
          <w:sz w:val="28"/>
          <w:szCs w:val="28"/>
        </w:rPr>
        <w:lastRenderedPageBreak/>
        <w:t>перед народом и Историей</w:t>
      </w:r>
      <w:r w:rsidRPr="00493EAD">
        <w:rPr>
          <w:rFonts w:ascii="Georgia" w:hAnsi="Georgia"/>
          <w:sz w:val="28"/>
          <w:szCs w:val="28"/>
        </w:rPr>
        <w:t xml:space="preserve">. Нарушение такой Присяги должно иметь не только административные последствия, но и </w:t>
      </w:r>
      <w:r w:rsidRPr="005F09E1">
        <w:rPr>
          <w:rFonts w:ascii="Georgia" w:hAnsi="Georgia"/>
          <w:sz w:val="28"/>
          <w:szCs w:val="28"/>
        </w:rPr>
        <w:t>нравственные.</w:t>
      </w:r>
      <w:r w:rsidRPr="00493EAD">
        <w:rPr>
          <w:rFonts w:ascii="Georgia" w:hAnsi="Georgia"/>
          <w:sz w:val="28"/>
          <w:szCs w:val="28"/>
        </w:rPr>
        <w:t xml:space="preserve"> Оно должно влечь утрату общественного доверия, разрушение репутации, нравственное осуждение. Только в этом случае Присяга станет </w:t>
      </w:r>
      <w:r w:rsidRPr="005F09E1">
        <w:rPr>
          <w:rStyle w:val="--"/>
        </w:rPr>
        <w:t xml:space="preserve">не </w:t>
      </w:r>
      <w:r w:rsidRPr="005F09E1">
        <w:rPr>
          <w:rStyle w:val="--0"/>
        </w:rPr>
        <w:t>процедурой,</w:t>
      </w:r>
      <w:r w:rsidRPr="00493EAD">
        <w:rPr>
          <w:rFonts w:ascii="Georgia" w:hAnsi="Georgia"/>
          <w:sz w:val="28"/>
          <w:szCs w:val="28"/>
        </w:rPr>
        <w:t xml:space="preserve"> а </w:t>
      </w:r>
      <w:r w:rsidRPr="005F09E1">
        <w:rPr>
          <w:rFonts w:ascii="Georgia" w:hAnsi="Georgia"/>
          <w:sz w:val="28"/>
          <w:szCs w:val="28"/>
        </w:rPr>
        <w:t>порогом,</w:t>
      </w:r>
      <w:r w:rsidRPr="00493EAD">
        <w:rPr>
          <w:rFonts w:ascii="Georgia" w:hAnsi="Georgia"/>
          <w:sz w:val="28"/>
          <w:szCs w:val="28"/>
        </w:rPr>
        <w:t xml:space="preserve"> который отделяет формального исполнителя от подлинного служащего.</w:t>
      </w:r>
    </w:p>
    <w:p w14:paraId="2435DF32" w14:textId="77777777" w:rsidR="00C173CD" w:rsidRDefault="008148DB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493EAD">
        <w:rPr>
          <w:rFonts w:ascii="Georgia" w:hAnsi="Georgia"/>
          <w:sz w:val="28"/>
          <w:szCs w:val="28"/>
        </w:rPr>
        <w:t xml:space="preserve">Слова Присяги — это </w:t>
      </w:r>
      <w:r w:rsidRPr="005F09E1">
        <w:rPr>
          <w:rStyle w:val="--"/>
        </w:rPr>
        <w:t xml:space="preserve">не </w:t>
      </w:r>
      <w:r w:rsidRPr="005F09E1">
        <w:rPr>
          <w:rStyle w:val="--0"/>
        </w:rPr>
        <w:t>просто</w:t>
      </w:r>
      <w:r w:rsidRPr="00493EAD">
        <w:rPr>
          <w:rFonts w:ascii="Georgia" w:hAnsi="Georgia"/>
          <w:sz w:val="28"/>
          <w:szCs w:val="28"/>
        </w:rPr>
        <w:t xml:space="preserve"> текст. Во все времена и у всех народов настоящая Присяга включала в себя </w:t>
      </w:r>
      <w:r w:rsidRPr="005F09E1">
        <w:rPr>
          <w:rFonts w:ascii="Georgia" w:hAnsi="Georgia"/>
          <w:sz w:val="28"/>
          <w:szCs w:val="28"/>
        </w:rPr>
        <w:t>самые весомые слова</w:t>
      </w:r>
      <w:r w:rsidRPr="00493EAD">
        <w:rPr>
          <w:rFonts w:ascii="Georgia" w:hAnsi="Georgia"/>
          <w:sz w:val="28"/>
          <w:szCs w:val="28"/>
        </w:rPr>
        <w:t xml:space="preserve">, </w:t>
      </w:r>
    </w:p>
    <w:p w14:paraId="7CE03D0F" w14:textId="1294CDC3" w:rsidR="008148DB" w:rsidRPr="00493EAD" w:rsidRDefault="001F49E6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04314425" wp14:editId="1425864C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24130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486" y="21500"/>
                <wp:lineTo x="21486" y="0"/>
                <wp:lineTo x="0" y="0"/>
              </wp:wrapPolygon>
            </wp:wrapTight>
            <wp:docPr id="61099520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95203" name="Рисунок 61099520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8DB" w:rsidRPr="00493EAD">
        <w:rPr>
          <w:rFonts w:ascii="Georgia" w:hAnsi="Georgia"/>
          <w:sz w:val="28"/>
          <w:szCs w:val="28"/>
        </w:rPr>
        <w:t xml:space="preserve">которые только может произнести человек вслух перед другими людьми. Это слова: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«Клянусь»</w:t>
      </w:r>
      <w:r w:rsidR="008148DB" w:rsidRPr="00F62E14">
        <w:rPr>
          <w:rFonts w:ascii="Georgia" w:hAnsi="Georgia"/>
          <w:b/>
          <w:bCs/>
          <w:sz w:val="28"/>
          <w:szCs w:val="28"/>
        </w:rPr>
        <w:t xml:space="preserve">,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«Долг»</w:t>
      </w:r>
      <w:r w:rsidR="008148DB" w:rsidRPr="00F62E14">
        <w:rPr>
          <w:rFonts w:ascii="Georgia" w:hAnsi="Georgia"/>
          <w:b/>
          <w:bCs/>
          <w:sz w:val="28"/>
          <w:szCs w:val="28"/>
        </w:rPr>
        <w:t xml:space="preserve">,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«Честь»</w:t>
      </w:r>
      <w:r w:rsidR="008148DB" w:rsidRPr="00F62E14">
        <w:rPr>
          <w:rFonts w:ascii="Georgia" w:hAnsi="Georgia"/>
          <w:b/>
          <w:bCs/>
          <w:sz w:val="28"/>
          <w:szCs w:val="28"/>
        </w:rPr>
        <w:t xml:space="preserve">,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«Совесть»</w:t>
      </w:r>
      <w:r w:rsidR="008148DB" w:rsidRPr="00F62E14">
        <w:rPr>
          <w:rFonts w:ascii="Georgia" w:hAnsi="Georgia"/>
          <w:b/>
          <w:bCs/>
          <w:sz w:val="28"/>
          <w:szCs w:val="28"/>
        </w:rPr>
        <w:t>.</w:t>
      </w:r>
      <w:r w:rsidR="008148DB" w:rsidRPr="00493EAD">
        <w:rPr>
          <w:rFonts w:ascii="Georgia" w:hAnsi="Georgia"/>
          <w:sz w:val="28"/>
          <w:szCs w:val="28"/>
        </w:rPr>
        <w:t xml:space="preserve"> Эти понятия — не из области канцелярии, не из лексики делопроизводства. Это — слова, пробуждающие в человеке </w:t>
      </w:r>
      <w:r w:rsidR="008148DB" w:rsidRPr="00F62E14">
        <w:rPr>
          <w:rStyle w:val="--0"/>
        </w:rPr>
        <w:t xml:space="preserve">внутренний </w:t>
      </w:r>
      <w:r w:rsidR="008148DB" w:rsidRPr="00F62E14">
        <w:rPr>
          <w:rStyle w:val="--"/>
        </w:rPr>
        <w:t>суд,</w:t>
      </w:r>
      <w:r w:rsidR="008148DB" w:rsidRPr="00493EAD">
        <w:rPr>
          <w:rFonts w:ascii="Georgia" w:hAnsi="Georgia"/>
          <w:sz w:val="28"/>
          <w:szCs w:val="28"/>
        </w:rPr>
        <w:t xml:space="preserve"> призывающие к личной ответственности, заставляющие взглянуть в лицо собственной </w:t>
      </w:r>
      <w:r w:rsidR="00F62E14">
        <w:rPr>
          <w:rFonts w:ascii="Georgia" w:hAnsi="Georgia"/>
          <w:sz w:val="28"/>
          <w:szCs w:val="28"/>
        </w:rPr>
        <w:t>С</w:t>
      </w:r>
      <w:r w:rsidR="008148DB" w:rsidRPr="00493EAD">
        <w:rPr>
          <w:rFonts w:ascii="Georgia" w:hAnsi="Georgia"/>
          <w:sz w:val="28"/>
          <w:szCs w:val="28"/>
        </w:rPr>
        <w:t>овести.</w:t>
      </w:r>
      <w:r w:rsidR="008148DB">
        <w:rPr>
          <w:rFonts w:ascii="Georgia" w:hAnsi="Georgia"/>
          <w:sz w:val="28"/>
          <w:szCs w:val="28"/>
        </w:rPr>
        <w:t xml:space="preserve"> </w:t>
      </w:r>
      <w:r w:rsidR="008148DB" w:rsidRPr="00493EAD">
        <w:rPr>
          <w:rFonts w:ascii="Georgia" w:hAnsi="Georgia"/>
          <w:sz w:val="28"/>
          <w:szCs w:val="28"/>
        </w:rPr>
        <w:t xml:space="preserve">Сила этих слов столь велика, что для многих они становятся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непроизносимыми</w:t>
      </w:r>
      <w:r w:rsidR="008148DB" w:rsidRPr="00493EAD">
        <w:rPr>
          <w:rFonts w:ascii="Georgia" w:hAnsi="Georgia"/>
          <w:sz w:val="28"/>
          <w:szCs w:val="28"/>
        </w:rPr>
        <w:t xml:space="preserve"> — в самом буквальном смысле. Есть немало людей, которые физически </w:t>
      </w:r>
      <w:r w:rsidR="008148DB" w:rsidRPr="00F62E14">
        <w:rPr>
          <w:rStyle w:val="--"/>
        </w:rPr>
        <w:t xml:space="preserve">не в </w:t>
      </w:r>
      <w:r w:rsidR="008148DB" w:rsidRPr="00F62E14">
        <w:rPr>
          <w:rStyle w:val="--0"/>
        </w:rPr>
        <w:t>состоянии</w:t>
      </w:r>
      <w:r w:rsidR="008148DB" w:rsidRPr="00493EAD">
        <w:rPr>
          <w:rFonts w:ascii="Georgia" w:hAnsi="Georgia"/>
          <w:sz w:val="28"/>
          <w:szCs w:val="28"/>
        </w:rPr>
        <w:t xml:space="preserve"> сказать их вслух перед другими, зная, что за ними последует: не только осуждение окружающих, но и столкновение с собственной внутренней пустотой. Ведь </w:t>
      </w:r>
      <w:r w:rsidR="00F62E14" w:rsidRPr="00493EAD">
        <w:rPr>
          <w:rFonts w:ascii="Georgia" w:hAnsi="Georgia"/>
          <w:sz w:val="28"/>
          <w:szCs w:val="28"/>
        </w:rPr>
        <w:t>произнести:</w:t>
      </w:r>
      <w:r w:rsidR="008148DB" w:rsidRPr="00493EAD">
        <w:rPr>
          <w:rFonts w:ascii="Georgia" w:hAnsi="Georgia"/>
          <w:sz w:val="28"/>
          <w:szCs w:val="28"/>
        </w:rPr>
        <w:t xml:space="preserve"> </w:t>
      </w:r>
      <w:r w:rsidR="008148DB" w:rsidRPr="00F62E14">
        <w:rPr>
          <w:rFonts w:ascii="Georgia" w:hAnsi="Georgia"/>
          <w:b/>
          <w:bCs/>
          <w:i/>
          <w:iCs/>
          <w:sz w:val="28"/>
          <w:szCs w:val="28"/>
        </w:rPr>
        <w:t>«Клянусь честью и совестью служить народу»</w:t>
      </w:r>
      <w:r w:rsidR="008148DB" w:rsidRPr="00493EAD">
        <w:rPr>
          <w:rFonts w:ascii="Georgia" w:hAnsi="Georgia"/>
          <w:sz w:val="28"/>
          <w:szCs w:val="28"/>
        </w:rPr>
        <w:t xml:space="preserve"> — значит пригласить народ и совесть быть свидетелями всей своей будущей жизни.</w:t>
      </w:r>
    </w:p>
    <w:p w14:paraId="41937072" w14:textId="2BEB6417" w:rsidR="008148DB" w:rsidRPr="00493EAD" w:rsidRDefault="008148DB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93EAD">
        <w:rPr>
          <w:rFonts w:ascii="Georgia" w:hAnsi="Georgia"/>
          <w:sz w:val="28"/>
          <w:szCs w:val="28"/>
        </w:rPr>
        <w:t>Именно поэтому тексты присяг во многих странах и эпохах стали выхолащиваться: их начали подменять техническими формулами, списками обязанностей, сухими пунктами инструкций. Из присяги</w:t>
      </w:r>
      <w:r w:rsidR="002A0A43">
        <w:rPr>
          <w:rFonts w:ascii="Georgia" w:hAnsi="Georgia"/>
          <w:sz w:val="28"/>
          <w:szCs w:val="28"/>
        </w:rPr>
        <w:t xml:space="preserve"> сделали регламент. </w:t>
      </w:r>
      <w:r w:rsidRPr="00493EAD">
        <w:rPr>
          <w:rFonts w:ascii="Georgia" w:hAnsi="Georgia"/>
          <w:sz w:val="28"/>
          <w:szCs w:val="28"/>
        </w:rPr>
        <w:t xml:space="preserve"> Так проще — и для тех, </w:t>
      </w:r>
      <w:r w:rsidRPr="00F62E14">
        <w:rPr>
          <w:rFonts w:ascii="Georgia" w:hAnsi="Georgia"/>
          <w:sz w:val="28"/>
          <w:szCs w:val="28"/>
        </w:rPr>
        <w:t>кто принимает, и для тех, кто принимает в ряды.</w:t>
      </w:r>
      <w:r w:rsidRPr="00493EAD">
        <w:rPr>
          <w:rFonts w:ascii="Georgia" w:hAnsi="Georgia"/>
          <w:sz w:val="28"/>
          <w:szCs w:val="28"/>
        </w:rPr>
        <w:t xml:space="preserve"> Но в этой простоте теряется главное: </w:t>
      </w:r>
      <w:r w:rsidRPr="00F62E14">
        <w:rPr>
          <w:rStyle w:val="--"/>
        </w:rPr>
        <w:t xml:space="preserve">сакральность </w:t>
      </w:r>
      <w:r w:rsidRPr="00F62E14">
        <w:rPr>
          <w:rStyle w:val="--0"/>
        </w:rPr>
        <w:t>момента</w:t>
      </w:r>
      <w:r w:rsidRPr="00F62E14">
        <w:rPr>
          <w:rStyle w:val="--"/>
        </w:rPr>
        <w:t>,</w:t>
      </w:r>
      <w:r w:rsidRPr="00493EAD">
        <w:rPr>
          <w:rFonts w:ascii="Georgia" w:hAnsi="Georgia"/>
          <w:sz w:val="28"/>
          <w:szCs w:val="28"/>
        </w:rPr>
        <w:t xml:space="preserve"> в котором слово соединяет человека с долгом.</w:t>
      </w:r>
    </w:p>
    <w:p w14:paraId="504D92F7" w14:textId="3137CF09" w:rsidR="008148DB" w:rsidRPr="00493EAD" w:rsidRDefault="008148DB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93EAD">
        <w:rPr>
          <w:rFonts w:ascii="Georgia" w:hAnsi="Georgia"/>
          <w:sz w:val="28"/>
          <w:szCs w:val="28"/>
        </w:rPr>
        <w:t>А между тем народ ждёт именно</w:t>
      </w:r>
      <w:r w:rsidR="00B026D2">
        <w:rPr>
          <w:rFonts w:ascii="Georgia" w:hAnsi="Georgia"/>
          <w:sz w:val="28"/>
          <w:szCs w:val="28"/>
        </w:rPr>
        <w:t xml:space="preserve"> настоящей Присяги.</w:t>
      </w:r>
      <w:r w:rsidRPr="00493EAD">
        <w:rPr>
          <w:rFonts w:ascii="Georgia" w:hAnsi="Georgia"/>
          <w:sz w:val="28"/>
          <w:szCs w:val="28"/>
        </w:rPr>
        <w:t xml:space="preserve"> Не текста, составленного юристами, а слов, рождающих доверие. Народ чувствует фальшь — и распознаёт подлинность. Он не требует идеальности, но </w:t>
      </w:r>
      <w:r w:rsidRPr="00175456">
        <w:rPr>
          <w:rStyle w:val="--0"/>
        </w:rPr>
        <w:t xml:space="preserve">требует </w:t>
      </w:r>
      <w:r w:rsidRPr="00175456">
        <w:rPr>
          <w:rStyle w:val="--"/>
        </w:rPr>
        <w:t>искренности.</w:t>
      </w:r>
      <w:r w:rsidRPr="00493EAD">
        <w:rPr>
          <w:rFonts w:ascii="Georgia" w:hAnsi="Georgia"/>
          <w:sz w:val="28"/>
          <w:szCs w:val="28"/>
        </w:rPr>
        <w:t xml:space="preserve"> И когда человек, вступающий в должность, в присутствии всего общества, глядя народу в лицо, говорит: </w:t>
      </w:r>
      <w:r w:rsidRPr="00175456">
        <w:rPr>
          <w:rFonts w:ascii="Georgia" w:hAnsi="Georgia"/>
          <w:b/>
          <w:bCs/>
          <w:i/>
          <w:iCs/>
          <w:sz w:val="28"/>
          <w:szCs w:val="28"/>
        </w:rPr>
        <w:t>«Клянусь с честью, совестью и долгом служить своему народу и своей Родине»</w:t>
      </w:r>
      <w:r w:rsidRPr="00493EAD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–</w:t>
      </w:r>
      <w:r w:rsidRPr="00493EAD">
        <w:rPr>
          <w:rFonts w:ascii="Georgia" w:hAnsi="Georgia"/>
          <w:sz w:val="28"/>
          <w:szCs w:val="28"/>
        </w:rPr>
        <w:t xml:space="preserve">это и есть тот момент, когда государственная власть вновь </w:t>
      </w:r>
      <w:r w:rsidRPr="00175456">
        <w:rPr>
          <w:rStyle w:val="--0"/>
        </w:rPr>
        <w:t xml:space="preserve">становится </w:t>
      </w:r>
      <w:r w:rsidRPr="00175456">
        <w:rPr>
          <w:rStyle w:val="--"/>
        </w:rPr>
        <w:t>человеческой</w:t>
      </w:r>
      <w:r w:rsidRPr="00493EAD">
        <w:rPr>
          <w:rFonts w:ascii="Georgia" w:hAnsi="Georgia"/>
          <w:sz w:val="28"/>
          <w:szCs w:val="28"/>
        </w:rPr>
        <w:t>, живой, подотчётной и достойной.</w:t>
      </w:r>
    </w:p>
    <w:p w14:paraId="4B0BE77F" w14:textId="68857D7C" w:rsidR="008148DB" w:rsidRPr="00175456" w:rsidRDefault="008148DB" w:rsidP="008148DB">
      <w:pPr>
        <w:spacing w:after="0"/>
        <w:rPr>
          <w:i/>
          <w:iCs/>
          <w:color w:val="000000"/>
          <w:szCs w:val="28"/>
          <w:shd w:val="clear" w:color="auto" w:fill="FFFFFF"/>
        </w:rPr>
      </w:pPr>
      <w:r w:rsidRPr="00175456">
        <w:rPr>
          <w:b/>
          <w:i/>
          <w:iCs/>
          <w:color w:val="000000"/>
          <w:szCs w:val="28"/>
          <w:shd w:val="clear" w:color="auto" w:fill="FFFFFF"/>
        </w:rPr>
        <w:lastRenderedPageBreak/>
        <w:t>Ключевы</w:t>
      </w:r>
      <w:r w:rsidRPr="00175456">
        <w:rPr>
          <w:b/>
          <w:i/>
          <w:iCs/>
          <w:szCs w:val="28"/>
          <w:shd w:val="clear" w:color="auto" w:fill="FFFFFF"/>
        </w:rPr>
        <w:t>ми</w:t>
      </w:r>
      <w:r w:rsidRPr="00175456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="00175456" w:rsidRPr="00175456">
        <w:rPr>
          <w:b/>
          <w:i/>
          <w:iCs/>
          <w:color w:val="000000"/>
          <w:szCs w:val="28"/>
          <w:shd w:val="clear" w:color="auto" w:fill="FFFFFF"/>
        </w:rPr>
        <w:t>слова</w:t>
      </w:r>
      <w:r w:rsidR="00175456" w:rsidRPr="00175456">
        <w:rPr>
          <w:b/>
          <w:i/>
          <w:iCs/>
          <w:szCs w:val="28"/>
          <w:shd w:val="clear" w:color="auto" w:fill="FFFFFF"/>
        </w:rPr>
        <w:t xml:space="preserve">ми </w:t>
      </w:r>
      <w:r w:rsidR="00175456" w:rsidRPr="00175456">
        <w:rPr>
          <w:b/>
          <w:i/>
          <w:iCs/>
          <w:color w:val="000000"/>
          <w:szCs w:val="28"/>
          <w:shd w:val="clear" w:color="auto" w:fill="FFFFFF"/>
        </w:rPr>
        <w:t>Присяги</w:t>
      </w:r>
      <w:r w:rsidRPr="00175456">
        <w:rPr>
          <w:i/>
          <w:iCs/>
          <w:szCs w:val="28"/>
          <w:shd w:val="clear" w:color="auto" w:fill="FFFFFF"/>
        </w:rPr>
        <w:t xml:space="preserve"> </w:t>
      </w:r>
      <w:r w:rsidRPr="00175456">
        <w:rPr>
          <w:b/>
          <w:bCs/>
          <w:i/>
          <w:iCs/>
          <w:szCs w:val="28"/>
          <w:shd w:val="clear" w:color="auto" w:fill="FFFFFF"/>
        </w:rPr>
        <w:t>должны быть</w:t>
      </w:r>
      <w:r w:rsidRPr="00175456">
        <w:rPr>
          <w:b/>
          <w:bCs/>
          <w:i/>
          <w:iCs/>
          <w:color w:val="000000"/>
          <w:szCs w:val="28"/>
          <w:shd w:val="clear" w:color="auto" w:fill="FFFFFF"/>
        </w:rPr>
        <w:t>:</w:t>
      </w:r>
      <w:r w:rsidRPr="00175456">
        <w:rPr>
          <w:i/>
          <w:iCs/>
          <w:color w:val="000000"/>
          <w:szCs w:val="28"/>
          <w:shd w:val="clear" w:color="auto" w:fill="FFFFFF"/>
        </w:rPr>
        <w:t xml:space="preserve"> </w:t>
      </w:r>
    </w:p>
    <w:p w14:paraId="0F19CD11" w14:textId="05641ED5" w:rsidR="00B963B2" w:rsidRPr="00B963B2" w:rsidRDefault="008148DB" w:rsidP="009654DD">
      <w:pPr>
        <w:spacing w:after="0"/>
        <w:rPr>
          <w:color w:val="000000"/>
          <w:szCs w:val="28"/>
          <w:shd w:val="clear" w:color="auto" w:fill="FFFFFF"/>
        </w:rPr>
      </w:pPr>
      <w:r>
        <w:rPr>
          <w:b/>
          <w:shd w:val="clear" w:color="auto" w:fill="FFFFFF"/>
        </w:rPr>
        <w:t xml:space="preserve">– </w:t>
      </w:r>
      <w:r w:rsidRPr="00175456">
        <w:rPr>
          <w:b/>
          <w:i/>
          <w:iCs/>
          <w:color w:val="000000"/>
          <w:shd w:val="clear" w:color="auto" w:fill="FFFFFF"/>
        </w:rPr>
        <w:t>Честь</w:t>
      </w:r>
      <w:r w:rsidRPr="00175456">
        <w:rPr>
          <w:i/>
          <w:iCs/>
          <w:shd w:val="clear" w:color="auto" w:fill="FFFFFF"/>
        </w:rPr>
        <w:t>:</w:t>
      </w:r>
      <w:r w:rsidRPr="00657295">
        <w:rPr>
          <w:shd w:val="clear" w:color="auto" w:fill="FFFFFF"/>
        </w:rPr>
        <w:t xml:space="preserve"> </w:t>
      </w:r>
      <w:r w:rsidRPr="00CC5C3E">
        <w:rPr>
          <w:color w:val="000000"/>
          <w:shd w:val="clear" w:color="auto" w:fill="FFFFFF"/>
        </w:rPr>
        <w:t xml:space="preserve">которой клянутся присягающие, это - «награда, присуждаемая за добродетель» </w:t>
      </w:r>
      <w:r w:rsidR="00175456" w:rsidRPr="00CC5C3E">
        <w:rPr>
          <w:color w:val="000000"/>
          <w:shd w:val="clear" w:color="auto" w:fill="FFFFFF"/>
        </w:rPr>
        <w:t>и осознаваемая</w:t>
      </w:r>
      <w:r w:rsidRPr="00CC5C3E">
        <w:rPr>
          <w:color w:val="000000"/>
          <w:shd w:val="clear" w:color="auto" w:fill="FFFFFF"/>
        </w:rPr>
        <w:t xml:space="preserve"> принимающим присягу, как гарантия его доброго имени и репутации, его верности своему слову и делу. Честь дает силы, чтобы осуществлять свою деятельность при любых невзгодах и ударах судьбы.</w:t>
      </w:r>
      <w:r>
        <w:rPr>
          <w:shd w:val="clear" w:color="auto" w:fill="FFFFFF"/>
        </w:rPr>
        <w:t xml:space="preserve"> </w:t>
      </w:r>
      <w:r w:rsidRPr="00175456">
        <w:rPr>
          <w:b/>
          <w:i/>
          <w:iCs/>
          <w:color w:val="000000"/>
          <w:szCs w:val="28"/>
          <w:shd w:val="clear" w:color="auto" w:fill="FFFFFF"/>
        </w:rPr>
        <w:t>Лишение Чести</w:t>
      </w:r>
      <w:r w:rsidRPr="00493EAD">
        <w:rPr>
          <w:color w:val="000000"/>
          <w:szCs w:val="28"/>
          <w:shd w:val="clear" w:color="auto" w:fill="FFFFFF"/>
        </w:rPr>
        <w:t xml:space="preserve"> в случае нарушения клятвы – это лишение человека доброго имени и репутации оскорблением в разных формах: физических воздействий, высказываний, жестов.</w:t>
      </w:r>
    </w:p>
    <w:p w14:paraId="59A534FA" w14:textId="1653275D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«Офицерская честь от «петровских» времён –</w:t>
      </w:r>
    </w:p>
    <w:p w14:paraId="31EE4A2A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Символ храбрости, дух офицера.</w:t>
      </w:r>
    </w:p>
    <w:p w14:paraId="1DA003F4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«Честь имею!» – по сути страны бастион,</w:t>
      </w:r>
      <w:r w:rsidRPr="00175456">
        <w:rPr>
          <w:i/>
          <w:noProof/>
          <w:color w:val="000000"/>
          <w:shd w:val="clear" w:color="auto" w:fill="FFFFFF"/>
        </w:rPr>
        <w:t xml:space="preserve"> </w:t>
      </w:r>
    </w:p>
    <w:p w14:paraId="1EC46130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Долг и служба – благая карьера.</w:t>
      </w:r>
    </w:p>
    <w:p w14:paraId="6ED13518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Это право быть первым в неравном бою</w:t>
      </w:r>
    </w:p>
    <w:p w14:paraId="6AEEBE92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И плечо, что подставлено другу.</w:t>
      </w:r>
    </w:p>
    <w:p w14:paraId="6411D39C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Честь – как знамя Победы в парадном строю.</w:t>
      </w:r>
    </w:p>
    <w:p w14:paraId="1AEFE928" w14:textId="77777777" w:rsidR="00B963B2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«Честь имею!» – как символ небес.</w:t>
      </w:r>
    </w:p>
    <w:p w14:paraId="0BBA35E7" w14:textId="33DA5F34" w:rsidR="009654DD" w:rsidRPr="00175456" w:rsidRDefault="00B963B2" w:rsidP="009654DD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175456">
        <w:rPr>
          <w:i/>
          <w:color w:val="000000"/>
          <w:shd w:val="clear" w:color="auto" w:fill="FFFFFF"/>
        </w:rPr>
        <w:t>Честь имею во славу Отчизны!»</w:t>
      </w:r>
    </w:p>
    <w:p w14:paraId="7FCA7EDF" w14:textId="79615ECC" w:rsidR="008148DB" w:rsidRPr="00493EAD" w:rsidRDefault="008148DB" w:rsidP="009654D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4384A">
        <w:rPr>
          <w:rFonts w:ascii="Georgia" w:hAnsi="Georgia"/>
          <w:b/>
          <w:bCs/>
          <w:i/>
          <w:iCs/>
          <w:sz w:val="28"/>
          <w:szCs w:val="28"/>
        </w:rPr>
        <w:t>– Долг:</w:t>
      </w:r>
      <w:r w:rsidRPr="00493EAD">
        <w:rPr>
          <w:rFonts w:ascii="Georgia" w:hAnsi="Georgia"/>
          <w:b/>
          <w:bCs/>
          <w:sz w:val="28"/>
          <w:szCs w:val="28"/>
        </w:rPr>
        <w:t xml:space="preserve"> </w:t>
      </w:r>
      <w:r w:rsidRPr="00AB1AB2">
        <w:rPr>
          <w:rFonts w:ascii="Georgia" w:hAnsi="Georgia"/>
          <w:color w:val="000000"/>
          <w:sz w:val="28"/>
          <w:szCs w:val="28"/>
          <w:shd w:val="clear" w:color="auto" w:fill="FFFFFF"/>
        </w:rPr>
        <w:t>которым клянется принимающий присягу</w:t>
      </w:r>
      <w:r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— это не абстрактное или риторическое понятие. Это </w:t>
      </w:r>
      <w:r w:rsidRPr="0034384A">
        <w:rPr>
          <w:rStyle w:val="--0"/>
        </w:rPr>
        <w:t>конкретное</w:t>
      </w:r>
      <w:r w:rsidRPr="0034384A">
        <w:rPr>
          <w:rStyle w:val="--"/>
        </w:rPr>
        <w:t xml:space="preserve"> моральное</w:t>
      </w:r>
      <w:r w:rsidRPr="00493EAD">
        <w:rPr>
          <w:rFonts w:ascii="Georgia" w:hAnsi="Georgia"/>
          <w:i/>
          <w:iCs/>
          <w:sz w:val="28"/>
          <w:szCs w:val="28"/>
        </w:rPr>
        <w:t xml:space="preserve"> </w:t>
      </w:r>
      <w:r w:rsidRPr="0034384A">
        <w:rPr>
          <w:rStyle w:val="--"/>
        </w:rPr>
        <w:t>обязательство</w:t>
      </w:r>
      <w:r w:rsidRPr="00493EAD">
        <w:rPr>
          <w:rFonts w:ascii="Georgia" w:hAnsi="Georgia"/>
          <w:sz w:val="28"/>
          <w:szCs w:val="28"/>
        </w:rPr>
        <w:t xml:space="preserve"> перед народом, перед страной, перед будущими поколениями. Произнося Присягу, он утверждает: </w:t>
      </w:r>
      <w:r w:rsidR="0034384A">
        <w:rPr>
          <w:rFonts w:ascii="Georgia" w:hAnsi="Georgia"/>
          <w:sz w:val="28"/>
          <w:szCs w:val="28"/>
        </w:rPr>
        <w:t>«</w:t>
      </w:r>
      <w:r w:rsidRPr="0034384A">
        <w:rPr>
          <w:rFonts w:ascii="Georgia" w:hAnsi="Georgia"/>
          <w:b/>
          <w:bCs/>
          <w:i/>
          <w:iCs/>
          <w:sz w:val="28"/>
          <w:szCs w:val="28"/>
        </w:rPr>
        <w:t>моя деятельность будет проистекать не из корысти, не из карьерного интереса, не из страха — а из долга</w:t>
      </w:r>
      <w:r w:rsidR="0034384A">
        <w:rPr>
          <w:rFonts w:ascii="Georgia" w:hAnsi="Georgia"/>
          <w:sz w:val="28"/>
          <w:szCs w:val="28"/>
        </w:rPr>
        <w:t>»</w:t>
      </w:r>
      <w:r w:rsidRPr="00493EAD">
        <w:rPr>
          <w:rFonts w:ascii="Georgia" w:hAnsi="Georgia"/>
          <w:sz w:val="28"/>
          <w:szCs w:val="28"/>
        </w:rPr>
        <w:t>. Это и есть суть Присяги — не просто формула, а выражение внутреннего основания служения.</w:t>
      </w:r>
      <w:r>
        <w:rPr>
          <w:rFonts w:ascii="Georgia" w:hAnsi="Georgia"/>
          <w:sz w:val="28"/>
          <w:szCs w:val="28"/>
        </w:rPr>
        <w:t xml:space="preserve"> </w:t>
      </w:r>
      <w:r w:rsidR="0034384A">
        <w:rPr>
          <w:rFonts w:ascii="Georgia" w:hAnsi="Georgia"/>
          <w:sz w:val="28"/>
          <w:szCs w:val="28"/>
        </w:rPr>
        <w:t xml:space="preserve">       </w:t>
      </w:r>
      <w:r w:rsidRPr="00493EAD">
        <w:rPr>
          <w:rFonts w:ascii="Georgia" w:hAnsi="Georgia"/>
          <w:sz w:val="28"/>
          <w:szCs w:val="28"/>
        </w:rPr>
        <w:t xml:space="preserve">Принятие Присяги по собственной воле, в согласии с Конституцией, означает, что человек </w:t>
      </w:r>
      <w:r w:rsidRPr="0034384A">
        <w:rPr>
          <w:rStyle w:val="--"/>
        </w:rPr>
        <w:t xml:space="preserve">добровольно </w:t>
      </w:r>
      <w:r w:rsidRPr="0034384A">
        <w:rPr>
          <w:rStyle w:val="--0"/>
        </w:rPr>
        <w:t>берет</w:t>
      </w:r>
      <w:r w:rsidRPr="00493EAD">
        <w:rPr>
          <w:rFonts w:ascii="Georgia" w:hAnsi="Georgia"/>
          <w:i/>
          <w:iCs/>
          <w:sz w:val="28"/>
          <w:szCs w:val="28"/>
        </w:rPr>
        <w:t xml:space="preserve"> </w:t>
      </w:r>
      <w:r w:rsidRPr="0034384A">
        <w:rPr>
          <w:rFonts w:ascii="Georgia" w:hAnsi="Georgia"/>
          <w:sz w:val="28"/>
          <w:szCs w:val="28"/>
        </w:rPr>
        <w:t xml:space="preserve">на себя нравственное бремя ответственности. </w:t>
      </w:r>
      <w:r w:rsidRPr="00493EAD">
        <w:rPr>
          <w:rFonts w:ascii="Georgia" w:hAnsi="Georgia"/>
          <w:sz w:val="28"/>
          <w:szCs w:val="28"/>
        </w:rPr>
        <w:t xml:space="preserve">Он не принуждён, не вынужден — он делает выбор. И этим выбором он заявляет обществу: мои поступки отныне имеют меру, и эта мера — не только закон, но и долг, определяющий </w:t>
      </w:r>
      <w:r w:rsidRPr="0034384A">
        <w:rPr>
          <w:rStyle w:val="--"/>
        </w:rPr>
        <w:t xml:space="preserve">нравственную </w:t>
      </w:r>
      <w:r w:rsidRPr="0034384A">
        <w:rPr>
          <w:rStyle w:val="--0"/>
        </w:rPr>
        <w:t>допустимость</w:t>
      </w:r>
      <w:r w:rsidRPr="00493EAD">
        <w:rPr>
          <w:rFonts w:ascii="Georgia" w:hAnsi="Georgia"/>
          <w:sz w:val="28"/>
          <w:szCs w:val="28"/>
        </w:rPr>
        <w:t xml:space="preserve"> моих действий.</w:t>
      </w:r>
      <w:r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Нарушение этого долга — это не просто нарушение формальности. Это — </w:t>
      </w:r>
      <w:r w:rsidRPr="0034384A">
        <w:rPr>
          <w:rStyle w:val="--"/>
        </w:rPr>
        <w:t xml:space="preserve">обрушение </w:t>
      </w:r>
      <w:r w:rsidRPr="0034384A">
        <w:rPr>
          <w:rStyle w:val="--0"/>
        </w:rPr>
        <w:t>основания</w:t>
      </w:r>
      <w:r w:rsidRPr="00493EAD">
        <w:rPr>
          <w:rFonts w:ascii="Georgia" w:hAnsi="Georgia"/>
          <w:sz w:val="28"/>
          <w:szCs w:val="28"/>
        </w:rPr>
        <w:t xml:space="preserve">. Тот, кто не выполняет Присягу, не просто подводит государство — он разрушает собственную легитимность как носителя власти. В таком случае </w:t>
      </w:r>
      <w:r w:rsidRPr="0034384A">
        <w:rPr>
          <w:rFonts w:ascii="Georgia" w:hAnsi="Georgia"/>
          <w:sz w:val="28"/>
          <w:szCs w:val="28"/>
        </w:rPr>
        <w:t>наступает профессиональная дисквалификация,</w:t>
      </w:r>
      <w:r w:rsidRPr="00493EAD">
        <w:rPr>
          <w:rFonts w:ascii="Georgia" w:hAnsi="Georgia"/>
          <w:sz w:val="28"/>
          <w:szCs w:val="28"/>
        </w:rPr>
        <w:t xml:space="preserve"> но не только юридическая, а прежде всего — </w:t>
      </w:r>
      <w:r w:rsidRPr="0034384A">
        <w:rPr>
          <w:rFonts w:ascii="Georgia" w:hAnsi="Georgia"/>
          <w:sz w:val="28"/>
          <w:szCs w:val="28"/>
        </w:rPr>
        <w:t>этическая</w:t>
      </w:r>
      <w:r w:rsidRPr="00493EAD">
        <w:rPr>
          <w:rFonts w:ascii="Georgia" w:hAnsi="Georgia"/>
          <w:sz w:val="28"/>
          <w:szCs w:val="28"/>
        </w:rPr>
        <w:t xml:space="preserve">. Такой человек утрачивает доверие — не как частное лицо, а как субъект государственной функции. Он </w:t>
      </w:r>
      <w:r w:rsidRPr="0034384A">
        <w:rPr>
          <w:rStyle w:val="--0"/>
        </w:rPr>
        <w:t xml:space="preserve">становится </w:t>
      </w:r>
      <w:r w:rsidRPr="0034384A">
        <w:rPr>
          <w:rStyle w:val="--0"/>
          <w:color w:val="FF0000"/>
        </w:rPr>
        <w:t>непригодным</w:t>
      </w:r>
      <w:r w:rsidRPr="0034384A">
        <w:rPr>
          <w:rFonts w:ascii="Georgia" w:hAnsi="Georgia"/>
          <w:color w:val="FF0000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>для выполнения любых задач, связанных с государственной ответственностью, потому что показал: его слово ничего не стоит.</w:t>
      </w:r>
      <w:r w:rsidR="008F3CD0"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Государство, в котором долг произносится вслух, а его нарушение влечёт репутационные и общественные последствия, — это государство, </w:t>
      </w:r>
      <w:r w:rsidRPr="00493EAD">
        <w:rPr>
          <w:rFonts w:ascii="Georgia" w:hAnsi="Georgia"/>
          <w:sz w:val="28"/>
          <w:szCs w:val="28"/>
        </w:rPr>
        <w:lastRenderedPageBreak/>
        <w:t xml:space="preserve">основанное на доверии. А доверие — единственная валюта, которая </w:t>
      </w:r>
      <w:r w:rsidRPr="000848A6">
        <w:rPr>
          <w:rStyle w:val="--"/>
        </w:rPr>
        <w:t xml:space="preserve">не </w:t>
      </w:r>
      <w:r w:rsidRPr="000848A6">
        <w:rPr>
          <w:rStyle w:val="--0"/>
        </w:rPr>
        <w:t>обесценивается</w:t>
      </w:r>
      <w:r w:rsidRPr="00493EAD">
        <w:rPr>
          <w:rFonts w:ascii="Georgia" w:hAnsi="Georgia"/>
          <w:sz w:val="28"/>
          <w:szCs w:val="28"/>
        </w:rPr>
        <w:t xml:space="preserve"> при смене власти и эпох.</w:t>
      </w:r>
    </w:p>
    <w:p w14:paraId="16722168" w14:textId="1DF12A69" w:rsidR="008148DB" w:rsidRPr="000848A6" w:rsidRDefault="008148DB" w:rsidP="00F336F9">
      <w:pPr>
        <w:pStyle w:val="af6"/>
        <w:spacing w:after="0" w:line="240" w:lineRule="auto"/>
        <w:rPr>
          <w:rFonts w:cs="Arial"/>
          <w:i/>
        </w:rPr>
      </w:pPr>
      <w:r w:rsidRPr="000848A6">
        <w:rPr>
          <w:rFonts w:cs="Arial"/>
          <w:i/>
        </w:rPr>
        <w:t>«Долг — истинный — не хлеба ради,</w:t>
      </w:r>
    </w:p>
    <w:p w14:paraId="337857F1" w14:textId="77777777" w:rsidR="008148DB" w:rsidRPr="000848A6" w:rsidRDefault="008148DB" w:rsidP="00F336F9">
      <w:pPr>
        <w:pStyle w:val="af6"/>
        <w:spacing w:after="0" w:line="240" w:lineRule="auto"/>
        <w:rPr>
          <w:rFonts w:cs="Arial"/>
          <w:i/>
        </w:rPr>
      </w:pPr>
      <w:r w:rsidRPr="000848A6">
        <w:rPr>
          <w:rFonts w:cs="Arial"/>
          <w:i/>
        </w:rPr>
        <w:t>Не служба истине и правде,</w:t>
      </w:r>
    </w:p>
    <w:p w14:paraId="2AD28521" w14:textId="77777777" w:rsidR="008148DB" w:rsidRPr="000848A6" w:rsidRDefault="008148DB" w:rsidP="00F336F9">
      <w:pPr>
        <w:pStyle w:val="af6"/>
        <w:spacing w:after="0" w:line="240" w:lineRule="auto"/>
        <w:rPr>
          <w:rFonts w:cs="Arial"/>
          <w:i/>
        </w:rPr>
      </w:pPr>
      <w:r w:rsidRPr="000848A6">
        <w:rPr>
          <w:rFonts w:cs="Arial"/>
          <w:i/>
        </w:rPr>
        <w:t>Не ради славы и чинов,</w:t>
      </w:r>
    </w:p>
    <w:p w14:paraId="10935EB1" w14:textId="223B9C52" w:rsidR="008148DB" w:rsidRPr="009654DD" w:rsidRDefault="008148DB" w:rsidP="009654DD">
      <w:pPr>
        <w:pStyle w:val="af6"/>
        <w:spacing w:after="0"/>
        <w:rPr>
          <w:rFonts w:cs="Arial"/>
          <w:i/>
        </w:rPr>
      </w:pPr>
      <w:r w:rsidRPr="000848A6">
        <w:rPr>
          <w:rFonts w:cs="Arial"/>
          <w:i/>
        </w:rPr>
        <w:t>Ему не нужно громких слов».</w:t>
      </w:r>
    </w:p>
    <w:p w14:paraId="3F50C3AA" w14:textId="6E48C95A" w:rsidR="008148DB" w:rsidRPr="00493EAD" w:rsidRDefault="008148DB" w:rsidP="008148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0848A6">
        <w:rPr>
          <w:rFonts w:ascii="Georgia" w:hAnsi="Georgia"/>
          <w:b/>
          <w:bCs/>
          <w:i/>
          <w:iCs/>
          <w:sz w:val="28"/>
          <w:szCs w:val="28"/>
        </w:rPr>
        <w:t>– Совесть:</w:t>
      </w:r>
      <w:r w:rsidRPr="00657295">
        <w:rPr>
          <w:rFonts w:ascii="Georgia" w:hAnsi="Georgia"/>
          <w:b/>
          <w:bCs/>
          <w:sz w:val="28"/>
          <w:szCs w:val="28"/>
        </w:rPr>
        <w:t xml:space="preserve"> </w:t>
      </w:r>
      <w:r w:rsidRPr="000848A6">
        <w:rPr>
          <w:rFonts w:ascii="Georgia" w:hAnsi="Georgia"/>
          <w:sz w:val="28"/>
          <w:szCs w:val="28"/>
        </w:rPr>
        <w:t>когда</w:t>
      </w:r>
      <w:r w:rsidRPr="00493EAD">
        <w:rPr>
          <w:rFonts w:ascii="Georgia" w:hAnsi="Georgia"/>
          <w:sz w:val="28"/>
          <w:szCs w:val="28"/>
        </w:rPr>
        <w:t xml:space="preserve"> человек, вступающий в должность, </w:t>
      </w:r>
      <w:r w:rsidRPr="000848A6">
        <w:rPr>
          <w:rStyle w:val="--0"/>
        </w:rPr>
        <w:t xml:space="preserve">клянётся </w:t>
      </w:r>
      <w:r w:rsidRPr="000848A6">
        <w:rPr>
          <w:rStyle w:val="--"/>
        </w:rPr>
        <w:t>совестью,</w:t>
      </w:r>
      <w:r w:rsidRPr="00493EAD">
        <w:rPr>
          <w:rFonts w:ascii="Georgia" w:hAnsi="Georgia"/>
          <w:sz w:val="28"/>
          <w:szCs w:val="28"/>
        </w:rPr>
        <w:t xml:space="preserve"> он даёт обществу не просто обещание, а </w:t>
      </w:r>
      <w:r w:rsidRPr="000848A6">
        <w:rPr>
          <w:rFonts w:ascii="Georgia" w:hAnsi="Georgia"/>
          <w:sz w:val="28"/>
          <w:szCs w:val="28"/>
        </w:rPr>
        <w:t>заверение в наличии внутреннего морального механизма,</w:t>
      </w:r>
      <w:r w:rsidRPr="00493EAD">
        <w:rPr>
          <w:rFonts w:ascii="Georgia" w:hAnsi="Georgia"/>
          <w:sz w:val="28"/>
          <w:szCs w:val="28"/>
        </w:rPr>
        <w:t xml:space="preserve"> способного контролировать и направлять его поведение. Совесть — это не внешний надсмотрщик, а </w:t>
      </w:r>
      <w:r w:rsidRPr="000848A6">
        <w:rPr>
          <w:rStyle w:val="--0"/>
        </w:rPr>
        <w:t xml:space="preserve">внутренний </w:t>
      </w:r>
      <w:r w:rsidRPr="000848A6">
        <w:rPr>
          <w:rStyle w:val="--0"/>
          <w:color w:val="FF0000"/>
        </w:rPr>
        <w:t>судья</w:t>
      </w:r>
      <w:r w:rsidRPr="000848A6">
        <w:rPr>
          <w:rFonts w:ascii="Georgia" w:hAnsi="Georgia"/>
          <w:color w:val="FF0000"/>
          <w:sz w:val="28"/>
          <w:szCs w:val="28"/>
        </w:rPr>
        <w:t>,</w:t>
      </w:r>
      <w:r w:rsidRPr="00493EAD">
        <w:rPr>
          <w:rFonts w:ascii="Georgia" w:hAnsi="Georgia"/>
          <w:sz w:val="28"/>
          <w:szCs w:val="28"/>
        </w:rPr>
        <w:t xml:space="preserve"> постоянно сопоставляющий совершаемое с должным, поступок — с нормой, намерение — с этикой.</w:t>
      </w:r>
      <w:r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Клятва на совести означает, что человек признаёт за собой </w:t>
      </w:r>
      <w:r w:rsidRPr="000848A6">
        <w:rPr>
          <w:rStyle w:val="--0"/>
        </w:rPr>
        <w:t xml:space="preserve">обязанность </w:t>
      </w:r>
      <w:r w:rsidRPr="000848A6">
        <w:rPr>
          <w:rStyle w:val="--"/>
        </w:rPr>
        <w:t xml:space="preserve">самоконтроля </w:t>
      </w:r>
      <w:r w:rsidRPr="00493EAD">
        <w:rPr>
          <w:rFonts w:ascii="Georgia" w:hAnsi="Georgia"/>
          <w:sz w:val="28"/>
          <w:szCs w:val="28"/>
        </w:rPr>
        <w:t xml:space="preserve">— он не ждёт внешнего осуждения, потому что сам способен остановиться, свериться, пересмотреть. Совесть — это </w:t>
      </w:r>
      <w:r w:rsidRPr="000848A6">
        <w:rPr>
          <w:rStyle w:val="--"/>
        </w:rPr>
        <w:t xml:space="preserve">не </w:t>
      </w:r>
      <w:r w:rsidRPr="000848A6">
        <w:rPr>
          <w:rStyle w:val="--0"/>
        </w:rPr>
        <w:t>абстрактная</w:t>
      </w:r>
      <w:r w:rsidRPr="00493EAD">
        <w:rPr>
          <w:rFonts w:ascii="Georgia" w:hAnsi="Georgia"/>
          <w:sz w:val="28"/>
          <w:szCs w:val="28"/>
        </w:rPr>
        <w:t xml:space="preserve"> категория, а </w:t>
      </w:r>
      <w:r w:rsidRPr="000848A6">
        <w:rPr>
          <w:rFonts w:ascii="Georgia" w:hAnsi="Georgia"/>
          <w:sz w:val="28"/>
          <w:szCs w:val="28"/>
        </w:rPr>
        <w:t>живой корректирующий фактор</w:t>
      </w:r>
      <w:r w:rsidRPr="00493EAD">
        <w:rPr>
          <w:rFonts w:ascii="Georgia" w:hAnsi="Georgia"/>
          <w:sz w:val="28"/>
          <w:szCs w:val="28"/>
        </w:rPr>
        <w:t xml:space="preserve">, не дающий сбиться с пути, даже если никто </w:t>
      </w:r>
      <w:r w:rsidR="000848A6" w:rsidRPr="00493EAD">
        <w:rPr>
          <w:rFonts w:ascii="Georgia" w:hAnsi="Georgia"/>
          <w:sz w:val="28"/>
          <w:szCs w:val="28"/>
        </w:rPr>
        <w:t>не смотрит,</w:t>
      </w:r>
      <w:r w:rsidRPr="00493EAD">
        <w:rPr>
          <w:rFonts w:ascii="Georgia" w:hAnsi="Georgia"/>
          <w:sz w:val="28"/>
          <w:szCs w:val="28"/>
        </w:rPr>
        <w:t xml:space="preserve"> и никто не требует отчёта. Это способность к моральной автономии, к действию </w:t>
      </w:r>
      <w:r w:rsidRPr="00F336F9">
        <w:rPr>
          <w:rFonts w:ascii="Georgia" w:hAnsi="Georgia"/>
          <w:b/>
          <w:bCs/>
          <w:i/>
          <w:iCs/>
          <w:sz w:val="28"/>
          <w:szCs w:val="28"/>
        </w:rPr>
        <w:t xml:space="preserve">не из страха, а из </w:t>
      </w:r>
      <w:r w:rsidR="00F336F9" w:rsidRPr="00F336F9">
        <w:rPr>
          <w:rFonts w:ascii="Georgia" w:hAnsi="Georgia"/>
          <w:b/>
          <w:bCs/>
          <w:i/>
          <w:iCs/>
          <w:sz w:val="28"/>
          <w:szCs w:val="28"/>
        </w:rPr>
        <w:t>Ч</w:t>
      </w:r>
      <w:r w:rsidRPr="00F336F9">
        <w:rPr>
          <w:rFonts w:ascii="Georgia" w:hAnsi="Georgia"/>
          <w:b/>
          <w:bCs/>
          <w:i/>
          <w:iCs/>
          <w:sz w:val="28"/>
          <w:szCs w:val="28"/>
        </w:rPr>
        <w:t>ести</w:t>
      </w:r>
      <w:r w:rsidRPr="00493EAD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0E3612">
        <w:rPr>
          <w:rFonts w:ascii="Georgia" w:hAnsi="Georgia"/>
          <w:sz w:val="28"/>
          <w:szCs w:val="28"/>
        </w:rPr>
        <w:t xml:space="preserve"> </w:t>
      </w:r>
      <w:r w:rsidRPr="0074184E">
        <w:rPr>
          <w:rFonts w:ascii="Georgia" w:hAnsi="Georgia"/>
          <w:b/>
          <w:bCs/>
          <w:i/>
          <w:iCs/>
          <w:sz w:val="28"/>
          <w:szCs w:val="28"/>
        </w:rPr>
        <w:t>Отсутствие совести</w:t>
      </w:r>
      <w:r w:rsidRPr="00861419">
        <w:rPr>
          <w:rFonts w:ascii="Georgia" w:hAnsi="Georgia"/>
          <w:b/>
          <w:bCs/>
          <w:sz w:val="28"/>
          <w:szCs w:val="28"/>
        </w:rPr>
        <w:t xml:space="preserve"> (без(с)совестность)</w:t>
      </w:r>
      <w:r w:rsidRPr="00493EAD">
        <w:rPr>
          <w:rFonts w:ascii="Georgia" w:hAnsi="Georgia"/>
          <w:sz w:val="28"/>
          <w:szCs w:val="28"/>
        </w:rPr>
        <w:t xml:space="preserve"> — это </w:t>
      </w:r>
      <w:r w:rsidRPr="0074184E">
        <w:rPr>
          <w:rStyle w:val="--"/>
        </w:rPr>
        <w:t xml:space="preserve">не </w:t>
      </w:r>
      <w:r w:rsidRPr="0074184E">
        <w:rPr>
          <w:rStyle w:val="--0"/>
        </w:rPr>
        <w:t>просто</w:t>
      </w:r>
      <w:r w:rsidRPr="0074184E">
        <w:rPr>
          <w:rStyle w:val="--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личная проблема, это общественная опасность. </w:t>
      </w:r>
      <w:r w:rsidRPr="0074184E">
        <w:rPr>
          <w:rStyle w:val="--"/>
        </w:rPr>
        <w:t xml:space="preserve">Бессовестный </w:t>
      </w:r>
      <w:r w:rsidRPr="0074184E">
        <w:rPr>
          <w:rStyle w:val="--0"/>
        </w:rPr>
        <w:t>человек</w:t>
      </w:r>
      <w:r w:rsidRPr="00493EAD">
        <w:rPr>
          <w:rFonts w:ascii="Georgia" w:hAnsi="Georgia"/>
          <w:sz w:val="28"/>
          <w:szCs w:val="28"/>
        </w:rPr>
        <w:t xml:space="preserve"> — это тот, кто утратил внутренний контроль, кто более не соотносит свои действия с нравственными нормами. В отношениях с людьми он руководствуется не уважением, а манипуляцией, не доверием, а подавлением. У него нет «своих» и «чужих» — все</w:t>
      </w:r>
      <w:r w:rsidR="0074184E">
        <w:rPr>
          <w:rFonts w:ascii="Georgia" w:hAnsi="Georgia"/>
          <w:sz w:val="28"/>
          <w:szCs w:val="28"/>
        </w:rPr>
        <w:t>,</w:t>
      </w:r>
      <w:r w:rsidRPr="00493EAD">
        <w:rPr>
          <w:rFonts w:ascii="Georgia" w:hAnsi="Georgia"/>
          <w:sz w:val="28"/>
          <w:szCs w:val="28"/>
        </w:rPr>
        <w:t xml:space="preserve"> лишь средства к цели. Он может носить маску доброжелательности, но за ней — </w:t>
      </w:r>
      <w:r w:rsidRPr="0074184E">
        <w:rPr>
          <w:rFonts w:ascii="Georgia" w:hAnsi="Georgia"/>
          <w:sz w:val="28"/>
          <w:szCs w:val="28"/>
        </w:rPr>
        <w:t>ненависть к самому факту человеческой близости</w:t>
      </w:r>
      <w:r w:rsidRPr="00493EAD">
        <w:rPr>
          <w:rFonts w:ascii="Georgia" w:hAnsi="Georgia"/>
          <w:sz w:val="28"/>
          <w:szCs w:val="28"/>
        </w:rPr>
        <w:t>. Такая личность не знает любви в подлинном смысле, потому что неспособна на уважение и искренность.</w:t>
      </w:r>
      <w:r>
        <w:rPr>
          <w:rFonts w:ascii="Georgia" w:hAnsi="Georgia"/>
          <w:sz w:val="28"/>
          <w:szCs w:val="28"/>
        </w:rPr>
        <w:t xml:space="preserve"> </w:t>
      </w:r>
      <w:r w:rsidRPr="0074184E">
        <w:rPr>
          <w:rFonts w:ascii="Georgia" w:hAnsi="Georgia"/>
          <w:sz w:val="28"/>
          <w:szCs w:val="28"/>
        </w:rPr>
        <w:t>Доверять такому человеку нельзя</w:t>
      </w:r>
      <w:r w:rsidRPr="00493EAD">
        <w:rPr>
          <w:rFonts w:ascii="Georgia" w:hAnsi="Georgia"/>
          <w:sz w:val="28"/>
          <w:szCs w:val="28"/>
        </w:rPr>
        <w:t xml:space="preserve"> — и, что важнее, </w:t>
      </w:r>
      <w:r w:rsidRPr="0074184E">
        <w:rPr>
          <w:rFonts w:ascii="Georgia" w:hAnsi="Georgia"/>
          <w:sz w:val="28"/>
          <w:szCs w:val="28"/>
        </w:rPr>
        <w:t>никто</w:t>
      </w:r>
      <w:r w:rsidRPr="00493EAD">
        <w:rPr>
          <w:rFonts w:ascii="Georgia" w:hAnsi="Georgia"/>
          <w:i/>
          <w:iCs/>
          <w:sz w:val="28"/>
          <w:szCs w:val="28"/>
        </w:rPr>
        <w:t xml:space="preserve"> </w:t>
      </w:r>
      <w:r w:rsidRPr="0074184E">
        <w:rPr>
          <w:rStyle w:val="--"/>
        </w:rPr>
        <w:t xml:space="preserve">не </w:t>
      </w:r>
      <w:r w:rsidRPr="0074184E">
        <w:rPr>
          <w:rStyle w:val="--0"/>
        </w:rPr>
        <w:t>будет</w:t>
      </w:r>
      <w:r w:rsidRPr="00493EAD">
        <w:rPr>
          <w:rFonts w:ascii="Georgia" w:hAnsi="Georgia"/>
          <w:i/>
          <w:iCs/>
          <w:sz w:val="28"/>
          <w:szCs w:val="28"/>
        </w:rPr>
        <w:t xml:space="preserve"> </w:t>
      </w:r>
      <w:r w:rsidRPr="0074184E">
        <w:rPr>
          <w:rFonts w:ascii="Georgia" w:hAnsi="Georgia"/>
          <w:sz w:val="28"/>
          <w:szCs w:val="28"/>
        </w:rPr>
        <w:t>ему доверять.</w:t>
      </w:r>
      <w:r w:rsidRPr="00493EAD">
        <w:rPr>
          <w:rFonts w:ascii="Georgia" w:hAnsi="Georgia"/>
          <w:sz w:val="28"/>
          <w:szCs w:val="28"/>
        </w:rPr>
        <w:t xml:space="preserve"> Ни народ, ни коллеги, ни время. Потому что в нём нет того фундамента, на котором может стоять человек публичной ответственности. Совесть — это не слабость. Это </w:t>
      </w:r>
      <w:r w:rsidRPr="0074184E">
        <w:rPr>
          <w:rStyle w:val="--"/>
        </w:rPr>
        <w:t xml:space="preserve">единственный </w:t>
      </w:r>
      <w:r w:rsidRPr="0074184E">
        <w:rPr>
          <w:rStyle w:val="--0"/>
        </w:rPr>
        <w:t>гарант</w:t>
      </w:r>
      <w:r w:rsidRPr="0074184E">
        <w:rPr>
          <w:rStyle w:val="--"/>
        </w:rPr>
        <w:t>,</w:t>
      </w:r>
      <w:r w:rsidRPr="00493EAD">
        <w:rPr>
          <w:rFonts w:ascii="Georgia" w:hAnsi="Georgia"/>
          <w:sz w:val="28"/>
          <w:szCs w:val="28"/>
        </w:rPr>
        <w:t xml:space="preserve"> который делает власть безопасной для общества.</w:t>
      </w:r>
    </w:p>
    <w:p w14:paraId="186F2607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«Какие б ни грозили горести</w:t>
      </w:r>
    </w:p>
    <w:p w14:paraId="7B12A924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И где бы ни ждала беда,</w:t>
      </w:r>
    </w:p>
    <w:p w14:paraId="15EFB8AD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Не поступайся только совестью</w:t>
      </w:r>
    </w:p>
    <w:p w14:paraId="288C7C39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Ни днем, ни ночью, никогда!</w:t>
      </w:r>
    </w:p>
    <w:p w14:paraId="3086531A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Мы живем, умереть не готовясь,</w:t>
      </w:r>
    </w:p>
    <w:p w14:paraId="2C2ECF5C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забываем поэтому стыд,</w:t>
      </w:r>
    </w:p>
    <w:p w14:paraId="1AD5B7C5" w14:textId="77777777" w:rsidR="008148DB" w:rsidRPr="0074184E" w:rsidRDefault="008148DB" w:rsidP="00F336F9">
      <w:pPr>
        <w:pStyle w:val="af6"/>
        <w:spacing w:after="0" w:line="240" w:lineRule="auto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но мадонной невидимой совесть</w:t>
      </w:r>
    </w:p>
    <w:p w14:paraId="2C56CB03" w14:textId="421706F8" w:rsidR="000E3612" w:rsidRPr="0074184E" w:rsidRDefault="008148DB" w:rsidP="000E3612">
      <w:pPr>
        <w:pStyle w:val="af6"/>
        <w:spacing w:after="0"/>
        <w:rPr>
          <w:i/>
          <w:color w:val="000000"/>
          <w:shd w:val="clear" w:color="auto" w:fill="FFFFFF"/>
        </w:rPr>
      </w:pPr>
      <w:r w:rsidRPr="0074184E">
        <w:rPr>
          <w:i/>
          <w:color w:val="000000"/>
          <w:shd w:val="clear" w:color="auto" w:fill="FFFFFF"/>
        </w:rPr>
        <w:t>на любых перекрестках стоит».</w:t>
      </w:r>
    </w:p>
    <w:p w14:paraId="48A2261C" w14:textId="3E060F3B" w:rsidR="008148DB" w:rsidRDefault="008148DB" w:rsidP="000E3612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C3263C">
        <w:rPr>
          <w:rFonts w:ascii="Georgia" w:hAnsi="Georgia"/>
          <w:sz w:val="28"/>
          <w:szCs w:val="28"/>
        </w:rPr>
        <w:t>Уверен, что н</w:t>
      </w:r>
      <w:r w:rsidRPr="00493EAD">
        <w:rPr>
          <w:rFonts w:ascii="Georgia" w:hAnsi="Georgia"/>
          <w:sz w:val="28"/>
          <w:szCs w:val="28"/>
        </w:rPr>
        <w:t xml:space="preserve">а основании всего вышеизложенного становится очевидным: институт Присяги — </w:t>
      </w:r>
      <w:r w:rsidRPr="00C3263C">
        <w:rPr>
          <w:rStyle w:val="--"/>
        </w:rPr>
        <w:t xml:space="preserve">не </w:t>
      </w:r>
      <w:r w:rsidRPr="00C3263C">
        <w:rPr>
          <w:rStyle w:val="--0"/>
        </w:rPr>
        <w:t>формальная</w:t>
      </w:r>
      <w:r w:rsidRPr="00493EAD">
        <w:rPr>
          <w:rFonts w:ascii="Georgia" w:hAnsi="Georgia"/>
          <w:sz w:val="28"/>
          <w:szCs w:val="28"/>
        </w:rPr>
        <w:t xml:space="preserve"> процедура и не </w:t>
      </w:r>
      <w:r w:rsidRPr="00493EAD">
        <w:rPr>
          <w:rFonts w:ascii="Georgia" w:hAnsi="Georgia"/>
          <w:sz w:val="28"/>
          <w:szCs w:val="28"/>
        </w:rPr>
        <w:lastRenderedPageBreak/>
        <w:t xml:space="preserve">избыточный символизм, а </w:t>
      </w:r>
      <w:r w:rsidRPr="00C3263C">
        <w:rPr>
          <w:rStyle w:val="--"/>
        </w:rPr>
        <w:t xml:space="preserve">необходимое </w:t>
      </w:r>
      <w:r w:rsidRPr="00C3263C">
        <w:rPr>
          <w:rStyle w:val="--0"/>
        </w:rPr>
        <w:t>звено</w:t>
      </w:r>
      <w:r w:rsidRPr="00493EAD">
        <w:rPr>
          <w:rFonts w:ascii="Georgia" w:hAnsi="Georgia"/>
          <w:i/>
          <w:iCs/>
          <w:sz w:val="28"/>
          <w:szCs w:val="28"/>
        </w:rPr>
        <w:t xml:space="preserve"> </w:t>
      </w:r>
      <w:r w:rsidRPr="00C3263C">
        <w:rPr>
          <w:rFonts w:ascii="Georgia" w:hAnsi="Georgia"/>
          <w:sz w:val="28"/>
          <w:szCs w:val="28"/>
        </w:rPr>
        <w:t>в восстановлении доверия между государством и обществом</w:t>
      </w:r>
      <w:r w:rsidRPr="00493EAD">
        <w:rPr>
          <w:rFonts w:ascii="Georgia" w:hAnsi="Georgia"/>
          <w:sz w:val="28"/>
          <w:szCs w:val="28"/>
        </w:rPr>
        <w:t xml:space="preserve">. Это морально-политический акт, который придаёт службе подлинный смысл и делает власть прозрачной, подотчётной и нравственно ограниченной. Введение </w:t>
      </w:r>
      <w:r w:rsidRPr="00C3263C">
        <w:rPr>
          <w:rStyle w:val="--"/>
        </w:rPr>
        <w:t xml:space="preserve">обязательной </w:t>
      </w:r>
      <w:r w:rsidRPr="00C3263C">
        <w:rPr>
          <w:rStyle w:val="--0"/>
        </w:rPr>
        <w:t>Присяги</w:t>
      </w:r>
      <w:r w:rsidRPr="00493EAD">
        <w:rPr>
          <w:rFonts w:ascii="Georgia" w:hAnsi="Georgia"/>
          <w:sz w:val="28"/>
          <w:szCs w:val="28"/>
        </w:rPr>
        <w:t xml:space="preserve"> государственных служащих — это не вопрос политической воли, а </w:t>
      </w:r>
      <w:r w:rsidRPr="00C3263C">
        <w:rPr>
          <w:rFonts w:ascii="Georgia" w:hAnsi="Georgia"/>
          <w:sz w:val="28"/>
          <w:szCs w:val="28"/>
        </w:rPr>
        <w:t>требование времени,</w:t>
      </w:r>
      <w:r w:rsidRPr="00493EAD">
        <w:rPr>
          <w:rFonts w:ascii="Georgia" w:hAnsi="Georgia"/>
          <w:sz w:val="28"/>
          <w:szCs w:val="28"/>
        </w:rPr>
        <w:t xml:space="preserve"> вызов, на который необходимо ответить.</w:t>
      </w:r>
      <w:r w:rsidR="00C3263C"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Общество жаждет </w:t>
      </w:r>
      <w:r w:rsidRPr="00C3263C">
        <w:rPr>
          <w:rStyle w:val="--"/>
        </w:rPr>
        <w:t xml:space="preserve">не </w:t>
      </w:r>
      <w:r w:rsidRPr="00C3263C">
        <w:rPr>
          <w:rStyle w:val="--0"/>
        </w:rPr>
        <w:t>косметических</w:t>
      </w:r>
      <w:r w:rsidRPr="00493EAD">
        <w:rPr>
          <w:rFonts w:ascii="Georgia" w:hAnsi="Georgia"/>
          <w:sz w:val="28"/>
          <w:szCs w:val="28"/>
        </w:rPr>
        <w:t xml:space="preserve"> реформ, а </w:t>
      </w:r>
      <w:r w:rsidRPr="00C3263C">
        <w:rPr>
          <w:rFonts w:ascii="Georgia" w:hAnsi="Georgia"/>
          <w:sz w:val="28"/>
          <w:szCs w:val="28"/>
        </w:rPr>
        <w:t>перезагрузки смысла государственной службы.</w:t>
      </w:r>
      <w:r w:rsidRPr="00493EAD">
        <w:rPr>
          <w:rFonts w:ascii="Georgia" w:hAnsi="Georgia"/>
          <w:sz w:val="28"/>
          <w:szCs w:val="28"/>
        </w:rPr>
        <w:t xml:space="preserve"> Люди хотят видеть перед собой не безликую чиновничью массу, а тех, кто </w:t>
      </w:r>
      <w:r w:rsidRPr="00C3263C">
        <w:rPr>
          <w:rFonts w:ascii="Georgia" w:hAnsi="Georgia"/>
          <w:sz w:val="28"/>
          <w:szCs w:val="28"/>
        </w:rPr>
        <w:t>сознательно берёт на себя долг, клянётся честью и подтверждает наличие совести.</w:t>
      </w:r>
      <w:r w:rsidRPr="00493EAD">
        <w:rPr>
          <w:rFonts w:ascii="Georgia" w:hAnsi="Georgia"/>
          <w:sz w:val="28"/>
          <w:szCs w:val="28"/>
        </w:rPr>
        <w:t xml:space="preserve"> И до тех пор, пока эти слова </w:t>
      </w:r>
      <w:r w:rsidRPr="00C3263C">
        <w:rPr>
          <w:rStyle w:val="--"/>
        </w:rPr>
        <w:t xml:space="preserve">не </w:t>
      </w:r>
      <w:r w:rsidRPr="00C3263C">
        <w:rPr>
          <w:rStyle w:val="--0"/>
        </w:rPr>
        <w:t>будут</w:t>
      </w:r>
      <w:r w:rsidRPr="00493EAD">
        <w:rPr>
          <w:rFonts w:ascii="Georgia" w:hAnsi="Georgia"/>
          <w:sz w:val="28"/>
          <w:szCs w:val="28"/>
        </w:rPr>
        <w:t xml:space="preserve"> возвращены в центр государственной практики, любые попытки модернизации будут неполными, неубедительными и внутренне уязвимыми.</w:t>
      </w:r>
      <w:r>
        <w:rPr>
          <w:rFonts w:ascii="Georgia" w:hAnsi="Georgia"/>
          <w:sz w:val="28"/>
          <w:szCs w:val="28"/>
        </w:rPr>
        <w:t xml:space="preserve"> </w:t>
      </w:r>
      <w:r w:rsidRPr="00493EAD">
        <w:rPr>
          <w:rFonts w:ascii="Georgia" w:hAnsi="Georgia"/>
          <w:sz w:val="28"/>
          <w:szCs w:val="28"/>
        </w:rPr>
        <w:t xml:space="preserve">Государство начинается не с законов, а с </w:t>
      </w:r>
      <w:r w:rsidRPr="00306A6F">
        <w:rPr>
          <w:rFonts w:ascii="Georgia" w:hAnsi="Georgia"/>
          <w:sz w:val="28"/>
          <w:szCs w:val="28"/>
        </w:rPr>
        <w:t>личной ответственности тех, кто эти законы исполняет.</w:t>
      </w:r>
      <w:r w:rsidRPr="00493EAD">
        <w:rPr>
          <w:rFonts w:ascii="Georgia" w:hAnsi="Georgia"/>
          <w:sz w:val="28"/>
          <w:szCs w:val="28"/>
        </w:rPr>
        <w:t xml:space="preserve"> Именно Присяга — произнесённая вслух, с осознанием долга, с внутренней готовностью — может стать актом </w:t>
      </w:r>
      <w:r w:rsidRPr="000E3612">
        <w:rPr>
          <w:rStyle w:val="--0"/>
        </w:rPr>
        <w:t xml:space="preserve">нового </w:t>
      </w:r>
      <w:r w:rsidRPr="000E3612">
        <w:rPr>
          <w:rStyle w:val="--"/>
        </w:rPr>
        <w:t xml:space="preserve">Общественного </w:t>
      </w:r>
      <w:r w:rsidRPr="000E3612">
        <w:rPr>
          <w:rStyle w:val="--0"/>
        </w:rPr>
        <w:t>Договора</w:t>
      </w:r>
      <w:r w:rsidRPr="00493EAD">
        <w:rPr>
          <w:rFonts w:ascii="Georgia" w:hAnsi="Georgia"/>
          <w:sz w:val="28"/>
          <w:szCs w:val="28"/>
        </w:rPr>
        <w:t xml:space="preserve">. И если это случится, то мы сможем говорить, что началась не просто реформа, </w:t>
      </w:r>
      <w:r w:rsidRPr="00306A6F">
        <w:rPr>
          <w:rFonts w:ascii="Georgia" w:hAnsi="Georgia"/>
          <w:b/>
          <w:bCs/>
          <w:sz w:val="28"/>
          <w:szCs w:val="28"/>
        </w:rPr>
        <w:t xml:space="preserve">а </w:t>
      </w:r>
      <w:r w:rsidRPr="00306A6F">
        <w:rPr>
          <w:rFonts w:ascii="Georgia" w:hAnsi="Georgia"/>
          <w:b/>
          <w:bCs/>
          <w:i/>
          <w:iCs/>
          <w:sz w:val="28"/>
          <w:szCs w:val="28"/>
        </w:rPr>
        <w:t>обновление самой сути власти</w:t>
      </w:r>
      <w:r w:rsidRPr="00493EAD">
        <w:rPr>
          <w:rFonts w:ascii="Georgia" w:hAnsi="Georgia"/>
          <w:sz w:val="28"/>
          <w:szCs w:val="28"/>
        </w:rPr>
        <w:t xml:space="preserve">. Власти не как доминирования, а </w:t>
      </w:r>
      <w:r w:rsidRPr="00306A6F">
        <w:rPr>
          <w:rFonts w:ascii="Georgia" w:hAnsi="Georgia"/>
          <w:b/>
          <w:bCs/>
          <w:i/>
          <w:iCs/>
          <w:sz w:val="28"/>
          <w:szCs w:val="28"/>
        </w:rPr>
        <w:t>как служения</w:t>
      </w:r>
      <w:r w:rsidRPr="00493EAD">
        <w:rPr>
          <w:rFonts w:ascii="Georgia" w:hAnsi="Georgia"/>
          <w:sz w:val="28"/>
          <w:szCs w:val="28"/>
        </w:rPr>
        <w:t xml:space="preserve">. Не как привилегии, а </w:t>
      </w:r>
      <w:r w:rsidRPr="00306A6F">
        <w:rPr>
          <w:rFonts w:ascii="Georgia" w:hAnsi="Georgia"/>
          <w:b/>
          <w:bCs/>
          <w:sz w:val="28"/>
          <w:szCs w:val="28"/>
        </w:rPr>
        <w:t xml:space="preserve">как </w:t>
      </w:r>
      <w:r w:rsidRPr="00306A6F">
        <w:rPr>
          <w:rFonts w:ascii="Georgia" w:hAnsi="Georgia"/>
          <w:b/>
          <w:bCs/>
          <w:i/>
          <w:iCs/>
          <w:sz w:val="28"/>
          <w:szCs w:val="28"/>
        </w:rPr>
        <w:t>ответственности</w:t>
      </w:r>
      <w:r w:rsidRPr="00493EAD">
        <w:rPr>
          <w:rFonts w:ascii="Georgia" w:hAnsi="Georgia"/>
          <w:sz w:val="28"/>
          <w:szCs w:val="28"/>
        </w:rPr>
        <w:t xml:space="preserve">. Не как структуры — а </w:t>
      </w:r>
      <w:r w:rsidRPr="00306A6F">
        <w:rPr>
          <w:rFonts w:ascii="Georgia" w:hAnsi="Georgia"/>
          <w:b/>
          <w:bCs/>
          <w:sz w:val="28"/>
          <w:szCs w:val="28"/>
        </w:rPr>
        <w:t xml:space="preserve">как </w:t>
      </w:r>
      <w:r w:rsidRPr="00306A6F">
        <w:rPr>
          <w:rFonts w:ascii="Georgia" w:hAnsi="Georgia"/>
          <w:b/>
          <w:bCs/>
          <w:i/>
          <w:iCs/>
          <w:sz w:val="28"/>
          <w:szCs w:val="28"/>
        </w:rPr>
        <w:t>чести</w:t>
      </w:r>
      <w:r w:rsidRPr="00306A6F">
        <w:rPr>
          <w:rFonts w:ascii="Georgia" w:hAnsi="Georgia"/>
          <w:b/>
          <w:bCs/>
          <w:sz w:val="28"/>
          <w:szCs w:val="28"/>
        </w:rPr>
        <w:t>.</w:t>
      </w:r>
    </w:p>
    <w:p w14:paraId="20B17364" w14:textId="77777777" w:rsidR="00554B00" w:rsidRDefault="00554B00" w:rsidP="008148DB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4D731B22" w14:textId="77777777" w:rsidR="00554B00" w:rsidRPr="008C0E63" w:rsidRDefault="00554B00" w:rsidP="00554B00">
      <w:pPr>
        <w:rPr>
          <w:b/>
          <w:bCs/>
          <w:color w:val="000000"/>
          <w:szCs w:val="28"/>
        </w:rPr>
      </w:pPr>
      <w:r w:rsidRPr="008C0E63">
        <w:rPr>
          <w:b/>
          <w:bCs/>
          <w:color w:val="000000"/>
          <w:szCs w:val="28"/>
        </w:rPr>
        <w:t>Ф. Шкруднев</w:t>
      </w:r>
    </w:p>
    <w:p w14:paraId="53E4CE14" w14:textId="478C615F" w:rsidR="00554B00" w:rsidRPr="008C0E63" w:rsidRDefault="00554B00" w:rsidP="00554B00">
      <w:pPr>
        <w:rPr>
          <w:b/>
          <w:bCs/>
          <w:sz w:val="24"/>
        </w:rPr>
      </w:pPr>
      <w:r>
        <w:rPr>
          <w:b/>
          <w:bCs/>
          <w:color w:val="000000"/>
          <w:sz w:val="24"/>
        </w:rPr>
        <w:t>28</w:t>
      </w:r>
      <w:r w:rsidRPr="008C0E63">
        <w:rPr>
          <w:b/>
          <w:bCs/>
          <w:color w:val="000000"/>
          <w:sz w:val="24"/>
        </w:rPr>
        <w:t>.0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.202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г.</w:t>
      </w:r>
    </w:p>
    <w:p w14:paraId="4F2EB218" w14:textId="77777777" w:rsidR="00554B00" w:rsidRPr="00306A6F" w:rsidRDefault="00554B00" w:rsidP="008148DB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4DDC5AB2" w14:textId="77777777" w:rsidR="00C922ED" w:rsidRPr="009F4DCA" w:rsidRDefault="00C922ED" w:rsidP="00C922ED">
      <w:pPr>
        <w:spacing w:after="0"/>
        <w:ind w:firstLine="0"/>
        <w:rPr>
          <w:rStyle w:val="affff5"/>
        </w:rPr>
      </w:pPr>
    </w:p>
    <w:sectPr w:rsidR="00C922ED" w:rsidRPr="009F4DCA" w:rsidSect="00FC4CFA">
      <w:footerReference w:type="even" r:id="rId15"/>
      <w:footerReference w:type="default" r:id="rId16"/>
      <w:pgSz w:w="11900" w:h="16840"/>
      <w:pgMar w:top="980" w:right="850" w:bottom="990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02B5" w14:textId="77777777" w:rsidR="00D04BFA" w:rsidRDefault="00D04BFA" w:rsidP="007E5B4D">
      <w:r>
        <w:separator/>
      </w:r>
    </w:p>
  </w:endnote>
  <w:endnote w:type="continuationSeparator" w:id="0">
    <w:p w14:paraId="60656D23" w14:textId="77777777" w:rsidR="00D04BFA" w:rsidRDefault="00D04BF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8C3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51CF19E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A38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F1573F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694ED" w14:textId="77777777" w:rsidR="00D04BFA" w:rsidRDefault="00D04BFA" w:rsidP="007E5B4D">
      <w:r>
        <w:separator/>
      </w:r>
    </w:p>
  </w:footnote>
  <w:footnote w:type="continuationSeparator" w:id="0">
    <w:p w14:paraId="5000D43C" w14:textId="77777777" w:rsidR="00D04BFA" w:rsidRDefault="00D04BFA" w:rsidP="007E5B4D">
      <w:r>
        <w:continuationSeparator/>
      </w:r>
    </w:p>
  </w:footnote>
  <w:footnote w:id="1">
    <w:p w14:paraId="3995FD30" w14:textId="458B0BA7" w:rsidR="00567D70" w:rsidRPr="00DA4E2A" w:rsidRDefault="00567D70" w:rsidP="00D86417">
      <w:pPr>
        <w:pStyle w:val="af3"/>
        <w:rPr>
          <w:lang w:val="ru-RU"/>
        </w:rPr>
      </w:pPr>
      <w:r>
        <w:rPr>
          <w:rStyle w:val="af5"/>
        </w:rPr>
        <w:footnoteRef/>
      </w:r>
      <w:r w:rsidRPr="00DA4E2A">
        <w:rPr>
          <w:lang w:val="ru-RU"/>
        </w:rPr>
        <w:t xml:space="preserve"> </w:t>
      </w:r>
      <w:r w:rsidRPr="00DA4E2A">
        <w:rPr>
          <w:b/>
          <w:bCs/>
          <w:shd w:val="clear" w:color="auto" w:fill="FFFFFF"/>
          <w:lang w:val="ru-RU"/>
        </w:rPr>
        <w:t xml:space="preserve">Выкройка </w:t>
      </w:r>
      <w:r w:rsidRPr="00DA4E2A">
        <w:rPr>
          <w:shd w:val="clear" w:color="auto" w:fill="FFFFFF"/>
          <w:lang w:val="ru-RU"/>
        </w:rPr>
        <w:t xml:space="preserve">(англ. </w:t>
      </w:r>
      <w:r w:rsidRPr="00567D70">
        <w:rPr>
          <w:shd w:val="clear" w:color="auto" w:fill="FFFFFF"/>
        </w:rPr>
        <w:t>Pattern</w:t>
      </w:r>
      <w:r w:rsidRPr="00DA4E2A">
        <w:rPr>
          <w:shd w:val="clear" w:color="auto" w:fill="FFFFFF"/>
          <w:lang w:val="ru-RU"/>
        </w:rPr>
        <w:t xml:space="preserve"> — образец, шаблон) — это схема или набор шаблонов, которые можно использовать для различных целей.</w:t>
      </w:r>
      <w:r w:rsidRPr="00567D70">
        <w:rPr>
          <w:shd w:val="clear" w:color="auto" w:fill="FFFFFF"/>
        </w:rPr>
        <w:t> </w:t>
      </w:r>
      <w:r w:rsidRPr="00DA4E2A">
        <w:rPr>
          <w:shd w:val="clear" w:color="auto" w:fill="FFFFFF"/>
          <w:lang w:val="ru-RU"/>
        </w:rPr>
        <w:t>Это может быть графический шаблон в дизайне, повторяющаяся моделью поведения, стандартизированным методом для часто встречающихся задач при программировании, или тот же шаблон технического анализа</w:t>
      </w:r>
      <w:r w:rsidRPr="00567D70">
        <w:rPr>
          <w:shd w:val="clear" w:color="auto" w:fill="FFFFFF"/>
        </w:rPr>
        <w:t> </w:t>
      </w:r>
    </w:p>
  </w:footnote>
  <w:footnote w:id="2">
    <w:p w14:paraId="171624BB" w14:textId="49B08346" w:rsidR="0022214E" w:rsidRPr="00DA4E2A" w:rsidRDefault="0022214E" w:rsidP="00D86417">
      <w:pPr>
        <w:pStyle w:val="af3"/>
        <w:rPr>
          <w:lang w:val="ru-RU"/>
        </w:rPr>
      </w:pPr>
      <w:r>
        <w:rPr>
          <w:rStyle w:val="af5"/>
        </w:rPr>
        <w:footnoteRef/>
      </w:r>
      <w:r w:rsidRPr="00DA4E2A">
        <w:rPr>
          <w:lang w:val="ru-RU"/>
        </w:rPr>
        <w:t xml:space="preserve"> </w:t>
      </w:r>
      <w:r w:rsidRPr="00DA4E2A">
        <w:rPr>
          <w:b/>
          <w:bCs/>
          <w:shd w:val="clear" w:color="auto" w:fill="FFFFFF"/>
          <w:lang w:val="ru-RU"/>
        </w:rPr>
        <w:t>Онтология</w:t>
      </w:r>
      <w:r w:rsidRPr="00DA4E2A">
        <w:rPr>
          <w:shd w:val="clear" w:color="auto" w:fill="FFFFFF"/>
          <w:lang w:val="ru-RU"/>
        </w:rPr>
        <w:t xml:space="preserve"> — это термин, содержащий в себе два основных значения: во-первых, это </w:t>
      </w:r>
      <w:r w:rsidRPr="00DA4E2A">
        <w:rPr>
          <w:lang w:val="ru-RU"/>
        </w:rPr>
        <w:t xml:space="preserve">философский раздел, изучающий явление как такое. </w:t>
      </w:r>
      <w:r w:rsidRPr="00DA4E2A">
        <w:rPr>
          <w:shd w:val="clear" w:color="auto" w:fill="FFFFFF"/>
          <w:lang w:val="ru-RU"/>
        </w:rPr>
        <w:t>Во-вторых, в информатике онтология — это способ систематизированного описания области знаний с использованием концептуальной схемы</w:t>
      </w:r>
    </w:p>
  </w:footnote>
  <w:footnote w:id="3">
    <w:p w14:paraId="4286547C" w14:textId="005CD037" w:rsidR="007A0EBB" w:rsidRPr="00DA4E2A" w:rsidRDefault="007A0EBB" w:rsidP="00D86417">
      <w:pPr>
        <w:pStyle w:val="af3"/>
        <w:rPr>
          <w:lang w:val="ru-RU"/>
        </w:rPr>
      </w:pPr>
      <w:r>
        <w:rPr>
          <w:rStyle w:val="af5"/>
        </w:rPr>
        <w:footnoteRef/>
      </w:r>
      <w:r w:rsidRPr="00DA4E2A">
        <w:rPr>
          <w:lang w:val="ru-RU"/>
        </w:rPr>
        <w:t xml:space="preserve"> </w:t>
      </w:r>
      <w:r w:rsidRPr="00DA4E2A">
        <w:rPr>
          <w:rFonts w:cs="Arial"/>
          <w:b/>
          <w:bCs/>
          <w:color w:val="001D35"/>
          <w:shd w:val="clear" w:color="auto" w:fill="FFFFFF"/>
          <w:lang w:val="ru-RU"/>
        </w:rPr>
        <w:t>Контекстуально</w:t>
      </w:r>
      <w:r w:rsidRPr="00DA4E2A">
        <w:rPr>
          <w:rFonts w:cs="Arial"/>
          <w:color w:val="001D35"/>
          <w:shd w:val="clear" w:color="auto" w:fill="FFFFFF"/>
          <w:lang w:val="ru-RU"/>
        </w:rPr>
        <w:t xml:space="preserve"> – </w:t>
      </w:r>
      <w:r w:rsidRPr="00DA4E2A">
        <w:rPr>
          <w:lang w:val="ru-RU"/>
        </w:rPr>
        <w:t>означает, что что-то или зависит от контекста, то есть от окружающих обстоятельств, слов, предложений или обстоятельств.</w:t>
      </w:r>
    </w:p>
  </w:footnote>
  <w:footnote w:id="4">
    <w:p w14:paraId="6081BE9C" w14:textId="12A7A093" w:rsidR="00D86417" w:rsidRPr="00A76E95" w:rsidRDefault="00D86417" w:rsidP="00D86417">
      <w:pPr>
        <w:pStyle w:val="af3"/>
        <w:rPr>
          <w:lang w:val="ru-RU"/>
        </w:rPr>
      </w:pPr>
      <w:r w:rsidRPr="00A76E95">
        <w:rPr>
          <w:rStyle w:val="af5"/>
          <w:sz w:val="21"/>
          <w:szCs w:val="21"/>
        </w:rPr>
        <w:footnoteRef/>
      </w:r>
      <w:r w:rsidRPr="00A76E95">
        <w:rPr>
          <w:sz w:val="21"/>
          <w:szCs w:val="21"/>
          <w:lang w:val="ru-RU"/>
        </w:rPr>
        <w:t xml:space="preserve"> Желающие могут ознакомиться на </w:t>
      </w:r>
      <w:r w:rsidRPr="00A76E95">
        <w:rPr>
          <w:b/>
          <w:bCs/>
          <w:sz w:val="21"/>
          <w:szCs w:val="21"/>
          <w:lang w:val="ru-RU"/>
        </w:rPr>
        <w:t>официальном сайте</w:t>
      </w:r>
      <w:r w:rsidR="00A76E95">
        <w:rPr>
          <w:lang w:val="ru-RU"/>
        </w:rPr>
        <w:t xml:space="preserve"> </w:t>
      </w:r>
      <w:hyperlink r:id="rId1" w:history="1">
        <w:r w:rsidR="00A76E95" w:rsidRPr="00123D23">
          <w:rPr>
            <w:rStyle w:val="ae"/>
            <w:rFonts w:ascii="Georgia" w:hAnsi="Georgia"/>
            <w:sz w:val="20"/>
            <w:lang w:val="ru-RU"/>
          </w:rPr>
          <w:t>http://publication.pravo.gov.ru/document/0001202308250004</w:t>
        </w:r>
      </w:hyperlink>
    </w:p>
    <w:p w14:paraId="39590CD8" w14:textId="77777777" w:rsidR="00D86417" w:rsidRPr="00A76E95" w:rsidRDefault="00D86417" w:rsidP="00D86417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19C"/>
    <w:rsid w:val="00000886"/>
    <w:rsid w:val="00003B25"/>
    <w:rsid w:val="00005746"/>
    <w:rsid w:val="000100A2"/>
    <w:rsid w:val="0001299B"/>
    <w:rsid w:val="00012D0E"/>
    <w:rsid w:val="00013173"/>
    <w:rsid w:val="000132E3"/>
    <w:rsid w:val="00015581"/>
    <w:rsid w:val="000160DD"/>
    <w:rsid w:val="000173B1"/>
    <w:rsid w:val="00017AA1"/>
    <w:rsid w:val="00020CFA"/>
    <w:rsid w:val="00021010"/>
    <w:rsid w:val="0002584E"/>
    <w:rsid w:val="000261C4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48A6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3B95"/>
    <w:rsid w:val="000C11AD"/>
    <w:rsid w:val="000C2271"/>
    <w:rsid w:val="000C27FD"/>
    <w:rsid w:val="000C51B5"/>
    <w:rsid w:val="000C79B0"/>
    <w:rsid w:val="000D1F99"/>
    <w:rsid w:val="000E28A4"/>
    <w:rsid w:val="000E319B"/>
    <w:rsid w:val="000E3612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13C4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75456"/>
    <w:rsid w:val="001802DD"/>
    <w:rsid w:val="00184CFF"/>
    <w:rsid w:val="00184E83"/>
    <w:rsid w:val="001866AF"/>
    <w:rsid w:val="00191D35"/>
    <w:rsid w:val="0019325B"/>
    <w:rsid w:val="0019349D"/>
    <w:rsid w:val="00193B39"/>
    <w:rsid w:val="00194FCB"/>
    <w:rsid w:val="00197A53"/>
    <w:rsid w:val="001A147A"/>
    <w:rsid w:val="001A212F"/>
    <w:rsid w:val="001A38BB"/>
    <w:rsid w:val="001A40AA"/>
    <w:rsid w:val="001A4416"/>
    <w:rsid w:val="001A4577"/>
    <w:rsid w:val="001A4CD0"/>
    <w:rsid w:val="001A7505"/>
    <w:rsid w:val="001B1162"/>
    <w:rsid w:val="001B69B9"/>
    <w:rsid w:val="001B77DF"/>
    <w:rsid w:val="001C1D3E"/>
    <w:rsid w:val="001C4BAB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49E6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6DA7"/>
    <w:rsid w:val="002173DE"/>
    <w:rsid w:val="0022214E"/>
    <w:rsid w:val="00223385"/>
    <w:rsid w:val="00227733"/>
    <w:rsid w:val="00230C0F"/>
    <w:rsid w:val="00231716"/>
    <w:rsid w:val="00232134"/>
    <w:rsid w:val="0023267E"/>
    <w:rsid w:val="00240578"/>
    <w:rsid w:val="002523C4"/>
    <w:rsid w:val="00253CB3"/>
    <w:rsid w:val="00262B3B"/>
    <w:rsid w:val="002666C2"/>
    <w:rsid w:val="00270F73"/>
    <w:rsid w:val="00272ABD"/>
    <w:rsid w:val="002745BA"/>
    <w:rsid w:val="00274CC1"/>
    <w:rsid w:val="00275A52"/>
    <w:rsid w:val="00276560"/>
    <w:rsid w:val="00281AEF"/>
    <w:rsid w:val="00282C56"/>
    <w:rsid w:val="00294423"/>
    <w:rsid w:val="002A051B"/>
    <w:rsid w:val="002A0A43"/>
    <w:rsid w:val="002A0A53"/>
    <w:rsid w:val="002A1A24"/>
    <w:rsid w:val="002A2547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075A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6A6F"/>
    <w:rsid w:val="00307744"/>
    <w:rsid w:val="00315B72"/>
    <w:rsid w:val="00324161"/>
    <w:rsid w:val="003315AB"/>
    <w:rsid w:val="00332FB3"/>
    <w:rsid w:val="00332FE6"/>
    <w:rsid w:val="0033393B"/>
    <w:rsid w:val="0034384A"/>
    <w:rsid w:val="003466D0"/>
    <w:rsid w:val="00347CBA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3144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26C4"/>
    <w:rsid w:val="00407FA2"/>
    <w:rsid w:val="004134C6"/>
    <w:rsid w:val="00415F7F"/>
    <w:rsid w:val="00416C97"/>
    <w:rsid w:val="0043170A"/>
    <w:rsid w:val="004353F5"/>
    <w:rsid w:val="004365E8"/>
    <w:rsid w:val="004372AB"/>
    <w:rsid w:val="00437535"/>
    <w:rsid w:val="00437655"/>
    <w:rsid w:val="00442D9F"/>
    <w:rsid w:val="00443C6F"/>
    <w:rsid w:val="00443E49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93446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704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52C"/>
    <w:rsid w:val="0053170D"/>
    <w:rsid w:val="00533F53"/>
    <w:rsid w:val="00534439"/>
    <w:rsid w:val="00535358"/>
    <w:rsid w:val="005375AF"/>
    <w:rsid w:val="005376EC"/>
    <w:rsid w:val="005379DB"/>
    <w:rsid w:val="00540289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4B0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7D70"/>
    <w:rsid w:val="005726D6"/>
    <w:rsid w:val="00573E94"/>
    <w:rsid w:val="00577CC8"/>
    <w:rsid w:val="0058010C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393F"/>
    <w:rsid w:val="005B40B3"/>
    <w:rsid w:val="005B50B7"/>
    <w:rsid w:val="005B605D"/>
    <w:rsid w:val="005C0946"/>
    <w:rsid w:val="005C14CE"/>
    <w:rsid w:val="005C2BA5"/>
    <w:rsid w:val="005C32AD"/>
    <w:rsid w:val="005C4D70"/>
    <w:rsid w:val="005C4EEC"/>
    <w:rsid w:val="005C6A00"/>
    <w:rsid w:val="005C76DC"/>
    <w:rsid w:val="005C796A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09E1"/>
    <w:rsid w:val="005F64AC"/>
    <w:rsid w:val="00601173"/>
    <w:rsid w:val="00601C9F"/>
    <w:rsid w:val="00604CA9"/>
    <w:rsid w:val="00611462"/>
    <w:rsid w:val="006124B9"/>
    <w:rsid w:val="00613A6B"/>
    <w:rsid w:val="00614276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47CAA"/>
    <w:rsid w:val="006526B8"/>
    <w:rsid w:val="0065549A"/>
    <w:rsid w:val="00660F84"/>
    <w:rsid w:val="006615B7"/>
    <w:rsid w:val="006629FC"/>
    <w:rsid w:val="00664817"/>
    <w:rsid w:val="00664B72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50BC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2ED2"/>
    <w:rsid w:val="007205C4"/>
    <w:rsid w:val="00720A86"/>
    <w:rsid w:val="007257FF"/>
    <w:rsid w:val="007305FF"/>
    <w:rsid w:val="00732441"/>
    <w:rsid w:val="007325A7"/>
    <w:rsid w:val="00732806"/>
    <w:rsid w:val="0074184E"/>
    <w:rsid w:val="00742636"/>
    <w:rsid w:val="007451A9"/>
    <w:rsid w:val="00747C5F"/>
    <w:rsid w:val="00751356"/>
    <w:rsid w:val="007517A1"/>
    <w:rsid w:val="00751A96"/>
    <w:rsid w:val="00771A94"/>
    <w:rsid w:val="00772373"/>
    <w:rsid w:val="0077508A"/>
    <w:rsid w:val="007759E0"/>
    <w:rsid w:val="00781F2B"/>
    <w:rsid w:val="0078537D"/>
    <w:rsid w:val="007860A2"/>
    <w:rsid w:val="00793056"/>
    <w:rsid w:val="007A0EBB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6E52"/>
    <w:rsid w:val="00807E0A"/>
    <w:rsid w:val="00811C23"/>
    <w:rsid w:val="00811E0F"/>
    <w:rsid w:val="008148DB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3422"/>
    <w:rsid w:val="00844B53"/>
    <w:rsid w:val="00845D45"/>
    <w:rsid w:val="0084694A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088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CD0"/>
    <w:rsid w:val="008F4B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5C08"/>
    <w:rsid w:val="00946EB3"/>
    <w:rsid w:val="00951B43"/>
    <w:rsid w:val="00952152"/>
    <w:rsid w:val="00952AD4"/>
    <w:rsid w:val="00952D66"/>
    <w:rsid w:val="009545B9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54DD"/>
    <w:rsid w:val="00966FA8"/>
    <w:rsid w:val="009673DA"/>
    <w:rsid w:val="009728A7"/>
    <w:rsid w:val="00975D74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B6F5B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14F1"/>
    <w:rsid w:val="009F273A"/>
    <w:rsid w:val="009F495D"/>
    <w:rsid w:val="009F4DCA"/>
    <w:rsid w:val="00A0035F"/>
    <w:rsid w:val="00A00461"/>
    <w:rsid w:val="00A017F2"/>
    <w:rsid w:val="00A07D75"/>
    <w:rsid w:val="00A10181"/>
    <w:rsid w:val="00A10EA9"/>
    <w:rsid w:val="00A160FD"/>
    <w:rsid w:val="00A22AB2"/>
    <w:rsid w:val="00A22D8A"/>
    <w:rsid w:val="00A25317"/>
    <w:rsid w:val="00A26F04"/>
    <w:rsid w:val="00A278F9"/>
    <w:rsid w:val="00A34780"/>
    <w:rsid w:val="00A37C91"/>
    <w:rsid w:val="00A405B7"/>
    <w:rsid w:val="00A41DC0"/>
    <w:rsid w:val="00A44724"/>
    <w:rsid w:val="00A476D8"/>
    <w:rsid w:val="00A47756"/>
    <w:rsid w:val="00A50887"/>
    <w:rsid w:val="00A5225A"/>
    <w:rsid w:val="00A57B18"/>
    <w:rsid w:val="00A57F54"/>
    <w:rsid w:val="00A675EE"/>
    <w:rsid w:val="00A70378"/>
    <w:rsid w:val="00A740DF"/>
    <w:rsid w:val="00A75029"/>
    <w:rsid w:val="00A76E95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6D2"/>
    <w:rsid w:val="00B02A2C"/>
    <w:rsid w:val="00B0482C"/>
    <w:rsid w:val="00B069BB"/>
    <w:rsid w:val="00B157F0"/>
    <w:rsid w:val="00B164A9"/>
    <w:rsid w:val="00B22332"/>
    <w:rsid w:val="00B22CD3"/>
    <w:rsid w:val="00B25597"/>
    <w:rsid w:val="00B304B6"/>
    <w:rsid w:val="00B3136F"/>
    <w:rsid w:val="00B314CF"/>
    <w:rsid w:val="00B34BDB"/>
    <w:rsid w:val="00B36D10"/>
    <w:rsid w:val="00B40177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5792"/>
    <w:rsid w:val="00B672D3"/>
    <w:rsid w:val="00B7037E"/>
    <w:rsid w:val="00B73AC6"/>
    <w:rsid w:val="00B750CE"/>
    <w:rsid w:val="00B77004"/>
    <w:rsid w:val="00B77EDA"/>
    <w:rsid w:val="00B814C9"/>
    <w:rsid w:val="00B831BE"/>
    <w:rsid w:val="00B874C4"/>
    <w:rsid w:val="00B907A6"/>
    <w:rsid w:val="00B93526"/>
    <w:rsid w:val="00B945BD"/>
    <w:rsid w:val="00B948F2"/>
    <w:rsid w:val="00B963B2"/>
    <w:rsid w:val="00B965EC"/>
    <w:rsid w:val="00BA0988"/>
    <w:rsid w:val="00BA0B68"/>
    <w:rsid w:val="00BA5597"/>
    <w:rsid w:val="00BA5FE2"/>
    <w:rsid w:val="00BA6068"/>
    <w:rsid w:val="00BB15BB"/>
    <w:rsid w:val="00BB251F"/>
    <w:rsid w:val="00BB2CA6"/>
    <w:rsid w:val="00BB352B"/>
    <w:rsid w:val="00BC2FE9"/>
    <w:rsid w:val="00BC3C95"/>
    <w:rsid w:val="00BC3E19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BF7AAA"/>
    <w:rsid w:val="00C00AD5"/>
    <w:rsid w:val="00C03646"/>
    <w:rsid w:val="00C04F82"/>
    <w:rsid w:val="00C05098"/>
    <w:rsid w:val="00C06864"/>
    <w:rsid w:val="00C1029F"/>
    <w:rsid w:val="00C10DFF"/>
    <w:rsid w:val="00C119B4"/>
    <w:rsid w:val="00C14C37"/>
    <w:rsid w:val="00C14F07"/>
    <w:rsid w:val="00C15F3C"/>
    <w:rsid w:val="00C173CD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63C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19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2724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4BFA"/>
    <w:rsid w:val="00D059AD"/>
    <w:rsid w:val="00D062D1"/>
    <w:rsid w:val="00D16CD0"/>
    <w:rsid w:val="00D20A7F"/>
    <w:rsid w:val="00D21443"/>
    <w:rsid w:val="00D21953"/>
    <w:rsid w:val="00D24268"/>
    <w:rsid w:val="00D30D04"/>
    <w:rsid w:val="00D30F11"/>
    <w:rsid w:val="00D33423"/>
    <w:rsid w:val="00D335C5"/>
    <w:rsid w:val="00D3569E"/>
    <w:rsid w:val="00D411C8"/>
    <w:rsid w:val="00D4467A"/>
    <w:rsid w:val="00D44D18"/>
    <w:rsid w:val="00D44D49"/>
    <w:rsid w:val="00D46792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6404"/>
    <w:rsid w:val="00D86417"/>
    <w:rsid w:val="00D872CF"/>
    <w:rsid w:val="00D90220"/>
    <w:rsid w:val="00D91C68"/>
    <w:rsid w:val="00D97B5B"/>
    <w:rsid w:val="00DA0144"/>
    <w:rsid w:val="00DA1E83"/>
    <w:rsid w:val="00DA2C0A"/>
    <w:rsid w:val="00DA331E"/>
    <w:rsid w:val="00DA4E2A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5D5C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15B3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7F41"/>
    <w:rsid w:val="00EC13D9"/>
    <w:rsid w:val="00EC1BC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E6B92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36F9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2E14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227B"/>
    <w:rsid w:val="00F93F5C"/>
    <w:rsid w:val="00F94B8F"/>
    <w:rsid w:val="00F955E9"/>
    <w:rsid w:val="00FA1237"/>
    <w:rsid w:val="00FA3731"/>
    <w:rsid w:val="00FB438B"/>
    <w:rsid w:val="00FB4464"/>
    <w:rsid w:val="00FB44C6"/>
    <w:rsid w:val="00FB57CC"/>
    <w:rsid w:val="00FB6B7F"/>
    <w:rsid w:val="00FB6CA0"/>
    <w:rsid w:val="00FB6DE8"/>
    <w:rsid w:val="00FC4BE4"/>
    <w:rsid w:val="00FC4CFA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469E"/>
  <w15:docId w15:val="{7736ECF9-9F30-3748-B83C-5C4944CD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DA4E2A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DA4E2A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DA4E2A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DA4E2A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DA4E2A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DA4E2A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DA4E2A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DA4E2A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DA4E2A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DA4E2A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DA4E2A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DA4E2A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DA4E2A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DA4E2A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DA4E2A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DA4E2A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DA4E2A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DA4E2A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DA4E2A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DA4E2A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DA4E2A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DA4E2A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DA4E2A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DA4E2A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DA4E2A"/>
  </w:style>
  <w:style w:type="character" w:customStyle="1" w:styleId="apple-converted-space">
    <w:name w:val="apple-converted-space"/>
    <w:basedOn w:val="a6"/>
    <w:rsid w:val="00DA4E2A"/>
  </w:style>
  <w:style w:type="character" w:styleId="af">
    <w:name w:val="FollowedHyperlink"/>
    <w:uiPriority w:val="99"/>
    <w:rsid w:val="00DA4E2A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DA4E2A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DA4E2A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DA4E2A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DA4E2A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DA4E2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DA4E2A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DA4E2A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DA4E2A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DA4E2A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DA4E2A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DA4E2A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DA4E2A"/>
  </w:style>
  <w:style w:type="character" w:styleId="af8">
    <w:name w:val="Emphasis"/>
    <w:rsid w:val="00DA4E2A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DA4E2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DA4E2A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DA4E2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DA4E2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DA4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DA4E2A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DA4E2A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DA4E2A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DA4E2A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DA4E2A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DA4E2A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DA4E2A"/>
    <w:rPr>
      <w:b/>
    </w:rPr>
  </w:style>
  <w:style w:type="paragraph" w:customStyle="1" w:styleId="1">
    <w:name w:val="Стиль1"/>
    <w:basedOn w:val="11"/>
    <w:next w:val="a5"/>
    <w:autoRedefine/>
    <w:rsid w:val="00DA4E2A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DA4E2A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DA4E2A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DA4E2A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DA4E2A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DA4E2A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DA4E2A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DA4E2A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DA4E2A"/>
  </w:style>
  <w:style w:type="character" w:customStyle="1" w:styleId="mw-headline">
    <w:name w:val="mw-headline"/>
    <w:basedOn w:val="a6"/>
    <w:rsid w:val="00DA4E2A"/>
  </w:style>
  <w:style w:type="character" w:customStyle="1" w:styleId="mw-editsection">
    <w:name w:val="mw-editsection"/>
    <w:basedOn w:val="a6"/>
    <w:rsid w:val="00DA4E2A"/>
  </w:style>
  <w:style w:type="character" w:customStyle="1" w:styleId="mw-editsection-bracket">
    <w:name w:val="mw-editsection-bracket"/>
    <w:basedOn w:val="a6"/>
    <w:rsid w:val="00DA4E2A"/>
  </w:style>
  <w:style w:type="character" w:customStyle="1" w:styleId="mw-editsection-divider">
    <w:name w:val="mw-editsection-divider"/>
    <w:basedOn w:val="a6"/>
    <w:rsid w:val="00DA4E2A"/>
  </w:style>
  <w:style w:type="character" w:styleId="aff3">
    <w:name w:val="annotation reference"/>
    <w:basedOn w:val="a6"/>
    <w:uiPriority w:val="99"/>
    <w:semiHidden/>
    <w:unhideWhenUsed/>
    <w:rsid w:val="00DA4E2A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DA4E2A"/>
  </w:style>
  <w:style w:type="character" w:customStyle="1" w:styleId="aff5">
    <w:name w:val="Текст примечания Знак"/>
    <w:basedOn w:val="a6"/>
    <w:link w:val="aff4"/>
    <w:uiPriority w:val="99"/>
    <w:semiHidden/>
    <w:rsid w:val="00DA4E2A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DA4E2A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DA4E2A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DA4E2A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DA4E2A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DA4E2A"/>
    <w:rPr>
      <w:i/>
      <w:iCs/>
      <w:color w:val="808080"/>
    </w:rPr>
  </w:style>
  <w:style w:type="character" w:styleId="affb">
    <w:name w:val="Book Title"/>
    <w:uiPriority w:val="33"/>
    <w:rsid w:val="00DA4E2A"/>
    <w:rPr>
      <w:b/>
      <w:bCs/>
      <w:smallCaps/>
      <w:spacing w:val="5"/>
    </w:rPr>
  </w:style>
  <w:style w:type="paragraph" w:customStyle="1" w:styleId="-12">
    <w:name w:val="Обычный-12"/>
    <w:basedOn w:val="a5"/>
    <w:rsid w:val="00DA4E2A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DA4E2A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DA4E2A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DA4E2A"/>
  </w:style>
  <w:style w:type="paragraph" w:styleId="4">
    <w:name w:val="List Number 4"/>
    <w:basedOn w:val="a5"/>
    <w:uiPriority w:val="99"/>
    <w:semiHidden/>
    <w:unhideWhenUsed/>
    <w:rsid w:val="00DA4E2A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DA4E2A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DA4E2A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DA4E2A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DA4E2A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DA4E2A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DA4E2A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DA4E2A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DA4E2A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DA4E2A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DA4E2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DA4E2A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DA4E2A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DA4E2A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DA4E2A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DA4E2A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DA4E2A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DA4E2A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DA4E2A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DA4E2A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DA4E2A"/>
  </w:style>
  <w:style w:type="paragraph" w:customStyle="1" w:styleId="a0">
    <w:name w:val="Сноска"/>
    <w:basedOn w:val="a5"/>
    <w:rsid w:val="00DA4E2A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DA4E2A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DA4E2A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DA4E2A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DA4E2A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DA4E2A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DA4E2A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DA4E2A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DA4E2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DA4E2A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DA4E2A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DA4E2A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DA4E2A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DA4E2A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DA4E2A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DA4E2A"/>
  </w:style>
  <w:style w:type="numbering" w:styleId="111111">
    <w:name w:val="Outline List 2"/>
    <w:basedOn w:val="a8"/>
    <w:uiPriority w:val="99"/>
    <w:semiHidden/>
    <w:unhideWhenUsed/>
    <w:rsid w:val="00DA4E2A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DA4E2A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DA4E2A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DA4E2A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DA4E2A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DA4E2A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DA4E2A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DA4E2A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DA4E2A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DA4E2A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DA4E2A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DA4E2A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DA4E2A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DA4E2A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DA4E2A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DA4E2A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DA4E2A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DA4E2A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DA4E2A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DA4E2A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DA4E2A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DA4E2A"/>
  </w:style>
  <w:style w:type="paragraph" w:customStyle="1" w:styleId="a">
    <w:name w:val="раздел"/>
    <w:basedOn w:val="a5"/>
    <w:autoRedefine/>
    <w:rsid w:val="00DA4E2A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DA4E2A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DA4E2A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DA4E2A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DA4E2A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9F4DCA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1">
    <w:name w:val="p1"/>
    <w:basedOn w:val="a5"/>
    <w:rsid w:val="008148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8148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8148D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styleId="afffff3">
    <w:name w:val="Unresolved Mention"/>
    <w:basedOn w:val="a6"/>
    <w:uiPriority w:val="99"/>
    <w:rsid w:val="00D86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60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565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ublication.pravo.gov.ru/document/000120230825000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61470-3117-4949-BDE6-55073D3B9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0</TotalTime>
  <Pages>17</Pages>
  <Words>5584</Words>
  <Characters>31832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DV</cp:lastModifiedBy>
  <cp:revision>2</cp:revision>
  <dcterms:created xsi:type="dcterms:W3CDTF">2025-05-31T10:18:00Z</dcterms:created>
  <dcterms:modified xsi:type="dcterms:W3CDTF">2025-05-31T10:18:00Z</dcterms:modified>
</cp:coreProperties>
</file>