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B5BA2" w14:textId="03EB1A29" w:rsidR="00270BE9" w:rsidRPr="00827353" w:rsidRDefault="00827353" w:rsidP="00270BE9">
      <w:pPr>
        <w:pStyle w:val="11"/>
      </w:pPr>
      <w:r>
        <w:rPr>
          <w:lang w:val="en-US"/>
        </w:rPr>
        <w:t>Трансформация</w:t>
      </w:r>
      <w:r w:rsidR="00760820">
        <w:rPr>
          <w:lang w:val="en-US"/>
        </w:rPr>
        <w:t xml:space="preserve"> </w:t>
      </w:r>
      <w:r>
        <w:t>—</w:t>
      </w:r>
      <w:r w:rsidR="00760820">
        <w:t xml:space="preserve"> </w:t>
      </w:r>
      <w:r w:rsidR="00855254">
        <w:t>вторая</w:t>
      </w:r>
      <w:r w:rsidR="00760820">
        <w:t xml:space="preserve"> </w:t>
      </w:r>
      <w:r w:rsidR="00F16F69">
        <w:t>закономерность</w:t>
      </w:r>
    </w:p>
    <w:p w14:paraId="5FFE6F74" w14:textId="4A77A5A1" w:rsidR="00855254" w:rsidRPr="00D01525" w:rsidRDefault="00855254" w:rsidP="00760820">
      <w:pPr>
        <w:pStyle w:val="afffffc"/>
      </w:pPr>
      <w:r w:rsidRPr="00D01525">
        <w:t>Стереотипное</w:t>
      </w:r>
      <w:r w:rsidR="00760820">
        <w:t xml:space="preserve"> </w:t>
      </w:r>
      <w:r w:rsidRPr="00D01525">
        <w:t>мышление</w:t>
      </w:r>
      <w:r w:rsidR="00760820">
        <w:t xml:space="preserve"> — </w:t>
      </w:r>
      <w:r w:rsidRPr="00D01525">
        <w:t>базис</w:t>
      </w:r>
      <w:r w:rsidR="00760820">
        <w:t xml:space="preserve"> </w:t>
      </w:r>
      <w:r w:rsidRPr="00D01525">
        <w:t>для</w:t>
      </w:r>
      <w:r w:rsidR="00760820">
        <w:t xml:space="preserve"> </w:t>
      </w:r>
      <w:r w:rsidRPr="00D01525">
        <w:t>нестереотипного,</w:t>
      </w:r>
      <w:r w:rsidR="00760820">
        <w:t xml:space="preserve"> </w:t>
      </w:r>
      <w:r w:rsidRPr="00D01525">
        <w:t>как</w:t>
      </w:r>
      <w:r w:rsidR="00760820">
        <w:t xml:space="preserve"> </w:t>
      </w:r>
      <w:r w:rsidRPr="00D01525">
        <w:t>бы</w:t>
      </w:r>
      <w:r w:rsidR="00760820">
        <w:t xml:space="preserve"> </w:t>
      </w:r>
      <w:r w:rsidRPr="00D01525">
        <w:t>высвобождение</w:t>
      </w:r>
      <w:r w:rsidR="00760820">
        <w:t xml:space="preserve"> </w:t>
      </w:r>
      <w:r w:rsidRPr="00D01525">
        <w:t>для</w:t>
      </w:r>
      <w:r w:rsidR="00760820">
        <w:t xml:space="preserve"> </w:t>
      </w:r>
      <w:r w:rsidRPr="00D01525">
        <w:t>него</w:t>
      </w:r>
      <w:r w:rsidR="00760820">
        <w:t xml:space="preserve"> </w:t>
      </w:r>
      <w:r w:rsidRPr="00D01525">
        <w:t>пространства</w:t>
      </w:r>
      <w:r w:rsidR="00760820">
        <w:t xml:space="preserve"> </w:t>
      </w:r>
      <w:r w:rsidRPr="00D01525">
        <w:t>и</w:t>
      </w:r>
      <w:r w:rsidR="00760820">
        <w:t xml:space="preserve"> </w:t>
      </w:r>
      <w:r w:rsidRPr="00D01525">
        <w:t>времени.</w:t>
      </w:r>
      <w:r w:rsidR="00760820">
        <w:t xml:space="preserve"> </w:t>
      </w:r>
      <w:r w:rsidRPr="00D01525">
        <w:t>Но</w:t>
      </w:r>
      <w:r w:rsidR="00760820">
        <w:t xml:space="preserve"> </w:t>
      </w:r>
      <w:r w:rsidRPr="00D01525">
        <w:t>если</w:t>
      </w:r>
      <w:r w:rsidR="00760820">
        <w:t xml:space="preserve"> </w:t>
      </w:r>
      <w:r w:rsidRPr="00D01525">
        <w:t>стереотипное</w:t>
      </w:r>
      <w:r w:rsidR="00760820">
        <w:t xml:space="preserve"> </w:t>
      </w:r>
      <w:r w:rsidRPr="00D01525">
        <w:t>мышление</w:t>
      </w:r>
      <w:r w:rsidR="00760820">
        <w:t xml:space="preserve"> — </w:t>
      </w:r>
      <w:r w:rsidRPr="00D01525">
        <w:t>уже</w:t>
      </w:r>
      <w:r w:rsidR="00760820">
        <w:t xml:space="preserve"> </w:t>
      </w:r>
      <w:r w:rsidR="00FB05C5" w:rsidRPr="00D01525">
        <w:t>решённая</w:t>
      </w:r>
      <w:r w:rsidR="00760820">
        <w:t xml:space="preserve"> </w:t>
      </w:r>
      <w:r w:rsidRPr="00D01525">
        <w:t>мыслительная</w:t>
      </w:r>
      <w:r w:rsidR="00760820">
        <w:t xml:space="preserve"> </w:t>
      </w:r>
      <w:r w:rsidRPr="00D01525">
        <w:t>операция,</w:t>
      </w:r>
      <w:r w:rsidR="00760820">
        <w:t xml:space="preserve"> </w:t>
      </w:r>
      <w:r w:rsidRPr="00D01525">
        <w:t>нестереотипное</w:t>
      </w:r>
      <w:r w:rsidR="00760820">
        <w:t xml:space="preserve"> — </w:t>
      </w:r>
      <w:r w:rsidRPr="00D01525">
        <w:t>решение</w:t>
      </w:r>
      <w:r w:rsidR="00760820">
        <w:t xml:space="preserve"> </w:t>
      </w:r>
      <w:r w:rsidRPr="00D01525">
        <w:t>по</w:t>
      </w:r>
      <w:r w:rsidR="00760820">
        <w:t xml:space="preserve"> </w:t>
      </w:r>
      <w:r w:rsidRPr="00D01525">
        <w:t>большему</w:t>
      </w:r>
      <w:r w:rsidR="00760820">
        <w:t xml:space="preserve"> </w:t>
      </w:r>
      <w:r w:rsidRPr="00D01525">
        <w:t>или</w:t>
      </w:r>
      <w:r w:rsidR="00760820">
        <w:t xml:space="preserve"> </w:t>
      </w:r>
      <w:r w:rsidRPr="00D01525">
        <w:t>меньшему</w:t>
      </w:r>
      <w:r w:rsidR="00760820">
        <w:t xml:space="preserve"> </w:t>
      </w:r>
      <w:r w:rsidRPr="00D01525">
        <w:t>количеству</w:t>
      </w:r>
      <w:r w:rsidR="00760820">
        <w:t xml:space="preserve"> </w:t>
      </w:r>
      <w:r w:rsidRPr="00D01525">
        <w:t>известных</w:t>
      </w:r>
      <w:r w:rsidR="00760820">
        <w:t xml:space="preserve"> </w:t>
      </w:r>
      <w:r w:rsidRPr="00D01525">
        <w:t>опорных</w:t>
      </w:r>
      <w:r w:rsidR="00760820">
        <w:t xml:space="preserve"> </w:t>
      </w:r>
      <w:r w:rsidRPr="00D01525">
        <w:t>данных,</w:t>
      </w:r>
      <w:r w:rsidR="00760820">
        <w:t xml:space="preserve"> </w:t>
      </w:r>
      <w:r w:rsidRPr="00D01525">
        <w:t>то</w:t>
      </w:r>
      <w:r w:rsidR="00760820">
        <w:t xml:space="preserve"> </w:t>
      </w:r>
      <w:r w:rsidRPr="00D01525">
        <w:t>что</w:t>
      </w:r>
      <w:r w:rsidR="00760820">
        <w:t xml:space="preserve"> </w:t>
      </w:r>
      <w:r w:rsidRPr="00D01525">
        <w:t>такое</w:t>
      </w:r>
      <w:r w:rsidR="00760820">
        <w:t xml:space="preserve"> </w:t>
      </w:r>
      <w:r w:rsidRPr="00D01525">
        <w:t>внезапное</w:t>
      </w:r>
      <w:r w:rsidR="00760820">
        <w:t xml:space="preserve"> </w:t>
      </w:r>
      <w:r w:rsidRPr="00D01525">
        <w:t>понимание,</w:t>
      </w:r>
      <w:r w:rsidR="00760820">
        <w:t xml:space="preserve"> </w:t>
      </w:r>
      <w:r w:rsidRPr="00D01525">
        <w:t>озарение</w:t>
      </w:r>
      <w:r w:rsidR="00760820">
        <w:t xml:space="preserve"> — </w:t>
      </w:r>
      <w:r w:rsidRPr="00D01525">
        <w:t>творчество?</w:t>
      </w:r>
      <w:r w:rsidR="00760820">
        <w:t xml:space="preserve"> </w:t>
      </w:r>
      <w:r w:rsidRPr="00D01525">
        <w:t>Внезапное</w:t>
      </w:r>
      <w:r w:rsidR="00760820">
        <w:t xml:space="preserve"> </w:t>
      </w:r>
      <w:r w:rsidRPr="00D01525">
        <w:t>понимание</w:t>
      </w:r>
      <w:r w:rsidR="00760820">
        <w:t xml:space="preserve"> </w:t>
      </w:r>
      <w:r w:rsidRPr="00D01525">
        <w:t>и</w:t>
      </w:r>
      <w:r w:rsidR="00760820">
        <w:t xml:space="preserve"> </w:t>
      </w:r>
      <w:r w:rsidRPr="00D01525">
        <w:t>озарение</w:t>
      </w:r>
      <w:r w:rsidR="00760820">
        <w:t xml:space="preserve"> </w:t>
      </w:r>
      <w:r w:rsidRPr="00D01525">
        <w:t>вс</w:t>
      </w:r>
      <w:r w:rsidR="0021507F">
        <w:t>ё</w:t>
      </w:r>
      <w:r w:rsidR="00760820">
        <w:t xml:space="preserve"> </w:t>
      </w:r>
      <w:r w:rsidRPr="00D01525">
        <w:t>же</w:t>
      </w:r>
      <w:r w:rsidR="00760820">
        <w:t xml:space="preserve"> </w:t>
      </w:r>
      <w:r w:rsidRPr="00D01525">
        <w:t>предполагают</w:t>
      </w:r>
      <w:r w:rsidR="00760820">
        <w:t xml:space="preserve"> </w:t>
      </w:r>
      <w:r w:rsidRPr="00D01525">
        <w:t>знание,</w:t>
      </w:r>
      <w:r w:rsidR="00760820">
        <w:t xml:space="preserve"> </w:t>
      </w:r>
      <w:r w:rsidRPr="00D01525">
        <w:t>может</w:t>
      </w:r>
      <w:r w:rsidR="00760820">
        <w:t xml:space="preserve"> </w:t>
      </w:r>
      <w:r w:rsidRPr="00D01525">
        <w:t>быть,</w:t>
      </w:r>
      <w:r w:rsidR="00760820">
        <w:t xml:space="preserve"> </w:t>
      </w:r>
      <w:r w:rsidRPr="00D01525">
        <w:t>не</w:t>
      </w:r>
      <w:r w:rsidR="00760820">
        <w:t xml:space="preserve"> </w:t>
      </w:r>
      <w:r w:rsidRPr="00D01525">
        <w:t>всегда</w:t>
      </w:r>
      <w:r w:rsidR="00760820">
        <w:t xml:space="preserve"> </w:t>
      </w:r>
      <w:r w:rsidRPr="00D01525">
        <w:t>полностью</w:t>
      </w:r>
      <w:r w:rsidR="00760820">
        <w:t xml:space="preserve"> </w:t>
      </w:r>
      <w:r w:rsidRPr="00D01525">
        <w:t>осознаваемое.</w:t>
      </w:r>
    </w:p>
    <w:p w14:paraId="7B7F6FA5" w14:textId="45E6CC68" w:rsidR="00855254" w:rsidRPr="00D857E8" w:rsidRDefault="00855254" w:rsidP="00760820">
      <w:pPr>
        <w:rPr>
          <w:rStyle w:val="affffa"/>
        </w:rPr>
      </w:pPr>
      <w:r w:rsidRPr="00D857E8">
        <w:rPr>
          <w:rStyle w:val="affffa"/>
        </w:rPr>
        <w:t>Крах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основ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мышления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означает,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что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человек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заперт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в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клетку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бытовой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очевидности.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Это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можно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сравнить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с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физикой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Ньютона.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Она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идеальна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для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насущных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дел.</w:t>
      </w:r>
      <w:r w:rsidR="00760820">
        <w:rPr>
          <w:rStyle w:val="affffa"/>
        </w:rPr>
        <w:t xml:space="preserve"> </w:t>
      </w:r>
      <w:r w:rsidR="00914E84" w:rsidRPr="00D857E8">
        <w:rPr>
          <w:rStyle w:val="affffa"/>
        </w:rPr>
        <w:t>Расчёты</w:t>
      </w:r>
      <w:r w:rsidRPr="00D857E8">
        <w:rPr>
          <w:rStyle w:val="affffa"/>
        </w:rPr>
        <w:t>,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на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которых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построены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мосты,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созданы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машины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и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сшиты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сапоги</w:t>
      </w:r>
      <w:r w:rsidR="001C3B6F">
        <w:rPr>
          <w:rStyle w:val="affffa"/>
        </w:rPr>
        <w:t>,</w:t>
      </w:r>
      <w:r w:rsidR="00914E84">
        <w:rPr>
          <w:rStyle w:val="affffa"/>
        </w:rPr>
        <w:t xml:space="preserve"> —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все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они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сделаны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на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основе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механики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Ньютона.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Но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эта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механика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по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своей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природе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не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позволяет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подняться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или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опуститься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на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другой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этаж.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Она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ставит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предел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познания.</w:t>
      </w:r>
    </w:p>
    <w:p w14:paraId="62EAF504" w14:textId="31E78446" w:rsidR="00855254" w:rsidRDefault="00855254" w:rsidP="00914E84">
      <w:pPr>
        <w:rPr>
          <w:rStyle w:val="affffa"/>
        </w:rPr>
      </w:pPr>
      <w:r w:rsidRPr="00D857E8">
        <w:rPr>
          <w:rStyle w:val="affffa"/>
        </w:rPr>
        <w:t>Если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бы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не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квантовая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физика,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которая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показала,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что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привычная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нам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механистическая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причинно-следственная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связь</w:t>
      </w:r>
      <w:r w:rsidR="00760820">
        <w:rPr>
          <w:rStyle w:val="affffa"/>
        </w:rPr>
        <w:t xml:space="preserve"> — </w:t>
      </w:r>
      <w:r w:rsidRPr="00D857E8">
        <w:rPr>
          <w:rStyle w:val="affffa"/>
        </w:rPr>
        <w:t>не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святая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истина,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что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события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могут</w:t>
      </w:r>
      <w:r w:rsidR="00760820">
        <w:rPr>
          <w:rStyle w:val="affffa"/>
        </w:rPr>
        <w:t xml:space="preserve"> </w:t>
      </w:r>
      <w:r w:rsidRPr="00967738">
        <w:rPr>
          <w:rStyle w:val="--"/>
        </w:rPr>
        <w:t>не</w:t>
      </w:r>
      <w:r w:rsidR="00760820">
        <w:rPr>
          <w:rStyle w:val="--"/>
        </w:rPr>
        <w:t xml:space="preserve"> </w:t>
      </w:r>
      <w:r w:rsidRPr="00967738">
        <w:rPr>
          <w:rStyle w:val="--0"/>
        </w:rPr>
        <w:t>иметь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причины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в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нашем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понимании,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как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это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видно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в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квантовом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мире,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мы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бы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на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физике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Ньютона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никогда</w:t>
      </w:r>
      <w:r w:rsidR="00760820">
        <w:rPr>
          <w:rStyle w:val="affffa"/>
        </w:rPr>
        <w:t xml:space="preserve"> </w:t>
      </w:r>
      <w:r w:rsidRPr="00967738">
        <w:rPr>
          <w:rStyle w:val="--"/>
        </w:rPr>
        <w:t>не</w:t>
      </w:r>
      <w:r w:rsidR="00760820">
        <w:rPr>
          <w:rStyle w:val="--"/>
        </w:rPr>
        <w:t xml:space="preserve"> </w:t>
      </w:r>
      <w:r w:rsidRPr="00026A96">
        <w:rPr>
          <w:rStyle w:val="--0"/>
        </w:rPr>
        <w:t>вышли</w:t>
      </w:r>
      <w:r w:rsidR="00760820">
        <w:rPr>
          <w:rStyle w:val="--0"/>
        </w:rPr>
        <w:t xml:space="preserve"> </w:t>
      </w:r>
      <w:r w:rsidRPr="00D857E8">
        <w:rPr>
          <w:rStyle w:val="affffa"/>
        </w:rPr>
        <w:t>за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рамки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бытовой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очевидности</w:t>
      </w:r>
      <w:r w:rsidR="00914E84">
        <w:rPr>
          <w:rStyle w:val="affffa"/>
        </w:rPr>
        <w:t>;</w:t>
      </w:r>
      <w:r w:rsidR="00760820">
        <w:rPr>
          <w:rStyle w:val="affffa"/>
        </w:rPr>
        <w:t xml:space="preserve"> </w:t>
      </w:r>
      <w:r w:rsidR="00914E84">
        <w:rPr>
          <w:rStyle w:val="affffa"/>
        </w:rPr>
        <w:t>н</w:t>
      </w:r>
      <w:r w:rsidRPr="00D857E8">
        <w:rPr>
          <w:rStyle w:val="affffa"/>
        </w:rPr>
        <w:t>е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опустились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ниже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атома,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в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микромир,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и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не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поднялись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выше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небесной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механики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Ньютона,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в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макромир</w:t>
      </w:r>
      <w:r w:rsidR="00914E84">
        <w:rPr>
          <w:rStyle w:val="affffa"/>
        </w:rPr>
        <w:t>;</w:t>
      </w:r>
      <w:r w:rsidR="00760820">
        <w:rPr>
          <w:rStyle w:val="affffa"/>
        </w:rPr>
        <w:t xml:space="preserve"> </w:t>
      </w:r>
      <w:r w:rsidR="00914E84">
        <w:rPr>
          <w:rStyle w:val="affffa"/>
        </w:rPr>
        <w:t>н</w:t>
      </w:r>
      <w:r w:rsidRPr="00D857E8">
        <w:rPr>
          <w:rStyle w:val="affffa"/>
        </w:rPr>
        <w:t>е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узнали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бы,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что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материя</w:t>
      </w:r>
      <w:r w:rsidR="00760820">
        <w:rPr>
          <w:rStyle w:val="affffa"/>
        </w:rPr>
        <w:t xml:space="preserve"> — </w:t>
      </w:r>
      <w:r w:rsidRPr="00D857E8">
        <w:rPr>
          <w:rStyle w:val="affffa"/>
        </w:rPr>
        <w:t>это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совсем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не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то,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что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говорят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наши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чувства.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Мы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бы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не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задались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вопросом: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а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что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же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есть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мир?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Нам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и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так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было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бы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«вс</w:t>
      </w:r>
      <w:r w:rsidR="00914E84">
        <w:rPr>
          <w:rStyle w:val="affffa"/>
        </w:rPr>
        <w:t>ё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понятно».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Нашей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истиной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была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бы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бытовая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очевидность.</w:t>
      </w:r>
    </w:p>
    <w:p w14:paraId="19CA382A" w14:textId="7BB3BDAD" w:rsidR="00805F09" w:rsidRPr="00D857E8" w:rsidRDefault="00805F09" w:rsidP="00805F09">
      <w:pPr>
        <w:pStyle w:val="afffff"/>
        <w:rPr>
          <w:rStyle w:val="affffa"/>
        </w:rPr>
      </w:pPr>
      <w:r>
        <w:drawing>
          <wp:inline distT="0" distB="0" distL="0" distR="0" wp14:anchorId="39807E86" wp14:editId="0685AB5F">
            <wp:extent cx="3664300" cy="2607399"/>
            <wp:effectExtent l="0" t="0" r="6350" b="0"/>
            <wp:docPr id="8" name="Рисунок 8" descr="Изображение выглядит как текст, человек, стена, мужчи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Изображение выглядит как текст, человек, стена, мужчина&#10;&#10;Автоматически созданное описание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5318" cy="2615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67FD4" w14:textId="63845574" w:rsidR="00855254" w:rsidRPr="00D857E8" w:rsidRDefault="00855254" w:rsidP="00914E84">
      <w:pPr>
        <w:rPr>
          <w:rStyle w:val="affffa"/>
        </w:rPr>
      </w:pPr>
      <w:r w:rsidRPr="00D857E8">
        <w:rPr>
          <w:rStyle w:val="affffa"/>
        </w:rPr>
        <w:lastRenderedPageBreak/>
        <w:t>При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взгляде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на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тему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в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соответствующем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масштабе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очевидность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оказывается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главным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препятствием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на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пути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к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истине.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Она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рождает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догмы,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запрещающие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ставить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вопросы.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Когда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есть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вопрос,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есть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шанс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найти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ответ.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Когда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вопроса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нет,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шанса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найти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ответ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тоже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нет.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Если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бы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у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человека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не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возникало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вопросов,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он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остался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бы</w:t>
      </w:r>
      <w:r w:rsidR="00760820">
        <w:rPr>
          <w:rStyle w:val="affffa"/>
        </w:rPr>
        <w:t xml:space="preserve"> </w:t>
      </w:r>
      <w:r w:rsidRPr="00967738">
        <w:rPr>
          <w:rStyle w:val="--0"/>
        </w:rPr>
        <w:t>на</w:t>
      </w:r>
      <w:r w:rsidR="00760820">
        <w:rPr>
          <w:rStyle w:val="--0"/>
        </w:rPr>
        <w:t xml:space="preserve"> </w:t>
      </w:r>
      <w:r w:rsidRPr="00967738">
        <w:rPr>
          <w:rStyle w:val="--"/>
        </w:rPr>
        <w:t>уровне</w:t>
      </w:r>
      <w:r w:rsidR="00760820">
        <w:rPr>
          <w:rStyle w:val="--0"/>
        </w:rPr>
        <w:t xml:space="preserve"> </w:t>
      </w:r>
      <w:r w:rsidRPr="00967738">
        <w:rPr>
          <w:rStyle w:val="--0"/>
        </w:rPr>
        <w:t>животного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(у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него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нет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вопросов).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Человек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является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собой,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а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не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умным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животным,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через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большие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вопросы.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Они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побуждают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его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искать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ответы.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В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этом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заключается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движущая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сила</w:t>
      </w:r>
      <w:r w:rsidR="00760820">
        <w:rPr>
          <w:rStyle w:val="affffa"/>
        </w:rPr>
        <w:t xml:space="preserve"> </w:t>
      </w:r>
      <w:r w:rsidRPr="00D857E8">
        <w:rPr>
          <w:rStyle w:val="affffa"/>
        </w:rPr>
        <w:t>развития</w:t>
      </w:r>
      <w:r>
        <w:rPr>
          <w:rStyle w:val="affffa"/>
        </w:rPr>
        <w:t>.</w:t>
      </w:r>
    </w:p>
    <w:p w14:paraId="3616EE87" w14:textId="423C94D6" w:rsidR="000655A6" w:rsidRDefault="00805F09" w:rsidP="00914E84">
      <w:pPr>
        <w:rPr>
          <w:rFonts w:eastAsia="Calibri" w:cs="Calibri"/>
          <w:szCs w:val="28"/>
          <w:u w:color="212121"/>
          <w:shd w:val="clear" w:color="auto" w:fill="FFFFFF"/>
        </w:rPr>
      </w:pPr>
      <w:r>
        <w:rPr>
          <w:noProof/>
          <w:u w:color="212121"/>
          <w:shd w:val="clear" w:color="auto" w:fill="FFFFFF"/>
        </w:rPr>
        <w:drawing>
          <wp:anchor distT="0" distB="0" distL="114300" distR="114300" simplePos="0" relativeHeight="251660288" behindDoc="0" locked="0" layoutInCell="1" allowOverlap="1" wp14:anchorId="5F1FD406" wp14:editId="7FED7F71">
            <wp:simplePos x="0" y="0"/>
            <wp:positionH relativeFrom="column">
              <wp:posOffset>2706370</wp:posOffset>
            </wp:positionH>
            <wp:positionV relativeFrom="paragraph">
              <wp:posOffset>2441984</wp:posOffset>
            </wp:positionV>
            <wp:extent cx="3896360" cy="3322320"/>
            <wp:effectExtent l="0" t="0" r="2540" b="5080"/>
            <wp:wrapSquare wrapText="bothSides"/>
            <wp:docPr id="9" name="Рисунок 9" descr="Изображение выглядит как текст, старый, таблич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текст, старый, табличка&#10;&#10;Автоматически созданное описание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636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5254" w:rsidRPr="00916DBC">
        <w:rPr>
          <w:u w:color="212121"/>
          <w:shd w:val="clear" w:color="auto" w:fill="FFFFFF"/>
        </w:rPr>
        <w:t>Когда</w:t>
      </w:r>
      <w:r w:rsidR="00760820">
        <w:rPr>
          <w:u w:color="212121"/>
          <w:shd w:val="clear" w:color="auto" w:fill="FFFFFF"/>
        </w:rPr>
        <w:t xml:space="preserve"> </w:t>
      </w:r>
      <w:r w:rsidR="00914E84" w:rsidRPr="00916DBC">
        <w:rPr>
          <w:u w:color="212121"/>
          <w:shd w:val="clear" w:color="auto" w:fill="FFFFFF"/>
        </w:rPr>
        <w:t>Объединённая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916DBC">
        <w:rPr>
          <w:u w:color="212121"/>
          <w:shd w:val="clear" w:color="auto" w:fill="FFFFFF"/>
        </w:rPr>
        <w:t>Европа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916DBC">
        <w:rPr>
          <w:u w:color="212121"/>
          <w:shd w:val="clear" w:color="auto" w:fill="FFFFFF"/>
        </w:rPr>
        <w:t>нападала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916DBC">
        <w:rPr>
          <w:u w:color="212121"/>
          <w:shd w:val="clear" w:color="auto" w:fill="FFFFFF"/>
        </w:rPr>
        <w:t>на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916DBC">
        <w:rPr>
          <w:u w:color="212121"/>
          <w:shd w:val="clear" w:color="auto" w:fill="FFFFFF"/>
        </w:rPr>
        <w:t>Россию,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026A96">
        <w:rPr>
          <w:b/>
          <w:bCs/>
          <w:i/>
          <w:iCs/>
          <w:u w:color="212121"/>
          <w:shd w:val="clear" w:color="auto" w:fill="FFFFFF"/>
        </w:rPr>
        <w:t>главной</w:t>
      </w:r>
      <w:r w:rsidR="00760820">
        <w:rPr>
          <w:b/>
          <w:bCs/>
          <w:i/>
          <w:iCs/>
          <w:u w:color="212121"/>
          <w:shd w:val="clear" w:color="auto" w:fill="FFFFFF"/>
        </w:rPr>
        <w:t xml:space="preserve"> </w:t>
      </w:r>
      <w:r w:rsidR="00855254" w:rsidRPr="00026A96">
        <w:rPr>
          <w:b/>
          <w:bCs/>
          <w:i/>
          <w:iCs/>
          <w:u w:color="212121"/>
          <w:shd w:val="clear" w:color="auto" w:fill="FFFFFF"/>
        </w:rPr>
        <w:t>ударной</w:t>
      </w:r>
      <w:r w:rsidR="00760820">
        <w:rPr>
          <w:b/>
          <w:bCs/>
          <w:i/>
          <w:iCs/>
          <w:u w:color="212121"/>
          <w:shd w:val="clear" w:color="auto" w:fill="FFFFFF"/>
        </w:rPr>
        <w:t xml:space="preserve"> </w:t>
      </w:r>
      <w:r w:rsidR="00855254" w:rsidRPr="00026A96">
        <w:rPr>
          <w:b/>
          <w:bCs/>
          <w:i/>
          <w:iCs/>
          <w:u w:color="212121"/>
          <w:shd w:val="clear" w:color="auto" w:fill="FFFFFF"/>
        </w:rPr>
        <w:t>силой</w:t>
      </w:r>
      <w:r w:rsidR="00760820">
        <w:rPr>
          <w:b/>
          <w:bCs/>
          <w:i/>
          <w:iCs/>
          <w:u w:color="212121"/>
          <w:shd w:val="clear" w:color="auto" w:fill="FFFFFF"/>
        </w:rPr>
        <w:t xml:space="preserve"> </w:t>
      </w:r>
      <w:r w:rsidR="00855254" w:rsidRPr="00026A96">
        <w:rPr>
          <w:b/>
          <w:bCs/>
          <w:i/>
          <w:iCs/>
          <w:u w:color="212121"/>
          <w:shd w:val="clear" w:color="auto" w:fill="FFFFFF"/>
        </w:rPr>
        <w:t>были</w:t>
      </w:r>
      <w:r w:rsidR="00760820">
        <w:rPr>
          <w:b/>
          <w:bCs/>
          <w:i/>
          <w:iCs/>
          <w:u w:color="212121"/>
          <w:shd w:val="clear" w:color="auto" w:fill="FFFFFF"/>
        </w:rPr>
        <w:t xml:space="preserve"> </w:t>
      </w:r>
      <w:r w:rsidR="00855254" w:rsidRPr="00026A96">
        <w:rPr>
          <w:b/>
          <w:bCs/>
          <w:i/>
          <w:iCs/>
          <w:u w:color="212121"/>
          <w:shd w:val="clear" w:color="auto" w:fill="FFFFFF"/>
        </w:rPr>
        <w:t>немцы</w:t>
      </w:r>
      <w:r w:rsidR="00855254" w:rsidRPr="00916DBC">
        <w:rPr>
          <w:u w:color="212121"/>
          <w:shd w:val="clear" w:color="auto" w:fill="FFFFFF"/>
        </w:rPr>
        <w:t>.</w:t>
      </w:r>
      <w:r w:rsidR="00760820">
        <w:rPr>
          <w:rFonts w:eastAsia="Calibri" w:cs="Calibri"/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Но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почему,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если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так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всех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областях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жизни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Россией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правили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руководили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именно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немцы</w:t>
      </w:r>
      <w:r w:rsidR="00914E84">
        <w:rPr>
          <w:u w:color="212121"/>
          <w:shd w:val="clear" w:color="auto" w:fill="FFFFFF"/>
        </w:rPr>
        <w:t>?</w:t>
      </w:r>
      <w:r w:rsidR="00855254" w:rsidRPr="006C7755">
        <w:rPr>
          <w:u w:color="212121"/>
          <w:shd w:val="clear" w:color="auto" w:fill="FFFFFF"/>
        </w:rPr>
        <w:t>!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Признано,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что</w:t>
      </w:r>
      <w:r w:rsidR="00760820">
        <w:rPr>
          <w:u w:color="212121"/>
          <w:shd w:val="clear" w:color="auto" w:fill="FFFFFF"/>
        </w:rPr>
        <w:t xml:space="preserve"> </w:t>
      </w:r>
      <w:r w:rsidR="00914E84" w:rsidRPr="006C7755">
        <w:rPr>
          <w:u w:color="212121"/>
          <w:shd w:val="clear" w:color="auto" w:fill="FFFFFF"/>
        </w:rPr>
        <w:t>ещё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древней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Европе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Германия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занимала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особое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место: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завоевания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Италии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Оттоном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I,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положившим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начало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Империи,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ведущая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роль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германцев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организации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е</w:t>
      </w:r>
      <w:r w:rsidR="00914E84">
        <w:rPr>
          <w:u w:color="212121"/>
          <w:shd w:val="clear" w:color="auto" w:fill="FFFFFF"/>
        </w:rPr>
        <w:t>ё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21222B">
        <w:rPr>
          <w:rStyle w:val="--"/>
        </w:rPr>
        <w:t>имперской</w:t>
      </w:r>
      <w:r w:rsidR="00760820">
        <w:rPr>
          <w:rStyle w:val="--0"/>
        </w:rPr>
        <w:t xml:space="preserve"> </w:t>
      </w:r>
      <w:r w:rsidR="00855254" w:rsidRPr="0021222B">
        <w:rPr>
          <w:rStyle w:val="--0"/>
        </w:rPr>
        <w:t>жизни</w:t>
      </w:r>
      <w:r w:rsidR="00855254" w:rsidRPr="006C7755">
        <w:rPr>
          <w:u w:color="212121"/>
          <w:shd w:val="clear" w:color="auto" w:fill="FFFFFF"/>
        </w:rPr>
        <w:t>.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Считается,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что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немецкие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племена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существенно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повлияли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на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построение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французской,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английской,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северно-европейской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и</w:t>
      </w:r>
      <w:r w:rsidR="00760820">
        <w:rPr>
          <w:u w:color="212121"/>
          <w:shd w:val="clear" w:color="auto" w:fill="FFFFFF"/>
        </w:rPr>
        <w:t xml:space="preserve"> </w:t>
      </w:r>
      <w:proofErr w:type="gramStart"/>
      <w:r w:rsidR="00855254" w:rsidRPr="006C7755">
        <w:rPr>
          <w:u w:color="212121"/>
          <w:shd w:val="clear" w:color="auto" w:fill="FFFFFF"/>
        </w:rPr>
        <w:t>восточно</w:t>
      </w:r>
      <w:r w:rsidR="001C3B6F">
        <w:rPr>
          <w:u w:color="212121"/>
          <w:shd w:val="clear" w:color="auto" w:fill="FFFFFF"/>
        </w:rPr>
        <w:t>-</w:t>
      </w:r>
      <w:r w:rsidR="00855254" w:rsidRPr="006C7755">
        <w:rPr>
          <w:u w:color="212121"/>
          <w:shd w:val="clear" w:color="auto" w:fill="FFFFFF"/>
        </w:rPr>
        <w:t>славянской</w:t>
      </w:r>
      <w:proofErr w:type="gramEnd"/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жизни.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Традиция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верховенства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Европе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21222B">
        <w:rPr>
          <w:rStyle w:val="--"/>
        </w:rPr>
        <w:t>не</w:t>
      </w:r>
      <w:r w:rsidR="00760820">
        <w:rPr>
          <w:rStyle w:val="--"/>
        </w:rPr>
        <w:t xml:space="preserve"> </w:t>
      </w:r>
      <w:r w:rsidR="00855254" w:rsidRPr="0021222B">
        <w:rPr>
          <w:rStyle w:val="--0"/>
        </w:rPr>
        <w:t>исчезала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из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германской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идеологии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никогда.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Вс</w:t>
      </w:r>
      <w:r w:rsidR="00914E84">
        <w:rPr>
          <w:u w:color="212121"/>
          <w:shd w:val="clear" w:color="auto" w:fill="FFFFFF"/>
        </w:rPr>
        <w:t>ё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так.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Совершенно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непонятно,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почему,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когда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политическое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недовольство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Россией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со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стороны</w:t>
      </w:r>
      <w:r w:rsidR="00760820">
        <w:rPr>
          <w:u w:color="212121"/>
          <w:shd w:val="clear" w:color="auto" w:fill="FFFFFF"/>
        </w:rPr>
        <w:t xml:space="preserve"> </w:t>
      </w:r>
      <w:r w:rsidR="00914E84" w:rsidRPr="006C7755">
        <w:rPr>
          <w:u w:color="212121"/>
          <w:shd w:val="clear" w:color="auto" w:fill="FFFFFF"/>
        </w:rPr>
        <w:t>Объединённой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Европы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доходит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до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«точки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кипения»,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то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основной</w:t>
      </w:r>
      <w:r w:rsidR="00760820">
        <w:rPr>
          <w:u w:color="212121"/>
          <w:shd w:val="clear" w:color="auto" w:fill="FFFFFF"/>
        </w:rPr>
        <w:t xml:space="preserve"> </w:t>
      </w:r>
      <w:r w:rsidR="00914E84" w:rsidRPr="006C7755">
        <w:rPr>
          <w:u w:color="212121"/>
          <w:shd w:val="clear" w:color="auto" w:fill="FFFFFF"/>
        </w:rPr>
        <w:t>вооружённой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силой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по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«исправлению»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России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21222B">
        <w:rPr>
          <w:rStyle w:val="--0"/>
        </w:rPr>
        <w:t>становятся</w:t>
      </w:r>
      <w:r w:rsidR="00760820">
        <w:rPr>
          <w:rStyle w:val="--0"/>
        </w:rPr>
        <w:t xml:space="preserve"> </w:t>
      </w:r>
      <w:r w:rsidR="00855254" w:rsidRPr="0021222B">
        <w:rPr>
          <w:rStyle w:val="--"/>
        </w:rPr>
        <w:t>немцы</w:t>
      </w:r>
      <w:r w:rsidR="00855254" w:rsidRPr="00914E84">
        <w:t>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Германия</w:t>
      </w:r>
      <w:r w:rsidR="00855254" w:rsidRPr="006C7755">
        <w:rPr>
          <w:u w:color="212121"/>
          <w:shd w:val="clear" w:color="auto" w:fill="FFFFFF"/>
          <w:lang w:val="zh-TW" w:eastAsia="zh-TW"/>
        </w:rPr>
        <w:t>?</w:t>
      </w:r>
      <w:r w:rsidR="00760820">
        <w:rPr>
          <w:u w:color="212121"/>
          <w:shd w:val="clear" w:color="auto" w:fill="FFFFFF"/>
          <w:lang w:val="zh-TW" w:eastAsia="zh-TW"/>
        </w:rPr>
        <w:t xml:space="preserve"> </w:t>
      </w:r>
      <w:r w:rsidR="00855254" w:rsidRPr="00674587">
        <w:rPr>
          <w:u w:color="212121"/>
          <w:shd w:val="clear" w:color="auto" w:fill="FFFFFF"/>
        </w:rPr>
        <w:t>Сначала</w:t>
      </w:r>
      <w:r w:rsidR="00760820">
        <w:rPr>
          <w:u w:color="212121"/>
          <w:shd w:val="clear" w:color="auto" w:fill="FFFFFF"/>
        </w:rPr>
        <w:t xml:space="preserve"> </w:t>
      </w:r>
      <w:r w:rsidR="00914E84" w:rsidRPr="00674587">
        <w:rPr>
          <w:u w:color="212121"/>
          <w:shd w:val="clear" w:color="auto" w:fill="FFFFFF"/>
        </w:rPr>
        <w:t>Объединённая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католическая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Европа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поручала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Тевтонскому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Ордену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с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союзниками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силой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заставить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Русь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принять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свою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идеологию.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Потом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немцы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в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составе</w:t>
      </w:r>
      <w:r w:rsidR="00760820">
        <w:rPr>
          <w:b/>
          <w:bCs/>
          <w:u w:color="212121"/>
          <w:shd w:val="clear" w:color="auto" w:fill="FFFFFF"/>
        </w:rPr>
        <w:t xml:space="preserve"> </w:t>
      </w:r>
      <w:r w:rsidR="00914E84" w:rsidRPr="00674587">
        <w:rPr>
          <w:u w:color="212121"/>
          <w:shd w:val="clear" w:color="auto" w:fill="FFFFFF"/>
        </w:rPr>
        <w:t>Объединённой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армии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вторглись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в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Россию,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чтобы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навязать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ей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вместо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христианства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«Кодекс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Наполеона».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По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третьему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кругу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национал-социалистическая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Германия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во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главе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армии</w:t>
      </w:r>
      <w:r w:rsidR="00760820">
        <w:rPr>
          <w:u w:color="212121"/>
          <w:shd w:val="clear" w:color="auto" w:fill="FFFFFF"/>
        </w:rPr>
        <w:t xml:space="preserve"> </w:t>
      </w:r>
      <w:r w:rsidR="00914E84" w:rsidRPr="00674587">
        <w:rPr>
          <w:u w:color="212121"/>
          <w:shd w:val="clear" w:color="auto" w:fill="FFFFFF"/>
        </w:rPr>
        <w:t>объединённой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Европы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пыталась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навязать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СССР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«25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пунктов»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гитлеровской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74587">
        <w:rPr>
          <w:u w:color="212121"/>
          <w:shd w:val="clear" w:color="auto" w:fill="FFFFFF"/>
        </w:rPr>
        <w:t>идеологии.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Непонятна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враждебность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Германии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к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России,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потому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что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Россия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так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находилось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тот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момент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под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немецким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управлением.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026A96">
        <w:rPr>
          <w:b/>
          <w:bCs/>
          <w:i/>
          <w:iCs/>
          <w:u w:color="212121"/>
          <w:shd w:val="clear" w:color="auto" w:fill="FFFFFF"/>
        </w:rPr>
        <w:t>Известно,</w:t>
      </w:r>
      <w:r w:rsidR="00760820">
        <w:rPr>
          <w:b/>
          <w:bCs/>
          <w:i/>
          <w:iCs/>
          <w:u w:color="212121"/>
          <w:shd w:val="clear" w:color="auto" w:fill="FFFFFF"/>
        </w:rPr>
        <w:t xml:space="preserve"> </w:t>
      </w:r>
      <w:r w:rsidR="00855254" w:rsidRPr="00026A96">
        <w:rPr>
          <w:b/>
          <w:bCs/>
          <w:i/>
          <w:iCs/>
          <w:u w:color="212121"/>
          <w:shd w:val="clear" w:color="auto" w:fill="FFFFFF"/>
        </w:rPr>
        <w:t>что</w:t>
      </w:r>
      <w:r w:rsidR="00760820">
        <w:rPr>
          <w:b/>
          <w:bCs/>
          <w:i/>
          <w:iCs/>
          <w:u w:color="212121"/>
          <w:shd w:val="clear" w:color="auto" w:fill="FFFFFF"/>
        </w:rPr>
        <w:t xml:space="preserve"> </w:t>
      </w:r>
      <w:r w:rsidR="00855254" w:rsidRPr="00026A96">
        <w:rPr>
          <w:b/>
          <w:bCs/>
          <w:i/>
          <w:iCs/>
          <w:u w:color="212121"/>
          <w:shd w:val="clear" w:color="auto" w:fill="FFFFFF"/>
        </w:rPr>
        <w:t>династия</w:t>
      </w:r>
      <w:r w:rsidR="00760820">
        <w:rPr>
          <w:b/>
          <w:bCs/>
          <w:i/>
          <w:iCs/>
          <w:u w:color="212121"/>
          <w:shd w:val="clear" w:color="auto" w:fill="FFFFFF"/>
        </w:rPr>
        <w:t xml:space="preserve"> </w:t>
      </w:r>
      <w:r w:rsidR="00855254" w:rsidRPr="00026A96">
        <w:rPr>
          <w:b/>
          <w:bCs/>
          <w:i/>
          <w:iCs/>
          <w:u w:color="212121"/>
          <w:shd w:val="clear" w:color="auto" w:fill="FFFFFF"/>
        </w:rPr>
        <w:t>Романовых</w:t>
      </w:r>
      <w:r w:rsidR="00760820">
        <w:rPr>
          <w:b/>
          <w:bCs/>
          <w:i/>
          <w:iCs/>
          <w:u w:color="212121"/>
          <w:shd w:val="clear" w:color="auto" w:fill="FFFFFF"/>
        </w:rPr>
        <w:t xml:space="preserve"> </w:t>
      </w:r>
      <w:r w:rsidR="00855254" w:rsidRPr="00026A96">
        <w:rPr>
          <w:b/>
          <w:bCs/>
          <w:i/>
          <w:iCs/>
          <w:u w:color="212121"/>
          <w:shd w:val="clear" w:color="auto" w:fill="FFFFFF"/>
        </w:rPr>
        <w:t>закончилась</w:t>
      </w:r>
      <w:r w:rsidR="00760820">
        <w:rPr>
          <w:b/>
          <w:bCs/>
          <w:i/>
          <w:iCs/>
          <w:u w:color="212121"/>
          <w:shd w:val="clear" w:color="auto" w:fill="FFFFFF"/>
        </w:rPr>
        <w:t xml:space="preserve"> </w:t>
      </w:r>
      <w:r w:rsidR="00855254" w:rsidRPr="00026A96">
        <w:rPr>
          <w:b/>
          <w:bCs/>
          <w:i/>
          <w:iCs/>
          <w:u w:color="212121"/>
          <w:shd w:val="clear" w:color="auto" w:fill="FFFFFF"/>
        </w:rPr>
        <w:t>на</w:t>
      </w:r>
      <w:r w:rsidR="00760820">
        <w:rPr>
          <w:b/>
          <w:bCs/>
          <w:i/>
          <w:iCs/>
          <w:u w:color="212121"/>
          <w:shd w:val="clear" w:color="auto" w:fill="FFFFFF"/>
        </w:rPr>
        <w:t xml:space="preserve"> </w:t>
      </w:r>
      <w:r w:rsidR="00855254" w:rsidRPr="00026A96">
        <w:rPr>
          <w:b/>
          <w:bCs/>
          <w:i/>
          <w:iCs/>
          <w:u w:color="212121"/>
          <w:shd w:val="clear" w:color="auto" w:fill="FFFFFF"/>
        </w:rPr>
        <w:t>Петре</w:t>
      </w:r>
      <w:r w:rsidR="00760820">
        <w:rPr>
          <w:b/>
          <w:bCs/>
          <w:i/>
          <w:iCs/>
          <w:u w:color="212121"/>
          <w:shd w:val="clear" w:color="auto" w:fill="FFFFFF"/>
        </w:rPr>
        <w:t xml:space="preserve"> </w:t>
      </w:r>
      <w:r w:rsidR="00855254" w:rsidRPr="00026A96">
        <w:rPr>
          <w:b/>
          <w:bCs/>
          <w:i/>
          <w:iCs/>
          <w:u w:color="212121"/>
          <w:shd w:val="clear" w:color="auto" w:fill="FFFFFF"/>
        </w:rPr>
        <w:t>Великом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(она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занимала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lastRenderedPageBreak/>
        <w:t>российский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престол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1613–1725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годах).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С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026A96">
        <w:rPr>
          <w:b/>
          <w:bCs/>
          <w:u w:color="212121"/>
          <w:shd w:val="clear" w:color="auto" w:fill="FFFFFF"/>
        </w:rPr>
        <w:t>Петра</w:t>
      </w:r>
      <w:r w:rsidR="00760820">
        <w:rPr>
          <w:b/>
          <w:bCs/>
          <w:u w:color="212121"/>
          <w:shd w:val="clear" w:color="auto" w:fill="FFFFFF"/>
        </w:rPr>
        <w:t xml:space="preserve"> </w:t>
      </w:r>
      <w:r w:rsidR="00855254" w:rsidRPr="00026A96">
        <w:rPr>
          <w:b/>
          <w:bCs/>
          <w:u w:color="212121"/>
          <w:shd w:val="clear" w:color="auto" w:fill="FFFFFF"/>
          <w:lang w:val="it-IT"/>
        </w:rPr>
        <w:t>III</w:t>
      </w:r>
      <w:r w:rsidR="00855254" w:rsidRPr="00026A96">
        <w:rPr>
          <w:rStyle w:val="afb"/>
          <w:sz w:val="32"/>
          <w:szCs w:val="32"/>
          <w:u w:color="212121"/>
          <w:shd w:val="clear" w:color="auto" w:fill="FFFFFF"/>
          <w:lang w:val="it-IT"/>
        </w:rPr>
        <w:footnoteReference w:id="1"/>
      </w:r>
      <w:r w:rsidR="00760820">
        <w:rPr>
          <w:u w:color="212121"/>
          <w:shd w:val="clear" w:color="auto" w:fill="FFFFFF"/>
          <w:lang w:val="it-IT"/>
        </w:rPr>
        <w:t xml:space="preserve"> </w:t>
      </w:r>
      <w:r w:rsidR="00855254" w:rsidRPr="006C7755">
        <w:rPr>
          <w:u w:color="212121"/>
          <w:shd w:val="clear" w:color="auto" w:fill="FFFFFF"/>
          <w:lang w:val="it-IT"/>
        </w:rPr>
        <w:t>(</w:t>
      </w:r>
      <w:r w:rsidR="00855254" w:rsidRPr="006C7755">
        <w:rPr>
          <w:u w:color="212121"/>
          <w:shd w:val="clear" w:color="auto" w:fill="FFFFFF"/>
        </w:rPr>
        <w:t>вступившего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на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престол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1761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году)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династию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Романовых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следует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считать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21222B">
        <w:rPr>
          <w:rStyle w:val="--"/>
        </w:rPr>
        <w:t>немецкой</w:t>
      </w:r>
      <w:r w:rsidR="00760820">
        <w:rPr>
          <w:rStyle w:val="--0"/>
        </w:rPr>
        <w:t xml:space="preserve"> </w:t>
      </w:r>
      <w:r w:rsidR="00855254" w:rsidRPr="0021222B">
        <w:rPr>
          <w:rStyle w:val="--0"/>
        </w:rPr>
        <w:t>династией</w:t>
      </w:r>
      <w:r w:rsidR="00760820">
        <w:rPr>
          <w:szCs w:val="28"/>
          <w:u w:color="212121"/>
          <w:shd w:val="clear" w:color="auto" w:fill="FFFFFF"/>
        </w:rPr>
        <w:t xml:space="preserve"> </w:t>
      </w:r>
      <w:bookmarkStart w:id="0" w:name="OLE_LINK4"/>
      <w:bookmarkStart w:id="1" w:name="OLE_LINK5"/>
      <w:bookmarkStart w:id="2" w:name="OLE_LINK6"/>
      <w:bookmarkStart w:id="3" w:name="OLE_LINK7"/>
      <w:r w:rsidR="00855254" w:rsidRPr="00026A96">
        <w:rPr>
          <w:b/>
          <w:bCs/>
          <w:i/>
          <w:iCs/>
          <w:szCs w:val="28"/>
          <w:u w:color="212121"/>
          <w:shd w:val="clear" w:color="auto" w:fill="FFFFFF"/>
        </w:rPr>
        <w:t>Гольштейн-Готторпов</w:t>
      </w:r>
      <w:r w:rsidR="00760820">
        <w:rPr>
          <w:b/>
          <w:bCs/>
          <w:i/>
          <w:iCs/>
          <w:szCs w:val="28"/>
          <w:u w:color="212121"/>
          <w:shd w:val="clear" w:color="auto" w:fill="FFFFFF"/>
        </w:rPr>
        <w:t xml:space="preserve"> </w:t>
      </w:r>
      <w:r w:rsidR="00855254" w:rsidRPr="00026A96">
        <w:rPr>
          <w:b/>
          <w:bCs/>
          <w:i/>
          <w:iCs/>
          <w:szCs w:val="28"/>
          <w:u w:color="212121"/>
          <w:shd w:val="clear" w:color="auto" w:fill="FFFFFF"/>
          <w:lang w:val="de-DE"/>
        </w:rPr>
        <w:t>(Holstein-Gottorf)</w:t>
      </w:r>
      <w:bookmarkEnd w:id="0"/>
      <w:bookmarkEnd w:id="1"/>
      <w:r w:rsidR="00855254" w:rsidRPr="000655A6">
        <w:t>,</w:t>
      </w:r>
      <w:r w:rsidR="00760820">
        <w:rPr>
          <w:szCs w:val="28"/>
          <w:u w:color="212121"/>
          <w:shd w:val="clear" w:color="auto" w:fill="FFFFFF"/>
          <w:lang w:val="de-DE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русской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историографии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их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иногда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называют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голштинцами.</w:t>
      </w:r>
      <w:bookmarkEnd w:id="2"/>
      <w:bookmarkEnd w:id="3"/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У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последнего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русского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императора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была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1/128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русской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крови.</w:t>
      </w:r>
      <w:r w:rsidR="00760820">
        <w:rPr>
          <w:rFonts w:eastAsia="Calibri" w:cs="Calibri"/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Главной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опорой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династии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были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остзейские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немцы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(остзейские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дворяне)</w:t>
      </w:r>
      <w:r w:rsidR="00760820">
        <w:rPr>
          <w:szCs w:val="28"/>
          <w:u w:color="212121"/>
          <w:shd w:val="clear" w:color="auto" w:fill="FFFFFF"/>
        </w:rPr>
        <w:t xml:space="preserve"> — </w:t>
      </w:r>
      <w:r w:rsidR="00855254" w:rsidRPr="006C7755">
        <w:rPr>
          <w:szCs w:val="28"/>
          <w:u w:color="212121"/>
          <w:shd w:val="clear" w:color="auto" w:fill="FFFFFF"/>
        </w:rPr>
        <w:t>потомки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рыцарей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Тевтонского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ордена,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переселившиеся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  <w:lang w:val="it-IT"/>
        </w:rPr>
        <w:t>XIII</w:t>
      </w:r>
      <w:r w:rsidR="00855254" w:rsidRPr="006C7755">
        <w:rPr>
          <w:szCs w:val="28"/>
          <w:u w:color="212121"/>
          <w:shd w:val="clear" w:color="auto" w:fill="FFFFFF"/>
        </w:rPr>
        <w:t>–</w:t>
      </w:r>
      <w:r w:rsidR="00855254" w:rsidRPr="006C7755">
        <w:rPr>
          <w:szCs w:val="28"/>
          <w:u w:color="212121"/>
          <w:shd w:val="clear" w:color="auto" w:fill="FFFFFF"/>
          <w:lang w:val="fr-FR"/>
        </w:rPr>
        <w:t>XIV</w:t>
      </w:r>
      <w:r w:rsidR="00760820">
        <w:rPr>
          <w:szCs w:val="28"/>
          <w:u w:color="212121"/>
          <w:shd w:val="clear" w:color="auto" w:fill="FFFFFF"/>
          <w:lang w:val="fr-FR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веках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на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территорию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современных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Латвии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Эстонии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для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распространения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христианства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среди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предков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современных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латышей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6C7755">
        <w:rPr>
          <w:szCs w:val="28"/>
          <w:u w:color="212121"/>
          <w:shd w:val="clear" w:color="auto" w:fill="FFFFFF"/>
        </w:rPr>
        <w:t>эстонцев.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855254" w:rsidRPr="0021222B">
        <w:rPr>
          <w:b/>
          <w:bCs/>
          <w:i/>
          <w:iCs/>
          <w:szCs w:val="28"/>
          <w:u w:color="212121"/>
          <w:shd w:val="clear" w:color="auto" w:fill="FFFFFF"/>
        </w:rPr>
        <w:t>Вплоть</w:t>
      </w:r>
      <w:r w:rsidR="00760820">
        <w:rPr>
          <w:b/>
          <w:bCs/>
          <w:i/>
          <w:iCs/>
          <w:szCs w:val="28"/>
          <w:u w:color="212121"/>
          <w:shd w:val="clear" w:color="auto" w:fill="FFFFFF"/>
        </w:rPr>
        <w:t xml:space="preserve"> </w:t>
      </w:r>
      <w:r w:rsidR="00855254" w:rsidRPr="0021222B">
        <w:rPr>
          <w:b/>
          <w:bCs/>
          <w:i/>
          <w:iCs/>
          <w:szCs w:val="28"/>
          <w:u w:color="212121"/>
          <w:shd w:val="clear" w:color="auto" w:fill="FFFFFF"/>
        </w:rPr>
        <w:t>до</w:t>
      </w:r>
      <w:r w:rsidR="00760820">
        <w:rPr>
          <w:b/>
          <w:bCs/>
          <w:i/>
          <w:iCs/>
          <w:szCs w:val="28"/>
          <w:u w:color="212121"/>
          <w:shd w:val="clear" w:color="auto" w:fill="FFFFFF"/>
        </w:rPr>
        <w:t xml:space="preserve"> </w:t>
      </w:r>
      <w:r w:rsidR="00855254" w:rsidRPr="0021222B">
        <w:rPr>
          <w:b/>
          <w:bCs/>
          <w:i/>
          <w:iCs/>
          <w:szCs w:val="28"/>
          <w:u w:color="212121"/>
          <w:shd w:val="clear" w:color="auto" w:fill="FFFFFF"/>
        </w:rPr>
        <w:t>Октябрьской</w:t>
      </w:r>
      <w:r w:rsidR="00760820">
        <w:rPr>
          <w:b/>
          <w:bCs/>
          <w:i/>
          <w:iCs/>
          <w:szCs w:val="28"/>
          <w:u w:color="212121"/>
          <w:shd w:val="clear" w:color="auto" w:fill="FFFFFF"/>
        </w:rPr>
        <w:t xml:space="preserve"> </w:t>
      </w:r>
      <w:r w:rsidR="00855254" w:rsidRPr="0021222B">
        <w:rPr>
          <w:b/>
          <w:bCs/>
          <w:i/>
          <w:iCs/>
          <w:szCs w:val="28"/>
          <w:u w:color="212121"/>
          <w:shd w:val="clear" w:color="auto" w:fill="FFFFFF"/>
        </w:rPr>
        <w:t>революции</w:t>
      </w:r>
      <w:r w:rsidR="00760820">
        <w:rPr>
          <w:b/>
          <w:bCs/>
          <w:i/>
          <w:iCs/>
          <w:szCs w:val="28"/>
          <w:u w:color="212121"/>
          <w:shd w:val="clear" w:color="auto" w:fill="FFFFFF"/>
        </w:rPr>
        <w:t xml:space="preserve"> </w:t>
      </w:r>
      <w:r w:rsidR="00855254" w:rsidRPr="0021222B">
        <w:rPr>
          <w:b/>
          <w:bCs/>
          <w:i/>
          <w:iCs/>
          <w:szCs w:val="28"/>
          <w:u w:color="212121"/>
          <w:shd w:val="clear" w:color="auto" w:fill="FFFFFF"/>
        </w:rPr>
        <w:t>1917</w:t>
      </w:r>
      <w:r w:rsidR="00760820">
        <w:rPr>
          <w:b/>
          <w:bCs/>
          <w:i/>
          <w:iCs/>
          <w:szCs w:val="28"/>
          <w:u w:color="212121"/>
          <w:shd w:val="clear" w:color="auto" w:fill="FFFFFF"/>
        </w:rPr>
        <w:t xml:space="preserve"> </w:t>
      </w:r>
      <w:r w:rsidR="00855254" w:rsidRPr="0021222B">
        <w:rPr>
          <w:b/>
          <w:bCs/>
          <w:i/>
          <w:iCs/>
          <w:szCs w:val="28"/>
          <w:u w:color="212121"/>
          <w:shd w:val="clear" w:color="auto" w:fill="FFFFFF"/>
        </w:rPr>
        <w:t>года</w:t>
      </w:r>
      <w:r w:rsidR="00760820">
        <w:rPr>
          <w:b/>
          <w:bCs/>
          <w:i/>
          <w:iCs/>
          <w:szCs w:val="28"/>
          <w:u w:color="212121"/>
          <w:shd w:val="clear" w:color="auto" w:fill="FFFFFF"/>
        </w:rPr>
        <w:t xml:space="preserve"> </w:t>
      </w:r>
      <w:r w:rsidR="00855254" w:rsidRPr="0021222B">
        <w:rPr>
          <w:b/>
          <w:bCs/>
          <w:i/>
          <w:iCs/>
          <w:szCs w:val="28"/>
          <w:u w:color="212121"/>
          <w:shd w:val="clear" w:color="auto" w:fill="FFFFFF"/>
        </w:rPr>
        <w:t>остзейцы</w:t>
      </w:r>
      <w:r w:rsidR="00760820">
        <w:rPr>
          <w:b/>
          <w:bCs/>
          <w:i/>
          <w:iCs/>
          <w:szCs w:val="28"/>
          <w:u w:color="212121"/>
          <w:shd w:val="clear" w:color="auto" w:fill="FFFFFF"/>
        </w:rPr>
        <w:t xml:space="preserve"> </w:t>
      </w:r>
      <w:r w:rsidR="00855254" w:rsidRPr="0021222B">
        <w:rPr>
          <w:b/>
          <w:bCs/>
          <w:i/>
          <w:iCs/>
          <w:szCs w:val="28"/>
          <w:u w:color="212121"/>
          <w:shd w:val="clear" w:color="auto" w:fill="FFFFFF"/>
        </w:rPr>
        <w:t>занимали</w:t>
      </w:r>
      <w:r w:rsidR="00760820">
        <w:rPr>
          <w:b/>
          <w:bCs/>
          <w:i/>
          <w:iCs/>
          <w:szCs w:val="28"/>
          <w:u w:color="212121"/>
          <w:shd w:val="clear" w:color="auto" w:fill="FFFFFF"/>
        </w:rPr>
        <w:t xml:space="preserve"> </w:t>
      </w:r>
      <w:r w:rsidR="00855254" w:rsidRPr="0021222B">
        <w:rPr>
          <w:b/>
          <w:bCs/>
          <w:i/>
          <w:iCs/>
          <w:szCs w:val="28"/>
          <w:u w:color="212121"/>
          <w:shd w:val="clear" w:color="auto" w:fill="FFFFFF"/>
        </w:rPr>
        <w:t>важные,</w:t>
      </w:r>
      <w:r w:rsidR="00760820">
        <w:rPr>
          <w:b/>
          <w:bCs/>
          <w:i/>
          <w:iCs/>
          <w:szCs w:val="28"/>
          <w:u w:color="212121"/>
          <w:shd w:val="clear" w:color="auto" w:fill="FFFFFF"/>
        </w:rPr>
        <w:t xml:space="preserve"> </w:t>
      </w:r>
      <w:r w:rsidR="00855254" w:rsidRPr="0021222B">
        <w:rPr>
          <w:b/>
          <w:bCs/>
          <w:i/>
          <w:iCs/>
          <w:szCs w:val="28"/>
          <w:u w:color="212121"/>
          <w:shd w:val="clear" w:color="auto" w:fill="FFFFFF"/>
        </w:rPr>
        <w:t>часто</w:t>
      </w:r>
      <w:r w:rsidR="00760820">
        <w:rPr>
          <w:b/>
          <w:bCs/>
          <w:i/>
          <w:iCs/>
          <w:szCs w:val="28"/>
          <w:u w:color="212121"/>
          <w:shd w:val="clear" w:color="auto" w:fill="FFFFFF"/>
        </w:rPr>
        <w:t xml:space="preserve"> </w:t>
      </w:r>
      <w:r w:rsidR="00855254" w:rsidRPr="0021222B">
        <w:rPr>
          <w:b/>
          <w:bCs/>
          <w:i/>
          <w:iCs/>
          <w:szCs w:val="28"/>
          <w:u w:color="212121"/>
          <w:shd w:val="clear" w:color="auto" w:fill="FFFFFF"/>
        </w:rPr>
        <w:t>ключевые</w:t>
      </w:r>
      <w:r w:rsidR="00760820">
        <w:rPr>
          <w:b/>
          <w:bCs/>
          <w:i/>
          <w:iCs/>
          <w:szCs w:val="28"/>
          <w:u w:color="212121"/>
          <w:shd w:val="clear" w:color="auto" w:fill="FFFFFF"/>
        </w:rPr>
        <w:t xml:space="preserve"> </w:t>
      </w:r>
      <w:r w:rsidR="00855254" w:rsidRPr="0021222B">
        <w:rPr>
          <w:b/>
          <w:bCs/>
          <w:i/>
          <w:iCs/>
          <w:szCs w:val="28"/>
          <w:u w:color="212121"/>
          <w:shd w:val="clear" w:color="auto" w:fill="FFFFFF"/>
        </w:rPr>
        <w:t>должности</w:t>
      </w:r>
      <w:r w:rsidR="00760820">
        <w:rPr>
          <w:b/>
          <w:bCs/>
          <w:i/>
          <w:iCs/>
          <w:szCs w:val="28"/>
          <w:u w:color="212121"/>
          <w:shd w:val="clear" w:color="auto" w:fill="FFFFFF"/>
        </w:rPr>
        <w:t xml:space="preserve"> </w:t>
      </w:r>
      <w:r w:rsidR="00855254" w:rsidRPr="0021222B">
        <w:rPr>
          <w:b/>
          <w:bCs/>
          <w:i/>
          <w:iCs/>
          <w:szCs w:val="28"/>
          <w:u w:color="212121"/>
          <w:shd w:val="clear" w:color="auto" w:fill="FFFFFF"/>
        </w:rPr>
        <w:t>на</w:t>
      </w:r>
      <w:r w:rsidR="00760820">
        <w:rPr>
          <w:b/>
          <w:bCs/>
          <w:i/>
          <w:iCs/>
          <w:szCs w:val="28"/>
          <w:u w:color="212121"/>
          <w:shd w:val="clear" w:color="auto" w:fill="FFFFFF"/>
        </w:rPr>
        <w:t xml:space="preserve"> </w:t>
      </w:r>
      <w:r w:rsidR="00855254" w:rsidRPr="0021222B">
        <w:rPr>
          <w:b/>
          <w:bCs/>
          <w:i/>
          <w:iCs/>
          <w:szCs w:val="28"/>
          <w:u w:color="212121"/>
          <w:shd w:val="clear" w:color="auto" w:fill="FFFFFF"/>
        </w:rPr>
        <w:t>российской</w:t>
      </w:r>
      <w:r w:rsidR="00760820">
        <w:rPr>
          <w:b/>
          <w:bCs/>
          <w:i/>
          <w:iCs/>
          <w:szCs w:val="28"/>
          <w:u w:color="212121"/>
          <w:shd w:val="clear" w:color="auto" w:fill="FFFFFF"/>
        </w:rPr>
        <w:t xml:space="preserve"> </w:t>
      </w:r>
      <w:r w:rsidR="00855254" w:rsidRPr="0021222B">
        <w:rPr>
          <w:b/>
          <w:bCs/>
          <w:i/>
          <w:iCs/>
          <w:szCs w:val="28"/>
          <w:u w:color="212121"/>
          <w:shd w:val="clear" w:color="auto" w:fill="FFFFFF"/>
        </w:rPr>
        <w:t>государственной</w:t>
      </w:r>
      <w:r w:rsidR="00760820">
        <w:rPr>
          <w:b/>
          <w:bCs/>
          <w:i/>
          <w:iCs/>
          <w:szCs w:val="28"/>
          <w:u w:color="212121"/>
          <w:shd w:val="clear" w:color="auto" w:fill="FFFFFF"/>
        </w:rPr>
        <w:t xml:space="preserve"> </w:t>
      </w:r>
      <w:r w:rsidR="00855254" w:rsidRPr="0021222B">
        <w:rPr>
          <w:b/>
          <w:bCs/>
          <w:i/>
          <w:iCs/>
          <w:szCs w:val="28"/>
          <w:u w:color="212121"/>
          <w:shd w:val="clear" w:color="auto" w:fill="FFFFFF"/>
        </w:rPr>
        <w:t>службе.</w:t>
      </w:r>
      <w:r w:rsidR="00760820">
        <w:rPr>
          <w:rFonts w:eastAsia="Calibri" w:cs="Calibri"/>
          <w:szCs w:val="28"/>
          <w:u w:color="212121"/>
          <w:shd w:val="clear" w:color="auto" w:fill="FFFFFF"/>
        </w:rPr>
        <w:t xml:space="preserve"> </w:t>
      </w:r>
    </w:p>
    <w:p w14:paraId="1C1186AF" w14:textId="4D9707E6" w:rsidR="000655A6" w:rsidRDefault="000655A6" w:rsidP="000655A6">
      <w:pPr>
        <w:pStyle w:val="afffff"/>
        <w:rPr>
          <w:u w:color="212121"/>
        </w:rPr>
      </w:pPr>
      <w:r w:rsidRPr="000655A6">
        <w:drawing>
          <wp:inline distT="0" distB="0" distL="0" distR="0" wp14:anchorId="5F540E31" wp14:editId="4EA91DBC">
            <wp:extent cx="4119327" cy="3004444"/>
            <wp:effectExtent l="0" t="0" r="0" b="5715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734" cy="3008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3F3B7" w14:textId="73DE33C7" w:rsidR="00440084" w:rsidRDefault="00855254" w:rsidP="00914E84">
      <w:pPr>
        <w:rPr>
          <w:szCs w:val="28"/>
          <w:u w:color="212121"/>
          <w:shd w:val="clear" w:color="auto" w:fill="FFFFFF"/>
        </w:rPr>
      </w:pPr>
      <w:r w:rsidRPr="006C7755">
        <w:rPr>
          <w:szCs w:val="28"/>
          <w:u w:color="212121"/>
          <w:shd w:val="clear" w:color="auto" w:fill="FFFFFF"/>
        </w:rPr>
        <w:t>Всего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на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рубеже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  <w:lang w:val="it-IT"/>
        </w:rPr>
        <w:t>XIX–XX</w:t>
      </w:r>
      <w:r w:rsidR="00760820">
        <w:rPr>
          <w:szCs w:val="28"/>
          <w:u w:color="212121"/>
          <w:shd w:val="clear" w:color="auto" w:fill="FFFFFF"/>
          <w:lang w:val="it-IT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веков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на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государственной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военной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службе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России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21222B">
        <w:rPr>
          <w:b/>
          <w:bCs/>
          <w:i/>
          <w:iCs/>
          <w:szCs w:val="28"/>
          <w:u w:color="212121"/>
          <w:shd w:val="clear" w:color="auto" w:fill="FFFFFF"/>
        </w:rPr>
        <w:t>состояло</w:t>
      </w:r>
      <w:r w:rsidR="00760820">
        <w:rPr>
          <w:b/>
          <w:bCs/>
          <w:i/>
          <w:iCs/>
          <w:szCs w:val="28"/>
          <w:u w:color="212121"/>
          <w:shd w:val="clear" w:color="auto" w:fill="FFFFFF"/>
        </w:rPr>
        <w:t xml:space="preserve"> </w:t>
      </w:r>
      <w:r w:rsidRPr="0021222B">
        <w:rPr>
          <w:b/>
          <w:bCs/>
          <w:i/>
          <w:iCs/>
          <w:szCs w:val="28"/>
          <w:u w:color="212121"/>
          <w:shd w:val="clear" w:color="auto" w:fill="FFFFFF"/>
        </w:rPr>
        <w:t>около</w:t>
      </w:r>
      <w:r w:rsidR="00760820">
        <w:rPr>
          <w:b/>
          <w:bCs/>
          <w:i/>
          <w:iCs/>
          <w:szCs w:val="28"/>
          <w:u w:color="212121"/>
          <w:shd w:val="clear" w:color="auto" w:fill="FFFFFF"/>
        </w:rPr>
        <w:t xml:space="preserve"> </w:t>
      </w:r>
      <w:r w:rsidRPr="0021222B">
        <w:rPr>
          <w:b/>
          <w:bCs/>
          <w:i/>
          <w:iCs/>
          <w:szCs w:val="28"/>
          <w:u w:color="212121"/>
          <w:shd w:val="clear" w:color="auto" w:fill="FFFFFF"/>
        </w:rPr>
        <w:t>35</w:t>
      </w:r>
      <w:r w:rsidR="000655A6">
        <w:rPr>
          <w:b/>
          <w:bCs/>
          <w:i/>
          <w:iCs/>
          <w:szCs w:val="28"/>
          <w:u w:color="212121"/>
          <w:shd w:val="clear" w:color="auto" w:fill="FFFFFF"/>
        </w:rPr>
        <w:t> </w:t>
      </w:r>
      <w:r w:rsidRPr="0021222B">
        <w:rPr>
          <w:b/>
          <w:bCs/>
          <w:i/>
          <w:iCs/>
          <w:szCs w:val="28"/>
          <w:u w:color="212121"/>
          <w:shd w:val="clear" w:color="auto" w:fill="FFFFFF"/>
        </w:rPr>
        <w:t>000</w:t>
      </w:r>
      <w:r w:rsidR="00760820">
        <w:rPr>
          <w:b/>
          <w:bCs/>
          <w:i/>
          <w:iCs/>
          <w:szCs w:val="28"/>
          <w:u w:color="212121"/>
          <w:shd w:val="clear" w:color="auto" w:fill="FFFFFF"/>
        </w:rPr>
        <w:t xml:space="preserve"> </w:t>
      </w:r>
      <w:r w:rsidRPr="0021222B">
        <w:rPr>
          <w:b/>
          <w:bCs/>
          <w:i/>
          <w:iCs/>
          <w:szCs w:val="28"/>
          <w:u w:color="212121"/>
          <w:shd w:val="clear" w:color="auto" w:fill="FFFFFF"/>
        </w:rPr>
        <w:t>немцев</w:t>
      </w:r>
      <w:r w:rsidRPr="006C7755">
        <w:rPr>
          <w:szCs w:val="28"/>
          <w:u w:color="212121"/>
          <w:shd w:val="clear" w:color="auto" w:fill="FFFFFF"/>
        </w:rPr>
        <w:t>.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На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протяжении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  <w:lang w:val="it-IT"/>
        </w:rPr>
        <w:t>XIX</w:t>
      </w:r>
      <w:r w:rsidR="00760820">
        <w:rPr>
          <w:szCs w:val="28"/>
          <w:u w:color="212121"/>
          <w:shd w:val="clear" w:color="auto" w:fill="FFFFFF"/>
          <w:lang w:val="it-IT"/>
        </w:rPr>
        <w:t xml:space="preserve"> </w:t>
      </w:r>
      <w:r w:rsidR="000655A6">
        <w:rPr>
          <w:szCs w:val="28"/>
          <w:u w:color="212121"/>
          <w:shd w:val="clear" w:color="auto" w:fill="FFFFFF"/>
        </w:rPr>
        <w:t>и</w:t>
      </w:r>
      <w:r w:rsidR="00760820">
        <w:rPr>
          <w:szCs w:val="28"/>
          <w:u w:color="212121"/>
          <w:shd w:val="clear" w:color="auto" w:fill="FFFFFF"/>
          <w:lang w:val="it-IT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начала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  <w:lang w:val="da-DK"/>
        </w:rPr>
        <w:t>XX</w:t>
      </w:r>
      <w:r w:rsidR="00760820">
        <w:rPr>
          <w:szCs w:val="28"/>
          <w:u w:color="212121"/>
          <w:shd w:val="clear" w:color="auto" w:fill="FFFFFF"/>
          <w:lang w:val="da-DK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веков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A212EA">
        <w:rPr>
          <w:rStyle w:val="--0"/>
        </w:rPr>
        <w:t>остзейские</w:t>
      </w:r>
      <w:r w:rsidR="00760820">
        <w:rPr>
          <w:rStyle w:val="--0"/>
        </w:rPr>
        <w:t xml:space="preserve"> </w:t>
      </w:r>
      <w:r w:rsidRPr="00A212EA">
        <w:rPr>
          <w:rStyle w:val="--"/>
        </w:rPr>
        <w:t>немцы</w:t>
      </w:r>
      <w:r w:rsidR="00760820">
        <w:rPr>
          <w:rStyle w:val="--0"/>
        </w:rPr>
        <w:t xml:space="preserve"> </w:t>
      </w:r>
      <w:r w:rsidRPr="00A212EA">
        <w:rPr>
          <w:rStyle w:val="--0"/>
        </w:rPr>
        <w:t>трижды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занимали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пост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премьер-министра,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четыре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раза</w:t>
      </w:r>
      <w:r w:rsidR="00760820">
        <w:rPr>
          <w:szCs w:val="28"/>
          <w:u w:color="212121"/>
          <w:shd w:val="clear" w:color="auto" w:fill="FFFFFF"/>
        </w:rPr>
        <w:t xml:space="preserve"> — </w:t>
      </w:r>
      <w:r w:rsidRPr="006C7755">
        <w:rPr>
          <w:szCs w:val="28"/>
          <w:u w:color="212121"/>
          <w:shd w:val="clear" w:color="auto" w:fill="FFFFFF"/>
        </w:rPr>
        <w:t>министра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финансов,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семь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раз</w:t>
      </w:r>
      <w:r w:rsidR="00760820">
        <w:rPr>
          <w:szCs w:val="28"/>
          <w:u w:color="212121"/>
          <w:shd w:val="clear" w:color="auto" w:fill="FFFFFF"/>
        </w:rPr>
        <w:t xml:space="preserve"> — </w:t>
      </w:r>
      <w:r w:rsidRPr="006C7755">
        <w:rPr>
          <w:szCs w:val="28"/>
          <w:u w:color="212121"/>
          <w:shd w:val="clear" w:color="auto" w:fill="FFFFFF"/>
        </w:rPr>
        <w:t>министра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путей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сообщения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т.</w:t>
      </w:r>
      <w:r w:rsidR="000655A6">
        <w:rPr>
          <w:szCs w:val="28"/>
          <w:u w:color="212121"/>
          <w:shd w:val="clear" w:color="auto" w:fill="FFFFFF"/>
        </w:rPr>
        <w:t> </w:t>
      </w:r>
      <w:r w:rsidRPr="006C7755">
        <w:rPr>
          <w:szCs w:val="28"/>
          <w:u w:color="212121"/>
          <w:shd w:val="clear" w:color="auto" w:fill="FFFFFF"/>
        </w:rPr>
        <w:t>д.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Россия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очень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многим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обязана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немцам,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служившим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ей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во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всех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е</w:t>
      </w:r>
      <w:r w:rsidR="000655A6">
        <w:rPr>
          <w:szCs w:val="28"/>
          <w:u w:color="212121"/>
          <w:shd w:val="clear" w:color="auto" w:fill="FFFFFF"/>
        </w:rPr>
        <w:t>ё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структурах.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Всего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истории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России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было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около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300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военных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гражданских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губернаторов,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вице</w:t>
      </w:r>
      <w:r w:rsidR="000655A6">
        <w:rPr>
          <w:szCs w:val="28"/>
          <w:u w:color="212121"/>
          <w:shd w:val="clear" w:color="auto" w:fill="FFFFFF"/>
        </w:rPr>
        <w:t>-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генерал-губернаторов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наместников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немецкого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происхождения,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FC25A1">
        <w:rPr>
          <w:rStyle w:val="--"/>
        </w:rPr>
        <w:t>не</w:t>
      </w:r>
      <w:r w:rsidR="00760820">
        <w:rPr>
          <w:rStyle w:val="--"/>
        </w:rPr>
        <w:t xml:space="preserve"> </w:t>
      </w:r>
      <w:r w:rsidRPr="00FC25A1">
        <w:rPr>
          <w:rStyle w:val="--0"/>
        </w:rPr>
        <w:t>считая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воевод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допетровского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периода.</w:t>
      </w:r>
      <w:r w:rsidR="00760820">
        <w:rPr>
          <w:rFonts w:eastAsia="Calibri" w:cs="Calibri"/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Перед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русско-японской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войной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доля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генералов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немецкого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происхождения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генералитете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Русской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Армии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составляла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FC25A1">
        <w:rPr>
          <w:b/>
          <w:bCs/>
          <w:szCs w:val="28"/>
          <w:u w:color="212121"/>
          <w:shd w:val="clear" w:color="auto" w:fill="FFFFFF"/>
        </w:rPr>
        <w:t>21,6</w:t>
      </w:r>
      <w:r w:rsidR="000655A6">
        <w:rPr>
          <w:b/>
          <w:bCs/>
          <w:szCs w:val="28"/>
          <w:u w:color="212121"/>
          <w:shd w:val="clear" w:color="auto" w:fill="FFFFFF"/>
        </w:rPr>
        <w:t> </w:t>
      </w:r>
      <w:r w:rsidRPr="00FC25A1">
        <w:rPr>
          <w:b/>
          <w:bCs/>
          <w:szCs w:val="28"/>
          <w:u w:color="212121"/>
          <w:shd w:val="clear" w:color="auto" w:fill="FFFFFF"/>
        </w:rPr>
        <w:t>%.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На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15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апреля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1914</w:t>
      </w:r>
      <w:r w:rsidR="002535C0">
        <w:rPr>
          <w:szCs w:val="28"/>
          <w:u w:color="212121"/>
          <w:shd w:val="clear" w:color="auto" w:fill="FFFFFF"/>
        </w:rPr>
        <w:t> </w:t>
      </w:r>
      <w:r w:rsidRPr="00E946A7">
        <w:rPr>
          <w:szCs w:val="28"/>
          <w:u w:color="212121"/>
          <w:shd w:val="clear" w:color="auto" w:fill="FFFFFF"/>
        </w:rPr>
        <w:t>г.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среди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169</w:t>
      </w:r>
      <w:r w:rsidR="00760820">
        <w:rPr>
          <w:szCs w:val="28"/>
          <w:u w:color="212121"/>
          <w:shd w:val="clear" w:color="auto" w:fill="FFFFFF"/>
        </w:rPr>
        <w:t xml:space="preserve"> </w:t>
      </w:r>
      <w:r>
        <w:rPr>
          <w:szCs w:val="28"/>
          <w:u w:color="212121"/>
          <w:shd w:val="clear" w:color="auto" w:fill="FFFFFF"/>
        </w:rPr>
        <w:t>«</w:t>
      </w:r>
      <w:r w:rsidRPr="00E946A7">
        <w:rPr>
          <w:szCs w:val="28"/>
          <w:u w:color="212121"/>
          <w:shd w:val="clear" w:color="auto" w:fill="FFFFFF"/>
        </w:rPr>
        <w:t>полных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генералов</w:t>
      </w:r>
      <w:r>
        <w:rPr>
          <w:szCs w:val="28"/>
          <w:u w:color="212121"/>
          <w:shd w:val="clear" w:color="auto" w:fill="FFFFFF"/>
        </w:rPr>
        <w:t>»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было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48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немцев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lastRenderedPageBreak/>
        <w:t>(28,4</w:t>
      </w:r>
      <w:r w:rsidR="000655A6">
        <w:rPr>
          <w:szCs w:val="28"/>
          <w:u w:color="212121"/>
          <w:shd w:val="clear" w:color="auto" w:fill="FFFFFF"/>
        </w:rPr>
        <w:t> </w:t>
      </w:r>
      <w:r w:rsidRPr="00E946A7">
        <w:rPr>
          <w:szCs w:val="28"/>
          <w:u w:color="212121"/>
          <w:shd w:val="clear" w:color="auto" w:fill="FFFFFF"/>
        </w:rPr>
        <w:t>%),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среди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371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генерал-лейтенанта</w:t>
      </w:r>
      <w:r w:rsidR="00760820">
        <w:rPr>
          <w:szCs w:val="28"/>
          <w:u w:color="212121"/>
          <w:shd w:val="clear" w:color="auto" w:fill="FFFFFF"/>
        </w:rPr>
        <w:t xml:space="preserve"> — </w:t>
      </w:r>
      <w:r w:rsidRPr="00E946A7">
        <w:rPr>
          <w:szCs w:val="28"/>
          <w:u w:color="212121"/>
          <w:shd w:val="clear" w:color="auto" w:fill="FFFFFF"/>
        </w:rPr>
        <w:t>73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немца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(19,7</w:t>
      </w:r>
      <w:r w:rsidR="000655A6">
        <w:rPr>
          <w:szCs w:val="28"/>
          <w:u w:color="212121"/>
          <w:shd w:val="clear" w:color="auto" w:fill="FFFFFF"/>
        </w:rPr>
        <w:t> </w:t>
      </w:r>
      <w:r w:rsidRPr="00E946A7">
        <w:rPr>
          <w:szCs w:val="28"/>
          <w:u w:color="212121"/>
          <w:shd w:val="clear" w:color="auto" w:fill="FFFFFF"/>
        </w:rPr>
        <w:t>%),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среди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1</w:t>
      </w:r>
      <w:r w:rsidR="000655A6">
        <w:rPr>
          <w:szCs w:val="28"/>
          <w:u w:color="212121"/>
          <w:shd w:val="clear" w:color="auto" w:fill="FFFFFF"/>
        </w:rPr>
        <w:t> </w:t>
      </w:r>
      <w:r w:rsidRPr="00E946A7">
        <w:rPr>
          <w:szCs w:val="28"/>
          <w:u w:color="212121"/>
          <w:shd w:val="clear" w:color="auto" w:fill="FFFFFF"/>
        </w:rPr>
        <w:t>034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генерал-майоров</w:t>
      </w:r>
      <w:r w:rsidR="00760820">
        <w:rPr>
          <w:szCs w:val="28"/>
          <w:u w:color="212121"/>
          <w:shd w:val="clear" w:color="auto" w:fill="FFFFFF"/>
        </w:rPr>
        <w:t xml:space="preserve"> — </w:t>
      </w:r>
      <w:r w:rsidRPr="00E946A7">
        <w:rPr>
          <w:szCs w:val="28"/>
          <w:u w:color="212121"/>
          <w:shd w:val="clear" w:color="auto" w:fill="FFFFFF"/>
        </w:rPr>
        <w:t>196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немцев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E946A7">
        <w:rPr>
          <w:szCs w:val="28"/>
          <w:u w:color="212121"/>
          <w:shd w:val="clear" w:color="auto" w:fill="FFFFFF"/>
        </w:rPr>
        <w:t>(19</w:t>
      </w:r>
      <w:r w:rsidR="000655A6">
        <w:rPr>
          <w:szCs w:val="28"/>
          <w:u w:color="212121"/>
          <w:shd w:val="clear" w:color="auto" w:fill="FFFFFF"/>
        </w:rPr>
        <w:t> </w:t>
      </w:r>
      <w:r w:rsidRPr="00E946A7">
        <w:rPr>
          <w:szCs w:val="28"/>
          <w:u w:color="212121"/>
          <w:shd w:val="clear" w:color="auto" w:fill="FFFFFF"/>
        </w:rPr>
        <w:t>%).</w:t>
      </w:r>
      <w:r w:rsidR="00760820">
        <w:rPr>
          <w:rFonts w:eastAsia="Calibri" w:cs="Calibri"/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Из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985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офицеров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корпуса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Генерального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штаба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немцами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были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169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человек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  <w:lang w:val="fr-FR"/>
        </w:rPr>
        <w:t>(17,1</w:t>
      </w:r>
      <w:r w:rsidR="000655A6">
        <w:rPr>
          <w:szCs w:val="28"/>
          <w:u w:color="212121"/>
          <w:shd w:val="clear" w:color="auto" w:fill="FFFFFF"/>
        </w:rPr>
        <w:t> </w:t>
      </w:r>
      <w:r w:rsidRPr="006C7755">
        <w:rPr>
          <w:szCs w:val="28"/>
          <w:u w:color="212121"/>
          <w:shd w:val="clear" w:color="auto" w:fill="FFFFFF"/>
          <w:lang w:val="fr-FR"/>
        </w:rPr>
        <w:t>%).</w:t>
      </w:r>
      <w:r w:rsidR="00760820">
        <w:rPr>
          <w:szCs w:val="28"/>
          <w:u w:color="212121"/>
          <w:shd w:val="clear" w:color="auto" w:fill="FFFFFF"/>
          <w:lang w:val="fr-FR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Среди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67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начальников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пехотных,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гренад</w:t>
      </w:r>
      <w:r w:rsidR="000655A6">
        <w:rPr>
          <w:szCs w:val="28"/>
          <w:u w:color="212121"/>
          <w:shd w:val="clear" w:color="auto" w:fill="FFFFFF"/>
        </w:rPr>
        <w:t>ё</w:t>
      </w:r>
      <w:r w:rsidRPr="006C7755">
        <w:rPr>
          <w:szCs w:val="28"/>
          <w:u w:color="212121"/>
          <w:shd w:val="clear" w:color="auto" w:fill="FFFFFF"/>
        </w:rPr>
        <w:t>рских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стрелковых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дивизий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было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13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немцев;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кавалерии</w:t>
      </w:r>
      <w:r w:rsidR="00760820">
        <w:rPr>
          <w:szCs w:val="28"/>
          <w:u w:color="212121"/>
          <w:shd w:val="clear" w:color="auto" w:fill="FFFFFF"/>
        </w:rPr>
        <w:t xml:space="preserve"> — </w:t>
      </w:r>
      <w:r w:rsidRPr="006C7755">
        <w:rPr>
          <w:szCs w:val="28"/>
          <w:u w:color="212121"/>
          <w:shd w:val="clear" w:color="auto" w:fill="FFFFFF"/>
        </w:rPr>
        <w:t>6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из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16.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Среди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командиров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полков: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пехоте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стрелковых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частях</w:t>
      </w:r>
      <w:r w:rsidR="00760820">
        <w:rPr>
          <w:szCs w:val="28"/>
          <w:u w:color="212121"/>
          <w:shd w:val="clear" w:color="auto" w:fill="FFFFFF"/>
        </w:rPr>
        <w:t xml:space="preserve"> — </w:t>
      </w:r>
      <w:r w:rsidRPr="006C7755">
        <w:rPr>
          <w:szCs w:val="28"/>
          <w:u w:color="212121"/>
          <w:shd w:val="clear" w:color="auto" w:fill="FFFFFF"/>
        </w:rPr>
        <w:t>39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из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326;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кавалерии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12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из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57.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Русской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Императорской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гвардии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среди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0655A6">
        <w:rPr>
          <w:szCs w:val="28"/>
          <w:u w:color="212121"/>
          <w:shd w:val="clear" w:color="auto" w:fill="FFFFFF"/>
        </w:rPr>
        <w:t>трёх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начальников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пехотных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дивизий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был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="000655A6">
        <w:rPr>
          <w:szCs w:val="28"/>
          <w:u w:color="212121"/>
          <w:shd w:val="clear" w:color="auto" w:fill="FFFFFF"/>
        </w:rPr>
        <w:t>один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немец;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кавалерии</w:t>
      </w:r>
      <w:r w:rsidR="00760820">
        <w:rPr>
          <w:szCs w:val="28"/>
          <w:u w:color="212121"/>
          <w:shd w:val="clear" w:color="auto" w:fill="FFFFFF"/>
        </w:rPr>
        <w:t xml:space="preserve"> — </w:t>
      </w:r>
      <w:r w:rsidRPr="006C7755">
        <w:rPr>
          <w:szCs w:val="28"/>
          <w:u w:color="212121"/>
          <w:shd w:val="clear" w:color="auto" w:fill="FFFFFF"/>
        </w:rPr>
        <w:t>1;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артиллерии</w:t>
      </w:r>
      <w:r w:rsidR="00760820">
        <w:rPr>
          <w:szCs w:val="28"/>
          <w:u w:color="212121"/>
          <w:shd w:val="clear" w:color="auto" w:fill="FFFFFF"/>
        </w:rPr>
        <w:t xml:space="preserve"> — </w:t>
      </w:r>
      <w:r w:rsidRPr="006C7755">
        <w:rPr>
          <w:szCs w:val="28"/>
          <w:u w:color="212121"/>
          <w:shd w:val="clear" w:color="auto" w:fill="FFFFFF"/>
        </w:rPr>
        <w:t>3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из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4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командиров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бригад.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Среди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командиров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полков</w:t>
      </w:r>
      <w:r w:rsidR="00760820">
        <w:rPr>
          <w:szCs w:val="28"/>
          <w:u w:color="212121"/>
          <w:shd w:val="clear" w:color="auto" w:fill="FFFFFF"/>
        </w:rPr>
        <w:t xml:space="preserve"> — </w:t>
      </w:r>
      <w:r w:rsidRPr="006C7755">
        <w:rPr>
          <w:szCs w:val="28"/>
          <w:u w:color="212121"/>
          <w:shd w:val="clear" w:color="auto" w:fill="FFFFFF"/>
        </w:rPr>
        <w:t>6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из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16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пехотных;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3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из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12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кавалерийских;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6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из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29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командиров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батарей.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Из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230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капитанов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гвардии</w:t>
      </w:r>
      <w:r w:rsidR="00760820">
        <w:rPr>
          <w:szCs w:val="28"/>
          <w:u w:color="212121"/>
          <w:shd w:val="clear" w:color="auto" w:fill="FFFFFF"/>
        </w:rPr>
        <w:t xml:space="preserve"> — </w:t>
      </w:r>
      <w:r w:rsidRPr="006C7755">
        <w:rPr>
          <w:szCs w:val="28"/>
          <w:u w:color="212121"/>
          <w:shd w:val="clear" w:color="auto" w:fill="FFFFFF"/>
        </w:rPr>
        <w:t>потенциальных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полковников</w:t>
      </w:r>
      <w:r w:rsidR="000655A6">
        <w:rPr>
          <w:szCs w:val="28"/>
          <w:u w:color="212121"/>
          <w:shd w:val="clear" w:color="auto" w:fill="FFFFFF"/>
        </w:rPr>
        <w:t>,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немцев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было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50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человек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(21,7</w:t>
      </w:r>
      <w:r w:rsidR="000655A6">
        <w:rPr>
          <w:szCs w:val="28"/>
          <w:u w:color="212121"/>
          <w:shd w:val="clear" w:color="auto" w:fill="FFFFFF"/>
        </w:rPr>
        <w:t> </w:t>
      </w:r>
      <w:r w:rsidRPr="006C7755">
        <w:rPr>
          <w:szCs w:val="28"/>
          <w:u w:color="212121"/>
          <w:shd w:val="clear" w:color="auto" w:fill="FFFFFF"/>
        </w:rPr>
        <w:t>%).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Лейб-гвардии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Конный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полк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набирались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основном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прибалтийские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(остзейские)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немцы.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Офицерский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корпус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Измайловского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полка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на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  <w:lang w:val="fr-FR"/>
        </w:rPr>
        <w:t>65</w:t>
      </w:r>
      <w:r w:rsidR="000655A6">
        <w:rPr>
          <w:szCs w:val="28"/>
          <w:u w:color="212121"/>
          <w:shd w:val="clear" w:color="auto" w:fill="FFFFFF"/>
        </w:rPr>
        <w:t> </w:t>
      </w:r>
      <w:r w:rsidRPr="006C7755">
        <w:rPr>
          <w:szCs w:val="28"/>
          <w:u w:color="212121"/>
          <w:shd w:val="clear" w:color="auto" w:fill="FFFFFF"/>
          <w:lang w:val="fr-FR"/>
        </w:rPr>
        <w:t>%</w:t>
      </w:r>
      <w:r w:rsidR="00760820">
        <w:rPr>
          <w:szCs w:val="28"/>
          <w:u w:color="212121"/>
          <w:shd w:val="clear" w:color="auto" w:fill="FFFFFF"/>
          <w:lang w:val="fr-FR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состоял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из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немцев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шведов.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Немцы-военные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активно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участвовали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в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Гражданской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войне</w:t>
      </w:r>
      <w:r w:rsidR="00760820">
        <w:rPr>
          <w:szCs w:val="28"/>
          <w:u w:color="212121"/>
          <w:shd w:val="clear" w:color="auto" w:fill="FFFFFF"/>
        </w:rPr>
        <w:t xml:space="preserve"> — </w:t>
      </w:r>
      <w:r w:rsidRPr="006C7755">
        <w:rPr>
          <w:szCs w:val="28"/>
          <w:u w:color="212121"/>
          <w:shd w:val="clear" w:color="auto" w:fill="FFFFFF"/>
        </w:rPr>
        <w:t>генерал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Н.</w:t>
      </w:r>
      <w:r w:rsidR="000655A6">
        <w:rPr>
          <w:szCs w:val="28"/>
          <w:u w:color="212121"/>
          <w:shd w:val="clear" w:color="auto" w:fill="FFFFFF"/>
        </w:rPr>
        <w:t> </w:t>
      </w:r>
      <w:r w:rsidRPr="006C7755">
        <w:rPr>
          <w:szCs w:val="28"/>
          <w:u w:color="212121"/>
          <w:shd w:val="clear" w:color="auto" w:fill="FFFFFF"/>
        </w:rPr>
        <w:t>Э.</w:t>
      </w:r>
      <w:r w:rsidR="000655A6">
        <w:rPr>
          <w:szCs w:val="28"/>
          <w:u w:color="212121"/>
          <w:shd w:val="clear" w:color="auto" w:fill="FFFFFF"/>
        </w:rPr>
        <w:t> </w:t>
      </w:r>
      <w:r w:rsidRPr="006C7755">
        <w:rPr>
          <w:szCs w:val="28"/>
          <w:u w:color="212121"/>
          <w:shd w:val="clear" w:color="auto" w:fill="FFFFFF"/>
        </w:rPr>
        <w:t>Бредов,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барон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Р.</w:t>
      </w:r>
      <w:r w:rsidR="000655A6">
        <w:rPr>
          <w:szCs w:val="28"/>
          <w:u w:color="212121"/>
          <w:shd w:val="clear" w:color="auto" w:fill="FFFFFF"/>
        </w:rPr>
        <w:t> </w:t>
      </w:r>
      <w:r w:rsidRPr="006C7755">
        <w:rPr>
          <w:szCs w:val="28"/>
          <w:u w:color="212121"/>
          <w:shd w:val="clear" w:color="auto" w:fill="FFFFFF"/>
        </w:rPr>
        <w:t>Ф.</w:t>
      </w:r>
      <w:r w:rsidR="000655A6">
        <w:rPr>
          <w:szCs w:val="28"/>
          <w:u w:color="212121"/>
          <w:shd w:val="clear" w:color="auto" w:fill="FFFFFF"/>
        </w:rPr>
        <w:t> </w:t>
      </w:r>
      <w:r w:rsidRPr="006C7755">
        <w:rPr>
          <w:szCs w:val="28"/>
          <w:u w:color="212121"/>
          <w:shd w:val="clear" w:color="auto" w:fill="FFFFFF"/>
        </w:rPr>
        <w:t>Унгерн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фон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Штернберг,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барон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А.</w:t>
      </w:r>
      <w:r w:rsidR="000655A6">
        <w:rPr>
          <w:szCs w:val="28"/>
          <w:u w:color="212121"/>
          <w:shd w:val="clear" w:color="auto" w:fill="FFFFFF"/>
        </w:rPr>
        <w:t> </w:t>
      </w:r>
      <w:r w:rsidRPr="006C7755">
        <w:rPr>
          <w:szCs w:val="28"/>
          <w:u w:color="212121"/>
          <w:shd w:val="clear" w:color="auto" w:fill="FFFFFF"/>
        </w:rPr>
        <w:t>Будберг,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полковник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И</w:t>
      </w:r>
      <w:r w:rsidR="001A720C">
        <w:rPr>
          <w:szCs w:val="28"/>
          <w:u w:color="212121"/>
          <w:shd w:val="clear" w:color="auto" w:fill="FFFFFF"/>
        </w:rPr>
        <w:t>.</w:t>
      </w:r>
      <w:r w:rsidR="000655A6">
        <w:rPr>
          <w:szCs w:val="28"/>
          <w:u w:color="212121"/>
          <w:shd w:val="clear" w:color="auto" w:fill="FFFFFF"/>
        </w:rPr>
        <w:t> </w:t>
      </w:r>
      <w:r w:rsidRPr="006C7755">
        <w:rPr>
          <w:szCs w:val="28"/>
          <w:u w:color="212121"/>
          <w:shd w:val="clear" w:color="auto" w:fill="FFFFFF"/>
        </w:rPr>
        <w:t>фон</w:t>
      </w:r>
      <w:r w:rsidR="000655A6">
        <w:rPr>
          <w:szCs w:val="28"/>
          <w:u w:color="212121"/>
          <w:shd w:val="clear" w:color="auto" w:fill="FFFFFF"/>
        </w:rPr>
        <w:t> </w:t>
      </w:r>
      <w:r w:rsidRPr="006C7755">
        <w:rPr>
          <w:szCs w:val="28"/>
          <w:u w:color="212121"/>
          <w:shd w:val="clear" w:color="auto" w:fill="FFFFFF"/>
        </w:rPr>
        <w:t>Вах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(командир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полка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знаменитых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воткинцев),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генерал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Белов,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П.</w:t>
      </w:r>
      <w:r w:rsidR="000655A6">
        <w:rPr>
          <w:szCs w:val="28"/>
          <w:u w:color="212121"/>
          <w:shd w:val="clear" w:color="auto" w:fill="FFFFFF"/>
        </w:rPr>
        <w:t> </w:t>
      </w:r>
      <w:r w:rsidRPr="006C7755">
        <w:rPr>
          <w:szCs w:val="28"/>
          <w:u w:color="212121"/>
          <w:shd w:val="clear" w:color="auto" w:fill="FFFFFF"/>
        </w:rPr>
        <w:t>Н.</w:t>
      </w:r>
      <w:r w:rsidR="000655A6">
        <w:rPr>
          <w:szCs w:val="28"/>
          <w:u w:color="212121"/>
          <w:shd w:val="clear" w:color="auto" w:fill="FFFFFF"/>
        </w:rPr>
        <w:t> </w:t>
      </w:r>
      <w:r w:rsidRPr="006C7755">
        <w:rPr>
          <w:szCs w:val="28"/>
          <w:u w:color="212121"/>
          <w:shd w:val="clear" w:color="auto" w:fill="FFFFFF"/>
        </w:rPr>
        <w:t>Врангель,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Е.</w:t>
      </w:r>
      <w:r w:rsidR="000655A6">
        <w:rPr>
          <w:szCs w:val="28"/>
          <w:u w:color="212121"/>
          <w:shd w:val="clear" w:color="auto" w:fill="FFFFFF"/>
        </w:rPr>
        <w:t> </w:t>
      </w:r>
      <w:r w:rsidRPr="006C7755">
        <w:rPr>
          <w:szCs w:val="28"/>
          <w:u w:color="212121"/>
          <w:shd w:val="clear" w:color="auto" w:fill="FFFFFF"/>
        </w:rPr>
        <w:t>К.</w:t>
      </w:r>
      <w:r w:rsidR="000655A6">
        <w:rPr>
          <w:szCs w:val="28"/>
          <w:u w:color="212121"/>
          <w:shd w:val="clear" w:color="auto" w:fill="FFFFFF"/>
        </w:rPr>
        <w:t> </w:t>
      </w:r>
      <w:r w:rsidRPr="006C7755">
        <w:rPr>
          <w:szCs w:val="28"/>
          <w:u w:color="212121"/>
          <w:shd w:val="clear" w:color="auto" w:fill="FFFFFF"/>
        </w:rPr>
        <w:t>Миллер,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Н.</w:t>
      </w:r>
      <w:r w:rsidR="00440084">
        <w:rPr>
          <w:szCs w:val="28"/>
          <w:u w:color="212121"/>
          <w:shd w:val="clear" w:color="auto" w:fill="FFFFFF"/>
        </w:rPr>
        <w:t> </w:t>
      </w:r>
      <w:r w:rsidRPr="006C7755">
        <w:rPr>
          <w:szCs w:val="28"/>
          <w:u w:color="212121"/>
          <w:shd w:val="clear" w:color="auto" w:fill="FFFFFF"/>
        </w:rPr>
        <w:t>Юденич,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швед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В.</w:t>
      </w:r>
      <w:r w:rsidR="00440084">
        <w:rPr>
          <w:szCs w:val="28"/>
          <w:u w:color="212121"/>
          <w:shd w:val="clear" w:color="auto" w:fill="FFFFFF"/>
        </w:rPr>
        <w:t> </w:t>
      </w:r>
      <w:r w:rsidRPr="006C7755">
        <w:rPr>
          <w:szCs w:val="28"/>
          <w:u w:color="212121"/>
          <w:shd w:val="clear" w:color="auto" w:fill="FFFFFF"/>
        </w:rPr>
        <w:t>О.</w:t>
      </w:r>
      <w:r w:rsidR="00440084">
        <w:rPr>
          <w:szCs w:val="28"/>
          <w:u w:color="212121"/>
          <w:shd w:val="clear" w:color="auto" w:fill="FFFFFF"/>
        </w:rPr>
        <w:t> </w:t>
      </w:r>
      <w:r w:rsidRPr="006C7755">
        <w:rPr>
          <w:szCs w:val="28"/>
          <w:u w:color="212121"/>
          <w:shd w:val="clear" w:color="auto" w:fill="FFFFFF"/>
        </w:rPr>
        <w:t>Каппель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и</w:t>
      </w:r>
      <w:r w:rsidR="00760820">
        <w:rPr>
          <w:szCs w:val="28"/>
          <w:u w:color="212121"/>
          <w:shd w:val="clear" w:color="auto" w:fill="FFFFFF"/>
        </w:rPr>
        <w:t xml:space="preserve"> </w:t>
      </w:r>
      <w:r w:rsidRPr="006C7755">
        <w:rPr>
          <w:szCs w:val="28"/>
          <w:u w:color="212121"/>
          <w:shd w:val="clear" w:color="auto" w:fill="FFFFFF"/>
        </w:rPr>
        <w:t>др.</w:t>
      </w:r>
      <w:r w:rsidR="00760820">
        <w:rPr>
          <w:szCs w:val="28"/>
          <w:u w:color="212121"/>
          <w:shd w:val="clear" w:color="auto" w:fill="FFFFFF"/>
        </w:rPr>
        <w:t xml:space="preserve"> </w:t>
      </w:r>
    </w:p>
    <w:p w14:paraId="40D1EDEC" w14:textId="16755722" w:rsidR="00855254" w:rsidRPr="00A212EA" w:rsidRDefault="00805F09" w:rsidP="00AA3923">
      <w:pPr>
        <w:rPr>
          <w:u w:color="212121"/>
          <w:shd w:val="clear" w:color="auto" w:fill="FFFFFF"/>
        </w:rPr>
      </w:pPr>
      <w:r>
        <w:rPr>
          <w:b/>
          <w:bCs/>
          <w:i/>
          <w:iCs/>
          <w:noProof/>
          <w:u w:color="212121"/>
          <w:shd w:val="clear" w:color="auto" w:fill="FFFFFF"/>
        </w:rPr>
        <w:drawing>
          <wp:anchor distT="0" distB="0" distL="114300" distR="114300" simplePos="0" relativeHeight="251661312" behindDoc="0" locked="0" layoutInCell="1" allowOverlap="1" wp14:anchorId="07160371" wp14:editId="25B8B43B">
            <wp:simplePos x="0" y="0"/>
            <wp:positionH relativeFrom="column">
              <wp:posOffset>58420</wp:posOffset>
            </wp:positionH>
            <wp:positionV relativeFrom="paragraph">
              <wp:posOffset>1781175</wp:posOffset>
            </wp:positionV>
            <wp:extent cx="2724150" cy="3539490"/>
            <wp:effectExtent l="0" t="0" r="6350" b="3810"/>
            <wp:wrapSquare wrapText="bothSides"/>
            <wp:docPr id="10" name="Рисунок 10" descr="Изображение выглядит как человек, мужчина, внутренний, желты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Изображение выглядит как человек, мужчина, внутренний, желтый&#10;&#10;Автоматически созданное описание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539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5254" w:rsidRPr="00FC25A1">
        <w:rPr>
          <w:b/>
          <w:bCs/>
          <w:i/>
          <w:iCs/>
          <w:u w:color="212121"/>
          <w:shd w:val="clear" w:color="auto" w:fill="FFFFFF"/>
        </w:rPr>
        <w:t>Целые</w:t>
      </w:r>
      <w:r w:rsidR="00760820">
        <w:rPr>
          <w:b/>
          <w:bCs/>
          <w:i/>
          <w:iCs/>
          <w:u w:color="212121"/>
          <w:shd w:val="clear" w:color="auto" w:fill="FFFFFF"/>
        </w:rPr>
        <w:t xml:space="preserve"> </w:t>
      </w:r>
      <w:r w:rsidR="00855254" w:rsidRPr="00FC25A1">
        <w:rPr>
          <w:b/>
          <w:bCs/>
          <w:i/>
          <w:iCs/>
          <w:u w:color="212121"/>
          <w:shd w:val="clear" w:color="auto" w:fill="FFFFFF"/>
        </w:rPr>
        <w:t>исторические</w:t>
      </w:r>
      <w:r w:rsidR="00760820">
        <w:rPr>
          <w:b/>
          <w:bCs/>
          <w:i/>
          <w:iCs/>
          <w:u w:color="212121"/>
          <w:shd w:val="clear" w:color="auto" w:fill="FFFFFF"/>
        </w:rPr>
        <w:t xml:space="preserve"> </w:t>
      </w:r>
      <w:r w:rsidR="00855254" w:rsidRPr="00FC25A1">
        <w:rPr>
          <w:b/>
          <w:bCs/>
          <w:i/>
          <w:iCs/>
          <w:u w:color="212121"/>
          <w:shd w:val="clear" w:color="auto" w:fill="FFFFFF"/>
        </w:rPr>
        <w:t>периоды</w:t>
      </w:r>
      <w:r w:rsidR="00760820">
        <w:rPr>
          <w:b/>
          <w:bCs/>
          <w:i/>
          <w:iCs/>
          <w:u w:color="212121"/>
          <w:shd w:val="clear" w:color="auto" w:fill="FFFFFF"/>
        </w:rPr>
        <w:t xml:space="preserve"> </w:t>
      </w:r>
      <w:r w:rsidR="00855254" w:rsidRPr="00FC25A1">
        <w:rPr>
          <w:b/>
          <w:bCs/>
          <w:i/>
          <w:iCs/>
          <w:u w:color="212121"/>
          <w:shd w:val="clear" w:color="auto" w:fill="FFFFFF"/>
        </w:rPr>
        <w:t>положение</w:t>
      </w:r>
      <w:r w:rsidR="00760820">
        <w:rPr>
          <w:b/>
          <w:bCs/>
          <w:i/>
          <w:iCs/>
          <w:u w:color="212121"/>
          <w:shd w:val="clear" w:color="auto" w:fill="FFFFFF"/>
        </w:rPr>
        <w:t xml:space="preserve"> </w:t>
      </w:r>
      <w:r w:rsidR="00855254" w:rsidRPr="00FC25A1">
        <w:rPr>
          <w:b/>
          <w:bCs/>
          <w:i/>
          <w:iCs/>
          <w:u w:color="212121"/>
          <w:shd w:val="clear" w:color="auto" w:fill="FFFFFF"/>
        </w:rPr>
        <w:t>в</w:t>
      </w:r>
      <w:r w:rsidR="00760820">
        <w:rPr>
          <w:b/>
          <w:bCs/>
          <w:i/>
          <w:iCs/>
          <w:u w:color="212121"/>
          <w:shd w:val="clear" w:color="auto" w:fill="FFFFFF"/>
        </w:rPr>
        <w:t xml:space="preserve"> </w:t>
      </w:r>
      <w:r w:rsidR="00855254" w:rsidRPr="00FC25A1">
        <w:rPr>
          <w:b/>
          <w:bCs/>
          <w:i/>
          <w:iCs/>
          <w:u w:color="212121"/>
          <w:shd w:val="clear" w:color="auto" w:fill="FFFFFF"/>
        </w:rPr>
        <w:t>России</w:t>
      </w:r>
      <w:r w:rsidR="00760820">
        <w:rPr>
          <w:b/>
          <w:bCs/>
          <w:i/>
          <w:iCs/>
          <w:u w:color="212121"/>
          <w:shd w:val="clear" w:color="auto" w:fill="FFFFFF"/>
        </w:rPr>
        <w:t xml:space="preserve"> </w:t>
      </w:r>
      <w:r w:rsidR="00855254" w:rsidRPr="00FC25A1">
        <w:rPr>
          <w:b/>
          <w:bCs/>
          <w:i/>
          <w:iCs/>
          <w:u w:color="212121"/>
          <w:shd w:val="clear" w:color="auto" w:fill="FFFFFF"/>
        </w:rPr>
        <w:t>определялось</w:t>
      </w:r>
      <w:r w:rsidR="00760820">
        <w:rPr>
          <w:b/>
          <w:bCs/>
          <w:i/>
          <w:iCs/>
          <w:u w:color="212121"/>
          <w:shd w:val="clear" w:color="auto" w:fill="FFFFFF"/>
        </w:rPr>
        <w:t xml:space="preserve"> </w:t>
      </w:r>
      <w:r w:rsidR="00855254" w:rsidRPr="00FC25A1">
        <w:rPr>
          <w:b/>
          <w:bCs/>
          <w:i/>
          <w:iCs/>
          <w:u w:color="212121"/>
          <w:shd w:val="clear" w:color="auto" w:fill="FFFFFF"/>
        </w:rPr>
        <w:t>немцами</w:t>
      </w:r>
      <w:r w:rsidR="00855254" w:rsidRPr="006C7755">
        <w:rPr>
          <w:u w:color="212121"/>
          <w:shd w:val="clear" w:color="auto" w:fill="FFFFFF"/>
        </w:rPr>
        <w:t>.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Б.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Х.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фон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Миних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был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генерал-губернатор</w:t>
      </w:r>
      <w:r w:rsidR="00855254">
        <w:rPr>
          <w:u w:color="212121"/>
          <w:shd w:val="clear" w:color="auto" w:fill="FFFFFF"/>
        </w:rPr>
        <w:t>о</w:t>
      </w:r>
      <w:r w:rsidR="00855254" w:rsidRPr="006C7755">
        <w:rPr>
          <w:u w:color="212121"/>
          <w:shd w:val="clear" w:color="auto" w:fill="FFFFFF"/>
        </w:rPr>
        <w:t>м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Ингерманландии,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Карелии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Финляндии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руководил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созданием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обводного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Ладожского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канала,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водного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пути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от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Волги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до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Балтийского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моря,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созданного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начале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  <w:lang w:val="it-IT"/>
        </w:rPr>
        <w:t>XVIII</w:t>
      </w:r>
      <w:r w:rsidR="00760820">
        <w:rPr>
          <w:u w:color="212121"/>
          <w:shd w:val="clear" w:color="auto" w:fill="FFFFFF"/>
          <w:lang w:val="it-IT"/>
        </w:rPr>
        <w:t xml:space="preserve"> </w:t>
      </w:r>
      <w:r w:rsidR="00855254" w:rsidRPr="006C7755">
        <w:rPr>
          <w:u w:color="212121"/>
          <w:shd w:val="clear" w:color="auto" w:fill="FFFFFF"/>
        </w:rPr>
        <w:t>века.</w:t>
      </w:r>
      <w:r w:rsidR="00760820">
        <w:rPr>
          <w:rFonts w:eastAsia="Calibri" w:cs="Calibri"/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Генрих-Иоганн-Фридрих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(Андре</w:t>
      </w:r>
      <w:r w:rsidR="00AA3923">
        <w:rPr>
          <w:u w:color="212121"/>
          <w:shd w:val="clear" w:color="auto" w:fill="FFFFFF"/>
        </w:rPr>
        <w:t>й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Иванович)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Остерман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(1687–1747)</w:t>
      </w:r>
      <w:r w:rsidR="00760820">
        <w:rPr>
          <w:u w:color="212121"/>
          <w:shd w:val="clear" w:color="auto" w:fill="FFFFFF"/>
        </w:rPr>
        <w:t xml:space="preserve"> — </w:t>
      </w:r>
      <w:r w:rsidR="00855254" w:rsidRPr="006C7755">
        <w:rPr>
          <w:u w:color="212121"/>
          <w:shd w:val="clear" w:color="auto" w:fill="FFFFFF"/>
        </w:rPr>
        <w:t>вице-президент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Коллегии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иностранных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дел,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вице-канцлер,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член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Верховного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тайного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совета,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обер-гофмаршал,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кабинет-министр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генерал-адмирал.</w:t>
      </w:r>
      <w:r w:rsidR="00760820">
        <w:rPr>
          <w:rFonts w:eastAsia="Calibri" w:cs="Calibri"/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Премьер-Министрами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России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были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немцы: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Михаил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Христофорович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Рейтерн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(1820</w:t>
      </w:r>
      <w:r w:rsidR="00855254" w:rsidRPr="001E36B8">
        <w:rPr>
          <w:u w:color="212121"/>
          <w:shd w:val="clear" w:color="auto" w:fill="FFFFFF"/>
        </w:rPr>
        <w:t>—</w:t>
      </w:r>
      <w:r w:rsidR="00855254" w:rsidRPr="006C7755">
        <w:rPr>
          <w:u w:color="212121"/>
          <w:shd w:val="clear" w:color="auto" w:fill="FFFFFF"/>
        </w:rPr>
        <w:t>1890</w:t>
      </w:r>
      <w:r w:rsidR="00AA3923">
        <w:rPr>
          <w:u w:color="212121"/>
          <w:shd w:val="clear" w:color="auto" w:fill="FFFFFF"/>
        </w:rPr>
        <w:t>)</w:t>
      </w:r>
      <w:r w:rsidR="00855254" w:rsidRPr="006C7755">
        <w:rPr>
          <w:u w:color="212121"/>
          <w:shd w:val="clear" w:color="auto" w:fill="FFFFFF"/>
        </w:rPr>
        <w:t>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Николай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Христианович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Бунге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(1823</w:t>
      </w:r>
      <w:r w:rsidR="00855254" w:rsidRPr="001E36B8">
        <w:rPr>
          <w:u w:color="212121"/>
          <w:shd w:val="clear" w:color="auto" w:fill="FFFFFF"/>
        </w:rPr>
        <w:t>—</w:t>
      </w:r>
      <w:r w:rsidR="00855254" w:rsidRPr="006C7755">
        <w:rPr>
          <w:u w:color="212121"/>
          <w:shd w:val="clear" w:color="auto" w:fill="FFFFFF"/>
        </w:rPr>
        <w:t>1895</w:t>
      </w:r>
      <w:r w:rsidR="00AA3923">
        <w:rPr>
          <w:u w:color="212121"/>
          <w:shd w:val="clear" w:color="auto" w:fill="FFFFFF"/>
        </w:rPr>
        <w:t>)</w:t>
      </w:r>
      <w:r w:rsidR="00855254" w:rsidRPr="006C7755">
        <w:rPr>
          <w:u w:color="212121"/>
          <w:shd w:val="clear" w:color="auto" w:fill="FFFFFF"/>
        </w:rPr>
        <w:t>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Сергей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Юльевич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Витте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(1849</w:t>
      </w:r>
      <w:r w:rsidR="00855254" w:rsidRPr="001E36B8">
        <w:rPr>
          <w:u w:color="212121"/>
          <w:shd w:val="clear" w:color="auto" w:fill="FFFFFF"/>
        </w:rPr>
        <w:t>—</w:t>
      </w:r>
      <w:r w:rsidR="00855254" w:rsidRPr="006C7755">
        <w:rPr>
          <w:u w:color="212121"/>
          <w:shd w:val="clear" w:color="auto" w:fill="FFFFFF"/>
        </w:rPr>
        <w:t>1915),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Борис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Владимирович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Штюрмер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(1848</w:t>
      </w:r>
      <w:r w:rsidR="00855254" w:rsidRPr="001E36B8">
        <w:rPr>
          <w:u w:color="212121"/>
          <w:shd w:val="clear" w:color="auto" w:fill="FFFFFF"/>
        </w:rPr>
        <w:t>—</w:t>
      </w:r>
      <w:r w:rsidR="00855254" w:rsidRPr="006C7755">
        <w:rPr>
          <w:u w:color="212121"/>
          <w:shd w:val="clear" w:color="auto" w:fill="FFFFFF"/>
        </w:rPr>
        <w:t>1917)</w:t>
      </w:r>
      <w:r w:rsidR="00855254">
        <w:rPr>
          <w:u w:color="212121"/>
          <w:shd w:val="clear" w:color="auto" w:fill="FFFFFF"/>
        </w:rPr>
        <w:t>.</w:t>
      </w:r>
      <w:r w:rsidR="00760820">
        <w:rPr>
          <w:rFonts w:eastAsia="Calibri" w:cs="Calibri"/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Министрами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финансов: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Егор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Францевич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Канкрин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(1774–1845),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Михаил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Христофорович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Бунге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(1849–1915),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Сергей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Юльевич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Витте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(1823–1895</w:t>
      </w:r>
      <w:r w:rsidR="00AA3923">
        <w:rPr>
          <w:u w:color="212121"/>
          <w:shd w:val="clear" w:color="auto" w:fill="FFFFFF"/>
        </w:rPr>
        <w:t>)</w:t>
      </w:r>
      <w:r w:rsidR="00855254" w:rsidRPr="006C7755">
        <w:rPr>
          <w:u w:color="212121"/>
          <w:shd w:val="clear" w:color="auto" w:fill="FFFFFF"/>
        </w:rPr>
        <w:t>;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Е.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Ф.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Канкрин: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инспектор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немецких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колоний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Петербургской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губернии,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генерал-интендант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русской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армии,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21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год</w:t>
      </w:r>
      <w:r w:rsidR="00760820">
        <w:rPr>
          <w:u w:color="212121"/>
          <w:shd w:val="clear" w:color="auto" w:fill="FFFFFF"/>
        </w:rPr>
        <w:t xml:space="preserve"> </w:t>
      </w:r>
      <w:r w:rsidR="00AA3923">
        <w:rPr>
          <w:u w:color="212121"/>
          <w:shd w:val="clear" w:color="auto" w:fill="FFFFFF"/>
        </w:rPr>
        <w:t xml:space="preserve">— </w:t>
      </w:r>
      <w:r w:rsidR="00855254" w:rsidRPr="006C7755">
        <w:rPr>
          <w:u w:color="212121"/>
          <w:shd w:val="clear" w:color="auto" w:fill="FFFFFF"/>
        </w:rPr>
        <w:t>министр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финансов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России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при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двух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царях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(Александре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  <w:lang w:val="en-US"/>
        </w:rPr>
        <w:t>I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Николае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I).</w:t>
      </w:r>
      <w:r w:rsidR="00760820">
        <w:rPr>
          <w:u w:color="212121"/>
          <w:shd w:val="clear" w:color="auto" w:fill="FFFFFF"/>
        </w:rPr>
        <w:t xml:space="preserve"> </w:t>
      </w:r>
      <w:r w:rsidR="00AA3923">
        <w:rPr>
          <w:u w:color="212121"/>
          <w:shd w:val="clear" w:color="auto" w:fill="FFFFFF"/>
        </w:rPr>
        <w:t>Им о</w:t>
      </w:r>
      <w:r w:rsidR="00855254" w:rsidRPr="006C7755">
        <w:rPr>
          <w:u w:color="212121"/>
          <w:shd w:val="clear" w:color="auto" w:fill="FFFFFF"/>
        </w:rPr>
        <w:t>снованы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Технологический,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Лесной,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Горный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институты</w:t>
      </w:r>
      <w:r w:rsidR="00AA3923">
        <w:rPr>
          <w:u w:color="212121"/>
          <w:shd w:val="clear" w:color="auto" w:fill="FFFFFF"/>
        </w:rPr>
        <w:t>,</w:t>
      </w:r>
      <w:r w:rsidR="00760820">
        <w:rPr>
          <w:u w:color="212121"/>
          <w:shd w:val="clear" w:color="auto" w:fill="FFFFFF"/>
        </w:rPr>
        <w:t xml:space="preserve"> </w:t>
      </w:r>
      <w:r w:rsidR="00AA3923">
        <w:rPr>
          <w:u w:color="212121"/>
          <w:shd w:val="clear" w:color="auto" w:fill="FFFFFF"/>
        </w:rPr>
        <w:t>с</w:t>
      </w:r>
      <w:r w:rsidR="00855254" w:rsidRPr="006C7755">
        <w:rPr>
          <w:u w:color="212121"/>
          <w:shd w:val="clear" w:color="auto" w:fill="FFFFFF"/>
        </w:rPr>
        <w:t>оздана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A212EA">
        <w:rPr>
          <w:rStyle w:val="--0"/>
        </w:rPr>
        <w:t>сеть</w:t>
      </w:r>
      <w:r w:rsidR="00760820">
        <w:rPr>
          <w:rStyle w:val="--0"/>
        </w:rPr>
        <w:t xml:space="preserve"> </w:t>
      </w:r>
      <w:r w:rsidR="00855254" w:rsidRPr="00A212EA">
        <w:rPr>
          <w:rStyle w:val="--"/>
        </w:rPr>
        <w:lastRenderedPageBreak/>
        <w:t>гимназий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школ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с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техническими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отделениями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различных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городах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России,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школы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Торгового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мореходства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Петербурге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Херсоне,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мореходные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классы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Архангельске,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рисовальная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школа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при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Академии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художеств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«с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отделением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для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девиц»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гальванопластическим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отделением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(одним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из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первых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Европе)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многое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др.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Глав</w:t>
      </w:r>
      <w:r w:rsidR="00AA3923">
        <w:rPr>
          <w:u w:color="212121"/>
          <w:shd w:val="clear" w:color="auto" w:fill="FFFFFF"/>
        </w:rPr>
        <w:t>а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  <w:lang w:val="it-IT"/>
        </w:rPr>
        <w:t>III</w:t>
      </w:r>
      <w:r w:rsidR="00760820">
        <w:rPr>
          <w:u w:color="212121"/>
          <w:shd w:val="clear" w:color="auto" w:fill="FFFFFF"/>
          <w:lang w:val="it-IT"/>
        </w:rPr>
        <w:t xml:space="preserve"> </w:t>
      </w:r>
      <w:r w:rsidR="00855254" w:rsidRPr="006C7755">
        <w:rPr>
          <w:u w:color="212121"/>
          <w:shd w:val="clear" w:color="auto" w:fill="FFFFFF"/>
        </w:rPr>
        <w:t>Отделения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1839–1856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1E36B8">
        <w:rPr>
          <w:u w:color="212121"/>
          <w:shd w:val="clear" w:color="auto" w:fill="FFFFFF"/>
        </w:rPr>
        <w:t>годах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1E36B8">
        <w:rPr>
          <w:u w:color="212121"/>
          <w:shd w:val="clear" w:color="auto" w:fill="FFFFFF"/>
        </w:rPr>
        <w:t>—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1E36B8">
        <w:rPr>
          <w:u w:color="212121"/>
          <w:shd w:val="clear" w:color="auto" w:fill="FFFFFF"/>
        </w:rPr>
        <w:t>Л</w:t>
      </w:r>
      <w:r w:rsidR="00855254" w:rsidRPr="006C7755">
        <w:rPr>
          <w:u w:color="212121"/>
          <w:shd w:val="clear" w:color="auto" w:fill="FFFFFF"/>
        </w:rPr>
        <w:t>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В.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Дубельт,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1E36B8">
        <w:rPr>
          <w:u w:color="212121"/>
          <w:shd w:val="clear" w:color="auto" w:fill="FFFFFF"/>
        </w:rPr>
        <w:t>позже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1E36B8">
        <w:rPr>
          <w:u w:color="212121"/>
          <w:shd w:val="clear" w:color="auto" w:fill="FFFFFF"/>
        </w:rPr>
        <w:t>—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1E36B8">
        <w:rPr>
          <w:u w:color="212121"/>
          <w:shd w:val="clear" w:color="auto" w:fill="FFFFFF"/>
        </w:rPr>
        <w:t>А</w:t>
      </w:r>
      <w:r w:rsidR="00855254" w:rsidRPr="006C7755">
        <w:rPr>
          <w:u w:color="212121"/>
          <w:shd w:val="clear" w:color="auto" w:fill="FFFFFF"/>
        </w:rPr>
        <w:t>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Р.</w:t>
      </w:r>
      <w:r w:rsidR="00AA3923">
        <w:rPr>
          <w:u w:color="212121"/>
          <w:shd w:val="clear" w:color="auto" w:fill="FFFFFF"/>
        </w:rPr>
        <w:t> </w:t>
      </w:r>
      <w:r w:rsidR="00AA3923" w:rsidRPr="006C7755">
        <w:rPr>
          <w:u w:color="212121"/>
          <w:shd w:val="clear" w:color="auto" w:fill="FFFFFF"/>
        </w:rPr>
        <w:t>Ф</w:t>
      </w:r>
      <w:r w:rsidR="00855254" w:rsidRPr="006C7755">
        <w:rPr>
          <w:u w:color="212121"/>
          <w:shd w:val="clear" w:color="auto" w:fill="FFFFFF"/>
        </w:rPr>
        <w:t>он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Дрентельн</w:t>
      </w:r>
      <w:r w:rsidR="00AA3923">
        <w:rPr>
          <w:u w:color="212121"/>
          <w:shd w:val="clear" w:color="auto" w:fill="FFFFFF"/>
        </w:rPr>
        <w:t>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А.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Х.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Бенкендорф.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Министры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внутренних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дел: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К.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фон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Плеве,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Б.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В.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Штюрмер.</w:t>
      </w:r>
      <w:r w:rsidR="00760820">
        <w:rPr>
          <w:rFonts w:eastAsia="Calibri" w:cs="Calibri"/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Монетный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двор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возглавляли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1803–1843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годах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Е.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И.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Эйлерс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1882–1902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1E36B8">
        <w:rPr>
          <w:u w:color="212121"/>
          <w:shd w:val="clear" w:color="auto" w:fill="FFFFFF"/>
        </w:rPr>
        <w:t>годах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1E36B8">
        <w:rPr>
          <w:u w:color="212121"/>
          <w:shd w:val="clear" w:color="auto" w:fill="FFFFFF"/>
        </w:rPr>
        <w:t>—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1E36B8">
        <w:rPr>
          <w:u w:color="212121"/>
          <w:shd w:val="clear" w:color="auto" w:fill="FFFFFF"/>
        </w:rPr>
        <w:t>Н</w:t>
      </w:r>
      <w:r w:rsidR="00855254" w:rsidRPr="006C7755">
        <w:rPr>
          <w:u w:color="212121"/>
          <w:shd w:val="clear" w:color="auto" w:fill="FFFFFF"/>
        </w:rPr>
        <w:t>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П.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Воллендорф;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ведомство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по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горным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соляным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разработкам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1843–1849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годах</w:t>
      </w:r>
      <w:r w:rsidR="00AA3923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–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Ф.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Ф.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Бегер,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1855–1862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1E36B8">
        <w:rPr>
          <w:u w:color="212121"/>
          <w:shd w:val="clear" w:color="auto" w:fill="FFFFFF"/>
        </w:rPr>
        <w:t>—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1E36B8">
        <w:rPr>
          <w:u w:color="212121"/>
          <w:shd w:val="clear" w:color="auto" w:fill="FFFFFF"/>
        </w:rPr>
        <w:t>А</w:t>
      </w:r>
      <w:r w:rsidR="00855254" w:rsidRPr="006C7755">
        <w:rPr>
          <w:u w:color="212121"/>
          <w:shd w:val="clear" w:color="auto" w:fill="FFFFFF"/>
        </w:rPr>
        <w:t>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Р.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Гернгромм;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1E36B8">
        <w:rPr>
          <w:u w:color="212121"/>
          <w:shd w:val="clear" w:color="auto" w:fill="FFFFFF"/>
        </w:rPr>
        <w:t>совет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1E36B8">
        <w:rPr>
          <w:u w:color="212121"/>
          <w:shd w:val="clear" w:color="auto" w:fill="FFFFFF"/>
        </w:rPr>
        <w:t>по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1E36B8">
        <w:rPr>
          <w:u w:color="212121"/>
          <w:shd w:val="clear" w:color="auto" w:fill="FFFFFF"/>
        </w:rPr>
        <w:t>лесному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1E36B8">
        <w:rPr>
          <w:u w:color="212121"/>
          <w:shd w:val="clear" w:color="auto" w:fill="FFFFFF"/>
        </w:rPr>
        <w:t>хозяйству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1E36B8">
        <w:rPr>
          <w:u w:color="212121"/>
          <w:shd w:val="clear" w:color="auto" w:fill="FFFFFF"/>
        </w:rPr>
        <w:t>—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1E36B8">
        <w:rPr>
          <w:u w:color="212121"/>
          <w:shd w:val="clear" w:color="auto" w:fill="FFFFFF"/>
        </w:rPr>
        <w:t>К</w:t>
      </w:r>
      <w:r w:rsidR="00855254" w:rsidRPr="006C7755">
        <w:rPr>
          <w:u w:color="212121"/>
          <w:shd w:val="clear" w:color="auto" w:fill="FFFFFF"/>
        </w:rPr>
        <w:t>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И.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Таблиц;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ведомство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по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налогам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1861–1863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1E36B8">
        <w:rPr>
          <w:u w:color="212121"/>
          <w:shd w:val="clear" w:color="auto" w:fill="FFFFFF"/>
        </w:rPr>
        <w:t>годах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1E36B8">
        <w:rPr>
          <w:u w:color="212121"/>
          <w:shd w:val="clear" w:color="auto" w:fill="FFFFFF"/>
        </w:rPr>
        <w:t>—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1E36B8">
        <w:rPr>
          <w:u w:color="212121"/>
          <w:shd w:val="clear" w:color="auto" w:fill="FFFFFF"/>
        </w:rPr>
        <w:t>К</w:t>
      </w:r>
      <w:r w:rsidR="00855254" w:rsidRPr="006C7755">
        <w:rPr>
          <w:u w:color="212121"/>
          <w:shd w:val="clear" w:color="auto" w:fill="FFFFFF"/>
        </w:rPr>
        <w:t>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К.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Грот,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1862–1887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1E36B8">
        <w:rPr>
          <w:u w:color="212121"/>
          <w:shd w:val="clear" w:color="auto" w:fill="FFFFFF"/>
        </w:rPr>
        <w:t>годах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1E36B8">
        <w:rPr>
          <w:u w:color="212121"/>
          <w:shd w:val="clear" w:color="auto" w:fill="FFFFFF"/>
        </w:rPr>
        <w:t>—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1E36B8">
        <w:rPr>
          <w:u w:color="212121"/>
          <w:shd w:val="clear" w:color="auto" w:fill="FFFFFF"/>
        </w:rPr>
        <w:t>А</w:t>
      </w:r>
      <w:r w:rsidR="00855254" w:rsidRPr="006C7755">
        <w:rPr>
          <w:u w:color="212121"/>
          <w:shd w:val="clear" w:color="auto" w:fill="FFFFFF"/>
        </w:rPr>
        <w:t>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А.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Рихтер,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1899–1904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1E36B8">
        <w:rPr>
          <w:u w:color="212121"/>
          <w:shd w:val="clear" w:color="auto" w:fill="FFFFFF"/>
        </w:rPr>
        <w:t>годах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1E36B8">
        <w:rPr>
          <w:u w:color="212121"/>
          <w:shd w:val="clear" w:color="auto" w:fill="FFFFFF"/>
        </w:rPr>
        <w:t>—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1E36B8">
        <w:rPr>
          <w:u w:color="212121"/>
          <w:shd w:val="clear" w:color="auto" w:fill="FFFFFF"/>
        </w:rPr>
        <w:t>Н</w:t>
      </w:r>
      <w:r w:rsidR="00855254" w:rsidRPr="006C7755">
        <w:rPr>
          <w:u w:color="212121"/>
          <w:shd w:val="clear" w:color="auto" w:fill="FFFFFF"/>
        </w:rPr>
        <w:t>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Н.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Кутлер.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Ведущим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чиновником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при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Министерстве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образования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был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Фридрих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фон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Унгерн-Штенберг.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комиссии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по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выкупу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крестьян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работали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М.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М.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фон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Гоймерн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(1861–1881),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М.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И.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Даудель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(1885–1895).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Председателем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цензурного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комитета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страны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был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М.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А.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Корф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(с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1855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г.),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Обер-секретарь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Сената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А.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К.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Галлер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(1789–1850),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член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Государственного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совета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сенатор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И.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А.</w:t>
      </w:r>
      <w:r w:rsidR="00AA3923">
        <w:rPr>
          <w:u w:color="212121"/>
          <w:shd w:val="clear" w:color="auto" w:fill="FFFFFF"/>
        </w:rPr>
        <w:t> </w:t>
      </w:r>
      <w:r w:rsidR="00855254" w:rsidRPr="006C7755">
        <w:rPr>
          <w:u w:color="212121"/>
          <w:shd w:val="clear" w:color="auto" w:fill="FFFFFF"/>
        </w:rPr>
        <w:t>Вейдемейер</w:t>
      </w:r>
      <w:r w:rsidR="00760820">
        <w:rPr>
          <w:u w:color="212121"/>
          <w:shd w:val="clear" w:color="auto" w:fill="FFFFFF"/>
        </w:rPr>
        <w:t xml:space="preserve"> </w:t>
      </w:r>
      <w:r w:rsidR="00855254" w:rsidRPr="006C7755">
        <w:rPr>
          <w:u w:color="212121"/>
          <w:shd w:val="clear" w:color="auto" w:fill="FFFFFF"/>
        </w:rPr>
        <w:t>(1752–1820).</w:t>
      </w:r>
      <w:r w:rsidR="00760820">
        <w:rPr>
          <w:u w:color="212121"/>
          <w:shd w:val="clear" w:color="auto" w:fill="FFFFFF"/>
        </w:rPr>
        <w:t xml:space="preserve"> </w:t>
      </w:r>
    </w:p>
    <w:p w14:paraId="50A1584A" w14:textId="44486AA4" w:rsidR="00855254" w:rsidRPr="00301FC7" w:rsidRDefault="00855254" w:rsidP="00D02B0F">
      <w:pPr>
        <w:rPr>
          <w:rFonts w:eastAsia="Calibri" w:cs="Calibri"/>
          <w:u w:color="000000"/>
          <w:shd w:val="clear" w:color="auto" w:fill="FFFFFF"/>
        </w:rPr>
      </w:pPr>
      <w:r w:rsidRPr="00FC25A1">
        <w:rPr>
          <w:b/>
          <w:bCs/>
          <w:i/>
          <w:iCs/>
          <w:u w:color="000000"/>
          <w:shd w:val="clear" w:color="auto" w:fill="FFFFFF"/>
        </w:rPr>
        <w:t>Из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FC25A1">
        <w:rPr>
          <w:b/>
          <w:bCs/>
          <w:i/>
          <w:iCs/>
          <w:u w:color="000000"/>
          <w:shd w:val="clear" w:color="auto" w:fill="FFFFFF"/>
        </w:rPr>
        <w:t>13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FC25A1">
        <w:rPr>
          <w:b/>
          <w:bCs/>
          <w:i/>
          <w:iCs/>
          <w:u w:color="000000"/>
          <w:shd w:val="clear" w:color="auto" w:fill="FFFFFF"/>
        </w:rPr>
        <w:t>академиков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FC25A1">
        <w:rPr>
          <w:b/>
          <w:bCs/>
          <w:i/>
          <w:iCs/>
          <w:u w:color="000000"/>
          <w:shd w:val="clear" w:color="auto" w:fill="FFFFFF"/>
        </w:rPr>
        <w:t>первого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FC25A1">
        <w:rPr>
          <w:b/>
          <w:bCs/>
          <w:i/>
          <w:iCs/>
          <w:u w:color="000000"/>
          <w:shd w:val="clear" w:color="auto" w:fill="FFFFFF"/>
        </w:rPr>
        <w:t>состава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FC25A1">
        <w:rPr>
          <w:b/>
          <w:bCs/>
          <w:i/>
          <w:iCs/>
          <w:u w:color="000000"/>
          <w:shd w:val="clear" w:color="auto" w:fill="FFFFFF"/>
        </w:rPr>
        <w:t>Российской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FC25A1">
        <w:rPr>
          <w:b/>
          <w:bCs/>
          <w:i/>
          <w:iCs/>
          <w:u w:color="000000"/>
          <w:shd w:val="clear" w:color="auto" w:fill="FFFFFF"/>
        </w:rPr>
        <w:t>Академии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FC25A1">
        <w:rPr>
          <w:b/>
          <w:bCs/>
          <w:i/>
          <w:iCs/>
          <w:u w:color="000000"/>
          <w:shd w:val="clear" w:color="auto" w:fill="FFFFFF"/>
        </w:rPr>
        <w:t>наук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FC25A1">
        <w:rPr>
          <w:b/>
          <w:bCs/>
          <w:i/>
          <w:iCs/>
          <w:u w:color="000000"/>
          <w:shd w:val="clear" w:color="auto" w:fill="FFFFFF"/>
        </w:rPr>
        <w:t>девять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FC25A1">
        <w:rPr>
          <w:b/>
          <w:bCs/>
          <w:i/>
          <w:iCs/>
          <w:u w:color="000000"/>
          <w:shd w:val="clear" w:color="auto" w:fill="FFFFFF"/>
        </w:rPr>
        <w:t>являлись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FC25A1">
        <w:rPr>
          <w:b/>
          <w:bCs/>
          <w:i/>
          <w:iCs/>
          <w:u w:color="000000"/>
          <w:shd w:val="clear" w:color="auto" w:fill="FFFFFF"/>
        </w:rPr>
        <w:t>немецкими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FC25A1">
        <w:rPr>
          <w:b/>
          <w:bCs/>
          <w:i/>
          <w:iCs/>
          <w:u w:color="000000"/>
          <w:shd w:val="clear" w:color="auto" w:fill="FFFFFF"/>
        </w:rPr>
        <w:t>уч</w:t>
      </w:r>
      <w:r w:rsidR="00D02B0F">
        <w:rPr>
          <w:b/>
          <w:bCs/>
          <w:i/>
          <w:iCs/>
          <w:u w:color="000000"/>
          <w:shd w:val="clear" w:color="auto" w:fill="FFFFFF"/>
        </w:rPr>
        <w:t>ё</w:t>
      </w:r>
      <w:r w:rsidRPr="00FC25A1">
        <w:rPr>
          <w:b/>
          <w:bCs/>
          <w:i/>
          <w:iCs/>
          <w:u w:color="000000"/>
          <w:shd w:val="clear" w:color="auto" w:fill="FFFFFF"/>
        </w:rPr>
        <w:t>ными</w:t>
      </w:r>
      <w:r w:rsidRPr="00301FC7">
        <w:rPr>
          <w:u w:color="000000"/>
          <w:shd w:val="clear" w:color="auto" w:fill="FFFFFF"/>
        </w:rPr>
        <w:t>,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приглаш</w:t>
      </w:r>
      <w:r w:rsidR="00D02B0F">
        <w:rPr>
          <w:u w:color="000000"/>
          <w:shd w:val="clear" w:color="auto" w:fill="FFFFFF"/>
        </w:rPr>
        <w:t>ё</w:t>
      </w:r>
      <w:r w:rsidRPr="00301FC7">
        <w:rPr>
          <w:u w:color="000000"/>
          <w:shd w:val="clear" w:color="auto" w:fill="FFFFFF"/>
        </w:rPr>
        <w:t>нными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для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работы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Россию: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ботаник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Иоганн-Христиан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Буксбаум,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анатом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Иоганн-Георг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Дювернуа,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математики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Христиан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Мартини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Христиан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Гольдбах,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историки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Иоганн-Христофор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Коль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Готлиб-Зигфрид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Байер,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химик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Михаил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Бюргер,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юрист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Иоганн-Симон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Бекенштейн,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физик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философ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Георг-Бернгард</w:t>
      </w:r>
      <w:r w:rsidR="00760820">
        <w:rPr>
          <w:u w:color="000000"/>
          <w:shd w:val="clear" w:color="auto" w:fill="FFFFFF"/>
        </w:rPr>
        <w:t xml:space="preserve"> </w:t>
      </w:r>
      <w:r w:rsidRPr="00301FC7">
        <w:rPr>
          <w:u w:color="000000"/>
          <w:shd w:val="clear" w:color="auto" w:fill="FFFFFF"/>
        </w:rPr>
        <w:t>Бюльфингер.</w:t>
      </w:r>
    </w:p>
    <w:p w14:paraId="58C4FBC1" w14:textId="3E10F9D3" w:rsidR="00855254" w:rsidRDefault="00855254" w:rsidP="00D02B0F">
      <w:pPr>
        <w:rPr>
          <w:b/>
          <w:bCs/>
          <w:i/>
          <w:iCs/>
          <w:u w:color="000000"/>
          <w:shd w:val="clear" w:color="auto" w:fill="FFFFFF"/>
        </w:rPr>
      </w:pPr>
      <w:r w:rsidRPr="006C7755">
        <w:rPr>
          <w:u w:color="000000"/>
          <w:shd w:val="clear" w:color="auto" w:fill="FFFFFF"/>
        </w:rPr>
        <w:t>Петербургская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Академия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наук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  <w:lang w:val="it-IT"/>
        </w:rPr>
        <w:t>XVIII</w:t>
      </w:r>
      <w:r w:rsidR="00760820">
        <w:rPr>
          <w:u w:color="000000"/>
          <w:shd w:val="clear" w:color="auto" w:fill="FFFFFF"/>
          <w:lang w:val="it-IT"/>
        </w:rPr>
        <w:t xml:space="preserve"> </w:t>
      </w:r>
      <w:r w:rsidRPr="006C7755">
        <w:rPr>
          <w:u w:color="000000"/>
          <w:shd w:val="clear" w:color="auto" w:fill="FFFFFF"/>
        </w:rPr>
        <w:t>веке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была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многонациональной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преобладали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её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составе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иностранцы.</w:t>
      </w:r>
      <w:r w:rsidR="00760820">
        <w:rPr>
          <w:u w:color="000000"/>
          <w:shd w:val="clear" w:color="auto" w:fill="FFFFFF"/>
        </w:rPr>
        <w:t xml:space="preserve"> </w:t>
      </w:r>
      <w:r w:rsidRPr="00FC25A1">
        <w:rPr>
          <w:b/>
          <w:bCs/>
          <w:i/>
          <w:iCs/>
          <w:u w:color="000000"/>
          <w:shd w:val="clear" w:color="auto" w:fill="FFFFFF"/>
        </w:rPr>
        <w:t>Из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FC25A1">
        <w:rPr>
          <w:b/>
          <w:bCs/>
          <w:i/>
          <w:iCs/>
          <w:u w:color="000000"/>
          <w:shd w:val="clear" w:color="auto" w:fill="FFFFFF"/>
        </w:rPr>
        <w:t>111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FC25A1">
        <w:rPr>
          <w:b/>
          <w:bCs/>
          <w:i/>
          <w:iCs/>
          <w:u w:color="000000"/>
          <w:shd w:val="clear" w:color="auto" w:fill="FFFFFF"/>
        </w:rPr>
        <w:t>членов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FC25A1">
        <w:rPr>
          <w:b/>
          <w:bCs/>
          <w:i/>
          <w:iCs/>
          <w:u w:color="000000"/>
          <w:shd w:val="clear" w:color="auto" w:fill="FFFFFF"/>
        </w:rPr>
        <w:t>Академии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FC25A1">
        <w:rPr>
          <w:b/>
          <w:bCs/>
          <w:i/>
          <w:iCs/>
          <w:u w:color="000000"/>
          <w:shd w:val="clear" w:color="auto" w:fill="FFFFFF"/>
        </w:rPr>
        <w:t>было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FC25A1">
        <w:rPr>
          <w:b/>
          <w:bCs/>
          <w:i/>
          <w:iCs/>
          <w:u w:color="000000"/>
          <w:shd w:val="clear" w:color="auto" w:fill="FFFFFF"/>
        </w:rPr>
        <w:t>67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FC25A1">
        <w:rPr>
          <w:b/>
          <w:bCs/>
          <w:i/>
          <w:iCs/>
          <w:u w:color="000000"/>
          <w:shd w:val="clear" w:color="auto" w:fill="FFFFFF"/>
        </w:rPr>
        <w:t>немцев,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FC25A1">
        <w:rPr>
          <w:b/>
          <w:bCs/>
          <w:i/>
          <w:iCs/>
          <w:u w:color="000000"/>
          <w:shd w:val="clear" w:color="auto" w:fill="FFFFFF"/>
        </w:rPr>
        <w:t>т.</w:t>
      </w:r>
      <w:r w:rsidR="00D02B0F">
        <w:rPr>
          <w:b/>
          <w:bCs/>
          <w:i/>
          <w:iCs/>
          <w:u w:color="000000"/>
          <w:shd w:val="clear" w:color="auto" w:fill="FFFFFF"/>
        </w:rPr>
        <w:t> </w:t>
      </w:r>
      <w:r w:rsidRPr="00FC25A1">
        <w:rPr>
          <w:b/>
          <w:bCs/>
          <w:i/>
          <w:iCs/>
          <w:u w:color="000000"/>
          <w:shd w:val="clear" w:color="auto" w:fill="FFFFFF"/>
        </w:rPr>
        <w:t>е.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FC25A1">
        <w:rPr>
          <w:b/>
          <w:bCs/>
          <w:i/>
          <w:iCs/>
          <w:u w:color="000000"/>
          <w:shd w:val="clear" w:color="auto" w:fill="FFFFFF"/>
        </w:rPr>
        <w:t>60</w:t>
      </w:r>
      <w:r w:rsidR="00D02B0F">
        <w:rPr>
          <w:b/>
          <w:bCs/>
          <w:i/>
          <w:iCs/>
          <w:u w:color="000000"/>
          <w:shd w:val="clear" w:color="auto" w:fill="FFFFFF"/>
        </w:rPr>
        <w:t> </w:t>
      </w:r>
      <w:r w:rsidRPr="00FC25A1">
        <w:rPr>
          <w:b/>
          <w:bCs/>
          <w:i/>
          <w:iCs/>
          <w:u w:color="000000"/>
          <w:shd w:val="clear" w:color="auto" w:fill="FFFFFF"/>
        </w:rPr>
        <w:t>%.</w:t>
      </w:r>
    </w:p>
    <w:p w14:paraId="2C4CDCEF" w14:textId="4EF6CB1A" w:rsidR="000200B1" w:rsidRPr="00FC25A1" w:rsidRDefault="000200B1" w:rsidP="000200B1">
      <w:pPr>
        <w:pStyle w:val="afffff"/>
        <w:rPr>
          <w:u w:color="000000"/>
        </w:rPr>
      </w:pPr>
      <w:r>
        <w:rPr>
          <w:u w:color="000000"/>
        </w:rPr>
        <w:drawing>
          <wp:inline distT="0" distB="0" distL="0" distR="0" wp14:anchorId="6CDA92AA" wp14:editId="2B605923">
            <wp:extent cx="3981914" cy="2869948"/>
            <wp:effectExtent l="0" t="0" r="0" b="635"/>
            <wp:docPr id="11" name="Рисунок 11" descr="Изображение выглядит как алтарь, ноч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Изображение выглядит как алтарь, ночь&#10;&#10;Автоматически созданное описание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9788" cy="2882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AF208" w14:textId="705503F7" w:rsidR="00855254" w:rsidRPr="006C7755" w:rsidRDefault="0012495D" w:rsidP="0012495D">
      <w:pPr>
        <w:rPr>
          <w:rFonts w:eastAsia="Calibri" w:cs="Calibri"/>
          <w:u w:color="000000"/>
          <w:shd w:val="clear" w:color="auto" w:fill="FFFFFF"/>
        </w:rPr>
      </w:pPr>
      <w:r w:rsidRPr="00301FC7">
        <w:rPr>
          <w:u w:color="000000"/>
          <w:shd w:val="clear" w:color="auto" w:fill="FFFFFF"/>
        </w:rPr>
        <w:lastRenderedPageBreak/>
        <w:t>Учёные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301FC7">
        <w:rPr>
          <w:u w:color="000000"/>
          <w:shd w:val="clear" w:color="auto" w:fill="FFFFFF"/>
        </w:rPr>
        <w:t>немецкого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301FC7">
        <w:rPr>
          <w:u w:color="000000"/>
          <w:shd w:val="clear" w:color="auto" w:fill="FFFFFF"/>
        </w:rPr>
        <w:t>происхождения,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301FC7">
        <w:rPr>
          <w:u w:color="000000"/>
          <w:shd w:val="clear" w:color="auto" w:fill="FFFFFF"/>
        </w:rPr>
        <w:t>входившие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301FC7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301FC7">
        <w:rPr>
          <w:u w:color="000000"/>
          <w:shd w:val="clear" w:color="auto" w:fill="FFFFFF"/>
        </w:rPr>
        <w:t>состав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301FC7">
        <w:rPr>
          <w:u w:color="000000"/>
          <w:shd w:val="clear" w:color="auto" w:fill="FFFFFF"/>
        </w:rPr>
        <w:t>Академии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301FC7">
        <w:rPr>
          <w:u w:color="000000"/>
          <w:shd w:val="clear" w:color="auto" w:fill="FFFFFF"/>
        </w:rPr>
        <w:t>наук,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301FC7">
        <w:rPr>
          <w:u w:color="000000"/>
          <w:shd w:val="clear" w:color="auto" w:fill="FFFFFF"/>
        </w:rPr>
        <w:t>прославили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301FC7">
        <w:rPr>
          <w:u w:color="000000"/>
          <w:shd w:val="clear" w:color="auto" w:fill="FFFFFF"/>
        </w:rPr>
        <w:t>российскую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301FC7">
        <w:rPr>
          <w:u w:color="000000"/>
          <w:shd w:val="clear" w:color="auto" w:fill="FFFFFF"/>
        </w:rPr>
        <w:t>науку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301FC7">
        <w:rPr>
          <w:u w:color="000000"/>
          <w:shd w:val="clear" w:color="auto" w:fill="FFFFFF"/>
        </w:rPr>
        <w:t>важными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301FC7">
        <w:rPr>
          <w:u w:color="000000"/>
          <w:shd w:val="clear" w:color="auto" w:fill="FFFFFF"/>
        </w:rPr>
        <w:t>открытиями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301FC7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301FC7">
        <w:rPr>
          <w:u w:color="000000"/>
          <w:shd w:val="clear" w:color="auto" w:fill="FFFFFF"/>
        </w:rPr>
        <w:t>самых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301FC7">
        <w:rPr>
          <w:u w:color="000000"/>
          <w:shd w:val="clear" w:color="auto" w:fill="FFFFFF"/>
        </w:rPr>
        <w:t>разнообразных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301FC7">
        <w:rPr>
          <w:u w:color="000000"/>
          <w:shd w:val="clear" w:color="auto" w:fill="FFFFFF"/>
        </w:rPr>
        <w:t>отраслях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301FC7">
        <w:rPr>
          <w:u w:color="000000"/>
          <w:shd w:val="clear" w:color="auto" w:fill="FFFFFF"/>
        </w:rPr>
        <w:t>знания.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Академик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Генрих-Фридрих-Эмиль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(Эмиль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Христианович)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Ленц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(1804–1865)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сформулировал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закон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теплового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действия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тока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вывел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фундаментальное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правило,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определяющее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направление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индуцированных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токов.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Академик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Мориц-Герман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(Борис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Семёнович</w:t>
      </w:r>
      <w:r w:rsidR="00855254" w:rsidRPr="006C7755">
        <w:rPr>
          <w:u w:color="000000"/>
          <w:shd w:val="clear" w:color="auto" w:fill="FFFFFF"/>
        </w:rPr>
        <w:t>)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Якоби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(1801–1874)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изобрёл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гальванопластику.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Труды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Иоганна-Генриха-Фридриха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(Ивана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Яковлевича)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Рудольфа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(1754–1809),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Георга-Генриха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(Григория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Ивановича)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Лангсдорфа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(1774–1852)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Христиана-Генриха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(Христиана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Ивановича)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Пандера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(1794–1865)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открыли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новые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перспективы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перед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науками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о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живой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природе.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Изучением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русского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языка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литературы,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1E36B8">
        <w:rPr>
          <w:u w:color="000000"/>
          <w:shd w:val="clear" w:color="auto" w:fill="FFFFFF"/>
        </w:rPr>
        <w:t>памятников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1E36B8">
        <w:rPr>
          <w:u w:color="000000"/>
          <w:shd w:val="clear" w:color="auto" w:fill="FFFFFF"/>
        </w:rPr>
        <w:t>древности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1E36B8">
        <w:rPr>
          <w:u w:color="000000"/>
          <w:shd w:val="clear" w:color="auto" w:fill="FFFFFF"/>
        </w:rPr>
        <w:t>занимались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1E36B8">
        <w:rPr>
          <w:u w:color="000000"/>
          <w:shd w:val="clear" w:color="auto" w:fill="FFFFFF"/>
        </w:rPr>
        <w:t>академики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1E36B8">
        <w:rPr>
          <w:u w:color="000000"/>
          <w:shd w:val="clear" w:color="auto" w:fill="FFFFFF"/>
        </w:rPr>
        <w:t>—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1E36B8">
        <w:rPr>
          <w:u w:color="000000"/>
          <w:shd w:val="clear" w:color="auto" w:fill="FFFFFF"/>
        </w:rPr>
        <w:t>филологи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1E36B8">
        <w:rPr>
          <w:u w:color="000000"/>
          <w:shd w:val="clear" w:color="auto" w:fill="FFFFFF"/>
        </w:rPr>
        <w:t>Александр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1E36B8">
        <w:rPr>
          <w:u w:color="000000"/>
          <w:shd w:val="clear" w:color="auto" w:fill="FFFFFF"/>
        </w:rPr>
        <w:t>Христофорович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1E36B8">
        <w:rPr>
          <w:u w:color="000000"/>
          <w:shd w:val="clear" w:color="auto" w:fill="FFFFFF"/>
        </w:rPr>
        <w:t>Востоков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(</w:t>
      </w:r>
      <w:r w:rsidR="00855254" w:rsidRPr="001E36B8">
        <w:rPr>
          <w:u w:color="000000"/>
          <w:shd w:val="clear" w:color="auto" w:fill="FFFFFF"/>
        </w:rPr>
        <w:t>псевдоним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1E36B8">
        <w:rPr>
          <w:u w:color="000000"/>
          <w:shd w:val="clear" w:color="auto" w:fill="FFFFFF"/>
        </w:rPr>
        <w:t>—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1E36B8">
        <w:rPr>
          <w:u w:color="000000"/>
          <w:shd w:val="clear" w:color="auto" w:fill="FFFFFF"/>
        </w:rPr>
        <w:t>Остенек</w:t>
      </w:r>
      <w:r w:rsidR="00855254" w:rsidRPr="006C7755">
        <w:rPr>
          <w:u w:color="000000"/>
          <w:shd w:val="clear" w:color="auto" w:fill="FFFFFF"/>
        </w:rPr>
        <w:t>)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(1781–1864)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Яков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Карлович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Грот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(1812–1882).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Грот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установил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нормы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русского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правописания,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сохранившиеся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до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орфографической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реформы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1918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года,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составил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учебник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12495D">
        <w:rPr>
          <w:rStyle w:val="--"/>
        </w:rPr>
        <w:t>«</w:t>
      </w:r>
      <w:r w:rsidR="00855254" w:rsidRPr="00FC25A1">
        <w:rPr>
          <w:rStyle w:val="--"/>
        </w:rPr>
        <w:t>Русское</w:t>
      </w:r>
      <w:r w:rsidR="00760820">
        <w:rPr>
          <w:rStyle w:val="--0"/>
        </w:rPr>
        <w:t xml:space="preserve"> </w:t>
      </w:r>
      <w:r w:rsidR="00855254" w:rsidRPr="00FC25A1">
        <w:rPr>
          <w:rStyle w:val="--0"/>
        </w:rPr>
        <w:t>правописание»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(СПб,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1885),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выдержавший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22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издания.</w:t>
      </w:r>
    </w:p>
    <w:p w14:paraId="1123EB5C" w14:textId="2ACE11A1" w:rsidR="00855254" w:rsidRPr="006C7755" w:rsidRDefault="00855254" w:rsidP="00C101BE">
      <w:pPr>
        <w:rPr>
          <w:rFonts w:eastAsia="Calibri" w:cs="Calibri"/>
          <w:u w:color="000000"/>
          <w:shd w:val="clear" w:color="auto" w:fill="FFFFFF"/>
        </w:rPr>
      </w:pPr>
      <w:r w:rsidRPr="00C101BE">
        <w:rPr>
          <w:b/>
          <w:bCs/>
          <w:i/>
          <w:iCs/>
          <w:u w:color="000000"/>
          <w:shd w:val="clear" w:color="auto" w:fill="FFFFFF"/>
        </w:rPr>
        <w:t>Русскую</w:t>
      </w:r>
      <w:r w:rsidR="00760820" w:rsidRPr="00C101BE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C101BE">
        <w:rPr>
          <w:b/>
          <w:bCs/>
          <w:i/>
          <w:iCs/>
          <w:u w:color="000000"/>
          <w:shd w:val="clear" w:color="auto" w:fill="FFFFFF"/>
        </w:rPr>
        <w:t>историю</w:t>
      </w:r>
      <w:r w:rsidR="00760820" w:rsidRPr="00C101BE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C101BE">
        <w:rPr>
          <w:b/>
          <w:bCs/>
          <w:i/>
          <w:iCs/>
          <w:u w:color="000000"/>
          <w:shd w:val="clear" w:color="auto" w:fill="FFFFFF"/>
        </w:rPr>
        <w:t>после</w:t>
      </w:r>
      <w:r w:rsidR="00760820" w:rsidRPr="00C101BE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C101BE">
        <w:rPr>
          <w:b/>
          <w:bCs/>
          <w:i/>
          <w:iCs/>
          <w:u w:color="000000"/>
          <w:shd w:val="clear" w:color="auto" w:fill="FFFFFF"/>
        </w:rPr>
        <w:t>Миллера</w:t>
      </w:r>
      <w:r w:rsidR="00760820" w:rsidRPr="00C101BE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C101BE">
        <w:rPr>
          <w:b/>
          <w:bCs/>
          <w:i/>
          <w:iCs/>
          <w:u w:color="000000"/>
          <w:shd w:val="clear" w:color="auto" w:fill="FFFFFF"/>
        </w:rPr>
        <w:t>с</w:t>
      </w:r>
      <w:r w:rsidR="00760820" w:rsidRPr="00C101BE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C101BE">
        <w:rPr>
          <w:b/>
          <w:bCs/>
          <w:i/>
          <w:iCs/>
          <w:u w:color="000000"/>
          <w:shd w:val="clear" w:color="auto" w:fill="FFFFFF"/>
        </w:rPr>
        <w:t>1725</w:t>
      </w:r>
      <w:r w:rsidR="00760820" w:rsidRPr="00C101BE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C101BE">
        <w:rPr>
          <w:b/>
          <w:bCs/>
          <w:i/>
          <w:iCs/>
          <w:u w:color="000000"/>
          <w:shd w:val="clear" w:color="auto" w:fill="FFFFFF"/>
        </w:rPr>
        <w:t>до</w:t>
      </w:r>
      <w:r w:rsidR="00760820" w:rsidRPr="00C101BE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C101BE">
        <w:rPr>
          <w:b/>
          <w:bCs/>
          <w:i/>
          <w:iCs/>
          <w:u w:color="000000"/>
          <w:shd w:val="clear" w:color="auto" w:fill="FFFFFF"/>
        </w:rPr>
        <w:t>1841</w:t>
      </w:r>
      <w:r w:rsidR="00760820" w:rsidRPr="00C101BE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C101BE">
        <w:rPr>
          <w:b/>
          <w:bCs/>
          <w:i/>
          <w:iCs/>
          <w:u w:color="000000"/>
          <w:shd w:val="clear" w:color="auto" w:fill="FFFFFF"/>
        </w:rPr>
        <w:t>года</w:t>
      </w:r>
      <w:r w:rsidR="00760820" w:rsidRPr="00C101BE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C101BE">
        <w:rPr>
          <w:b/>
          <w:bCs/>
          <w:i/>
          <w:iCs/>
          <w:u w:color="000000"/>
          <w:shd w:val="clear" w:color="auto" w:fill="FFFFFF"/>
        </w:rPr>
        <w:t>писали</w:t>
      </w:r>
      <w:r w:rsidR="00760820" w:rsidRPr="00C101BE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C101BE">
        <w:rPr>
          <w:b/>
          <w:bCs/>
          <w:i/>
          <w:iCs/>
          <w:u w:color="000000"/>
          <w:shd w:val="clear" w:color="auto" w:fill="FFFFFF"/>
        </w:rPr>
        <w:t>немцы</w:t>
      </w:r>
      <w:r w:rsidR="00760820" w:rsidRPr="00C101BE">
        <w:rPr>
          <w:b/>
          <w:bCs/>
          <w:i/>
          <w:iCs/>
          <w:u w:color="000000"/>
          <w:shd w:val="clear" w:color="auto" w:fill="FFFFFF"/>
        </w:rPr>
        <w:t xml:space="preserve"> — </w:t>
      </w:r>
      <w:r w:rsidRPr="00C101BE">
        <w:rPr>
          <w:b/>
          <w:bCs/>
          <w:i/>
          <w:iCs/>
          <w:u w:color="000000"/>
          <w:shd w:val="clear" w:color="auto" w:fill="FFFFFF"/>
        </w:rPr>
        <w:t>академики</w:t>
      </w:r>
      <w:r w:rsidR="00760820" w:rsidRPr="00C101BE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C101BE">
        <w:rPr>
          <w:b/>
          <w:bCs/>
          <w:i/>
          <w:iCs/>
          <w:u w:color="000000"/>
          <w:shd w:val="clear" w:color="auto" w:fill="FFFFFF"/>
        </w:rPr>
        <w:t>исторического</w:t>
      </w:r>
      <w:r w:rsidR="00760820" w:rsidRPr="00C101BE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C101BE">
        <w:rPr>
          <w:b/>
          <w:bCs/>
          <w:i/>
          <w:iCs/>
          <w:u w:color="000000"/>
          <w:shd w:val="clear" w:color="auto" w:fill="FFFFFF"/>
        </w:rPr>
        <w:t>отделения</w:t>
      </w:r>
      <w:r w:rsidR="00760820" w:rsidRPr="00C101BE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C101BE">
        <w:rPr>
          <w:b/>
          <w:bCs/>
          <w:i/>
          <w:iCs/>
          <w:u w:color="000000"/>
          <w:shd w:val="clear" w:color="auto" w:fill="FFFFFF"/>
        </w:rPr>
        <w:t>Российской</w:t>
      </w:r>
      <w:r w:rsidR="00760820" w:rsidRPr="00C101BE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C101BE">
        <w:rPr>
          <w:b/>
          <w:bCs/>
          <w:i/>
          <w:iCs/>
          <w:u w:color="000000"/>
          <w:shd w:val="clear" w:color="auto" w:fill="FFFFFF"/>
        </w:rPr>
        <w:t>Академии,</w:t>
      </w:r>
      <w:r w:rsidR="00760820" w:rsidRPr="00C101BE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C101BE">
        <w:rPr>
          <w:b/>
          <w:bCs/>
          <w:i/>
          <w:iCs/>
          <w:u w:color="000000"/>
          <w:shd w:val="clear" w:color="auto" w:fill="FFFFFF"/>
        </w:rPr>
        <w:t>получившие</w:t>
      </w:r>
      <w:r w:rsidR="00760820" w:rsidRPr="00C101BE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C101BE">
        <w:rPr>
          <w:b/>
          <w:bCs/>
          <w:i/>
          <w:iCs/>
          <w:u w:color="000000"/>
          <w:shd w:val="clear" w:color="auto" w:fill="FFFFFF"/>
        </w:rPr>
        <w:t>право</w:t>
      </w:r>
      <w:r w:rsidR="00760820" w:rsidRPr="00C101BE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C101BE">
        <w:rPr>
          <w:b/>
          <w:bCs/>
          <w:i/>
          <w:iCs/>
          <w:u w:color="000000"/>
          <w:shd w:val="clear" w:color="auto" w:fill="FFFFFF"/>
        </w:rPr>
        <w:t>работать</w:t>
      </w:r>
      <w:r w:rsidR="00760820" w:rsidRPr="00C101BE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C101BE">
        <w:rPr>
          <w:b/>
          <w:bCs/>
          <w:i/>
          <w:iCs/>
          <w:u w:color="000000"/>
          <w:shd w:val="clear" w:color="auto" w:fill="FFFFFF"/>
        </w:rPr>
        <w:t>с</w:t>
      </w:r>
      <w:r w:rsidR="00760820" w:rsidRPr="00C101BE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C101BE">
        <w:rPr>
          <w:b/>
          <w:bCs/>
          <w:i/>
          <w:iCs/>
          <w:u w:color="000000"/>
          <w:shd w:val="clear" w:color="auto" w:fill="FFFFFF"/>
        </w:rPr>
        <w:t>древними</w:t>
      </w:r>
      <w:r w:rsidR="00760820" w:rsidRPr="00C101BE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C101BE">
        <w:rPr>
          <w:b/>
          <w:bCs/>
          <w:i/>
          <w:iCs/>
          <w:u w:color="000000"/>
          <w:shd w:val="clear" w:color="auto" w:fill="FFFFFF"/>
        </w:rPr>
        <w:t>историческими</w:t>
      </w:r>
      <w:r w:rsidR="00760820" w:rsidRPr="00C101BE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C101BE">
        <w:rPr>
          <w:b/>
          <w:bCs/>
          <w:i/>
          <w:iCs/>
          <w:u w:color="000000"/>
          <w:shd w:val="clear" w:color="auto" w:fill="FFFFFF"/>
        </w:rPr>
        <w:t>документами: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Коль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Петер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(1725),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Фишер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Иоганн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Эбергард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(1732),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Крамер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Адольф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Бернгард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(1732),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Лоттер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Иоганн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Георг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(1733),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Леруа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Пьер-Луи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(1735),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Мерлинг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Георг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(1736),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Брем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Иоганн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Фридрих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(1737),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Таубер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Иоганн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Гаспар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(1738),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Крузиус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Христиан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Готфрид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(1740),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Модерах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Карл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Фридрих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(1749),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Стриттер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Иоган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Готгильф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(1779),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Гакман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Иоганн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Фридрих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(1782),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Буссе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Иоганн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Генрих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(1795),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Вовилье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Жан-Франсуа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(1798),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Клапрот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Генрих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Юлиус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(1804),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Герман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Карл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Готлоб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Мельхиор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(1805),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Круг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Иоганн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Филипп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(1805),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Лерберг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Август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Христиан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(1807),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Келер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Генрих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Карл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Эрнст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(1817),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Френ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Христиан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Мартин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(1818),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Грефе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Христиан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Фридрих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(1820),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Шмидт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Иссак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Якоб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(1829),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Шенгрен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Иоганн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Андреас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(1829),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Шармуа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Франс-Бернар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(1832),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Флейшер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Генрих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Леберехт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(1835),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Ленц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Роберт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Христианович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(1835),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Броссе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Мари-Фелисите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(1837),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Дорн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Иоганн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Альбрехт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Бернгард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(1839).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скобках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указан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год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вступления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названного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иностранца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Российскую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Академию.</w:t>
      </w:r>
    </w:p>
    <w:p w14:paraId="2A08E2B8" w14:textId="05E49C13" w:rsidR="00855254" w:rsidRPr="006C7755" w:rsidRDefault="00855254" w:rsidP="00C101BE">
      <w:pPr>
        <w:rPr>
          <w:rFonts w:eastAsia="Calibri" w:cs="Calibri"/>
          <w:u w:color="000000"/>
          <w:shd w:val="clear" w:color="auto" w:fill="FFFFFF"/>
        </w:rPr>
      </w:pPr>
      <w:r w:rsidRPr="006C7755">
        <w:rPr>
          <w:u w:color="000000"/>
          <w:shd w:val="clear" w:color="auto" w:fill="FFFFFF"/>
        </w:rPr>
        <w:t>Пулковская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астрономическая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обсерватория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была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открыта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1839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году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академиком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Фридрихом-Георгом-Вильгельмом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(Василий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Яковлевич)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Струве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(1793–1864).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Его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сын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Отто-Вильгельм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(Отто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Васильевич)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(1819–1905)</w:t>
      </w:r>
      <w:r w:rsidR="00C101BE">
        <w:rPr>
          <w:u w:color="000000"/>
          <w:shd w:val="clear" w:color="auto" w:fill="FFFFFF"/>
        </w:rPr>
        <w:t>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академик</w:t>
      </w:r>
      <w:r w:rsidR="00C101BE">
        <w:rPr>
          <w:u w:color="000000"/>
          <w:shd w:val="clear" w:color="auto" w:fill="FFFFFF"/>
        </w:rPr>
        <w:t>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был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вторым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директором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Пулковской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обсерватории.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Его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внуки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Герман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(1854–1920)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Людвиг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(1858–1920)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продолжили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дело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отца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деда.</w:t>
      </w:r>
      <w:r w:rsidR="00760820">
        <w:rPr>
          <w:rFonts w:eastAsia="Calibri" w:cs="Calibri"/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Они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создали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топографию: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28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января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1822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года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был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создан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Корпус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топографов,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директором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которого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назначили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генерал-майора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Федора</w:t>
      </w:r>
      <w:r w:rsidR="00760820">
        <w:rPr>
          <w:u w:color="000000"/>
          <w:shd w:val="clear" w:color="auto" w:fill="FFFFFF"/>
        </w:rPr>
        <w:t xml:space="preserve"> </w:t>
      </w:r>
      <w:r w:rsidR="00C101BE" w:rsidRPr="006C7755">
        <w:rPr>
          <w:u w:color="000000"/>
          <w:shd w:val="clear" w:color="auto" w:fill="FFFFFF"/>
        </w:rPr>
        <w:t>Фёдоровича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(Теодора)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фон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lastRenderedPageBreak/>
        <w:t>Шуберта.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Россию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1783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году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приехал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Фридрих-Теодор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(Ф</w:t>
      </w:r>
      <w:r w:rsidR="00C101BE">
        <w:rPr>
          <w:u w:color="000000"/>
          <w:shd w:val="clear" w:color="auto" w:fill="FFFFFF"/>
        </w:rPr>
        <w:t>ё</w:t>
      </w:r>
      <w:r w:rsidRPr="006C7755">
        <w:rPr>
          <w:u w:color="000000"/>
          <w:shd w:val="clear" w:color="auto" w:fill="FFFFFF"/>
        </w:rPr>
        <w:t>дор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Иванович)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фон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Шуберт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(1758–1825)</w:t>
      </w:r>
      <w:r w:rsidR="00760820">
        <w:rPr>
          <w:u w:color="000000"/>
          <w:shd w:val="clear" w:color="auto" w:fill="FFFFFF"/>
        </w:rPr>
        <w:t xml:space="preserve"> </w:t>
      </w:r>
      <w:r w:rsidRPr="001E36B8">
        <w:rPr>
          <w:u w:color="000000"/>
          <w:shd w:val="clear" w:color="auto" w:fill="FFFFFF"/>
        </w:rPr>
        <w:t>—</w:t>
      </w:r>
      <w:r w:rsidR="00760820">
        <w:rPr>
          <w:u w:color="000000"/>
          <w:shd w:val="clear" w:color="auto" w:fill="FFFFFF"/>
        </w:rPr>
        <w:t xml:space="preserve"> </w:t>
      </w:r>
      <w:r w:rsidRPr="001E36B8">
        <w:rPr>
          <w:u w:color="000000"/>
          <w:shd w:val="clear" w:color="auto" w:fill="FFFFFF"/>
        </w:rPr>
        <w:t>астроном</w:t>
      </w:r>
      <w:r w:rsidR="00760820">
        <w:rPr>
          <w:u w:color="000000"/>
          <w:shd w:val="clear" w:color="auto" w:fill="FFFFFF"/>
        </w:rPr>
        <w:t xml:space="preserve"> </w:t>
      </w:r>
      <w:r w:rsidRPr="001E36B8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1E36B8">
        <w:rPr>
          <w:u w:color="000000"/>
          <w:shd w:val="clear" w:color="auto" w:fill="FFFFFF"/>
        </w:rPr>
        <w:t>геодезист</w:t>
      </w:r>
      <w:r w:rsidRPr="006C7755">
        <w:rPr>
          <w:u w:color="000000"/>
          <w:shd w:val="clear" w:color="auto" w:fill="FFFFFF"/>
        </w:rPr>
        <w:t>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1786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года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академик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Петербургской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Академии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наук.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Ф.</w:t>
      </w:r>
      <w:r w:rsidR="00C101BE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Ф.</w:t>
      </w:r>
      <w:r w:rsidR="00C101BE">
        <w:rPr>
          <w:u w:color="000000"/>
          <w:shd w:val="clear" w:color="auto" w:fill="FFFFFF"/>
        </w:rPr>
        <w:t> </w:t>
      </w:r>
      <w:r w:rsidRPr="001E36B8">
        <w:rPr>
          <w:u w:color="000000"/>
          <w:shd w:val="clear" w:color="auto" w:fill="FFFFFF"/>
        </w:rPr>
        <w:t>Шуберт</w:t>
      </w:r>
      <w:r w:rsidR="00760820">
        <w:rPr>
          <w:u w:color="000000"/>
          <w:shd w:val="clear" w:color="auto" w:fill="FFFFFF"/>
        </w:rPr>
        <w:t xml:space="preserve"> </w:t>
      </w:r>
      <w:r w:rsidRPr="001E36B8">
        <w:rPr>
          <w:u w:color="000000"/>
          <w:shd w:val="clear" w:color="auto" w:fill="FFFFFF"/>
        </w:rPr>
        <w:t>—</w:t>
      </w:r>
      <w:r w:rsidR="00760820">
        <w:rPr>
          <w:u w:color="000000"/>
          <w:shd w:val="clear" w:color="auto" w:fill="FFFFFF"/>
        </w:rPr>
        <w:t xml:space="preserve"> </w:t>
      </w:r>
      <w:r w:rsidRPr="001E36B8">
        <w:rPr>
          <w:u w:color="000000"/>
          <w:shd w:val="clear" w:color="auto" w:fill="FFFFFF"/>
        </w:rPr>
        <w:t>генерал</w:t>
      </w:r>
      <w:r w:rsidR="00760820">
        <w:rPr>
          <w:u w:color="000000"/>
          <w:shd w:val="clear" w:color="auto" w:fill="FFFFFF"/>
        </w:rPr>
        <w:t xml:space="preserve"> </w:t>
      </w:r>
      <w:r w:rsidRPr="001E36B8">
        <w:rPr>
          <w:u w:color="000000"/>
          <w:shd w:val="clear" w:color="auto" w:fill="FFFFFF"/>
        </w:rPr>
        <w:t>от</w:t>
      </w:r>
      <w:r w:rsidR="00760820">
        <w:rPr>
          <w:u w:color="000000"/>
          <w:shd w:val="clear" w:color="auto" w:fill="FFFFFF"/>
        </w:rPr>
        <w:t xml:space="preserve"> </w:t>
      </w:r>
      <w:r w:rsidRPr="001E36B8">
        <w:rPr>
          <w:u w:color="000000"/>
          <w:shd w:val="clear" w:color="auto" w:fill="FFFFFF"/>
        </w:rPr>
        <w:t>инфантерии</w:t>
      </w:r>
      <w:r w:rsidRPr="006C7755">
        <w:rPr>
          <w:u w:color="000000"/>
          <w:shd w:val="clear" w:color="auto" w:fill="FFFFFF"/>
        </w:rPr>
        <w:t>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военный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топограф,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автор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лучшего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плана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Петербурга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(1828).</w:t>
      </w:r>
      <w:r w:rsidR="00760820">
        <w:rPr>
          <w:u w:color="000000"/>
          <w:shd w:val="clear" w:color="auto" w:fill="FFFFFF"/>
        </w:rPr>
        <w:t xml:space="preserve"> </w:t>
      </w:r>
    </w:p>
    <w:p w14:paraId="31EE6C76" w14:textId="237BAD67" w:rsidR="00855254" w:rsidRPr="002806CB" w:rsidRDefault="000200B1" w:rsidP="002806CB">
      <w:pPr>
        <w:rPr>
          <w:rFonts w:eastAsia="Calibri" w:cs="Calibri"/>
          <w:u w:color="000000"/>
          <w:shd w:val="clear" w:color="auto" w:fill="FFFFFF"/>
        </w:rPr>
      </w:pPr>
      <w:r>
        <w:rPr>
          <w:noProof/>
          <w:u w:color="000000"/>
          <w:shd w:val="clear" w:color="auto" w:fill="FFFFFF"/>
        </w:rPr>
        <w:drawing>
          <wp:anchor distT="0" distB="0" distL="114300" distR="114300" simplePos="0" relativeHeight="251662336" behindDoc="0" locked="0" layoutInCell="1" allowOverlap="1" wp14:anchorId="54217FEA" wp14:editId="1DAF7803">
            <wp:simplePos x="0" y="0"/>
            <wp:positionH relativeFrom="column">
              <wp:posOffset>3873</wp:posOffset>
            </wp:positionH>
            <wp:positionV relativeFrom="paragraph">
              <wp:posOffset>115947</wp:posOffset>
            </wp:positionV>
            <wp:extent cx="2440800" cy="2710800"/>
            <wp:effectExtent l="0" t="0" r="0" b="0"/>
            <wp:wrapSquare wrapText="bothSides"/>
            <wp:docPr id="12" name="Рисунок 1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0800" cy="271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5254" w:rsidRPr="00A45732">
        <w:rPr>
          <w:b/>
          <w:bCs/>
          <w:i/>
          <w:iCs/>
          <w:u w:color="000000"/>
          <w:shd w:val="clear" w:color="auto" w:fill="FFFFFF"/>
        </w:rPr>
        <w:t>Русские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A45732">
        <w:rPr>
          <w:b/>
          <w:bCs/>
          <w:i/>
          <w:iCs/>
          <w:u w:color="000000"/>
          <w:shd w:val="clear" w:color="auto" w:fill="FFFFFF"/>
        </w:rPr>
        <w:t>писатели-немцы,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A45732">
        <w:rPr>
          <w:b/>
          <w:bCs/>
          <w:i/>
          <w:iCs/>
          <w:u w:color="000000"/>
          <w:shd w:val="clear" w:color="auto" w:fill="FFFFFF"/>
        </w:rPr>
        <w:t>которых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A45732">
        <w:rPr>
          <w:b/>
          <w:bCs/>
          <w:i/>
          <w:iCs/>
          <w:u w:color="000000"/>
          <w:shd w:val="clear" w:color="auto" w:fill="FFFFFF"/>
        </w:rPr>
        <w:t>знают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A45732">
        <w:rPr>
          <w:b/>
          <w:bCs/>
          <w:i/>
          <w:iCs/>
          <w:u w:color="000000"/>
          <w:shd w:val="clear" w:color="auto" w:fill="FFFFFF"/>
        </w:rPr>
        <w:t>вс</w:t>
      </w:r>
      <w:r w:rsidR="002806CB">
        <w:rPr>
          <w:b/>
          <w:bCs/>
          <w:i/>
          <w:iCs/>
          <w:u w:color="000000"/>
          <w:shd w:val="clear" w:color="auto" w:fill="FFFFFF"/>
        </w:rPr>
        <w:t>е</w:t>
      </w:r>
      <w:r w:rsidR="00855254" w:rsidRPr="006C7755">
        <w:rPr>
          <w:b/>
          <w:bCs/>
          <w:u w:color="000000"/>
          <w:shd w:val="clear" w:color="auto" w:fill="FFFFFF"/>
        </w:rPr>
        <w:t>:</w:t>
      </w:r>
      <w:r w:rsidR="00760820">
        <w:rPr>
          <w:b/>
          <w:bCs/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Д.</w:t>
      </w:r>
      <w:r w:rsidR="002806CB">
        <w:rPr>
          <w:u w:color="000000"/>
          <w:shd w:val="clear" w:color="auto" w:fill="FFFFFF"/>
        </w:rPr>
        <w:t> </w:t>
      </w:r>
      <w:r w:rsidR="00855254" w:rsidRPr="006C7755">
        <w:rPr>
          <w:u w:color="000000"/>
          <w:shd w:val="clear" w:color="auto" w:fill="FFFFFF"/>
        </w:rPr>
        <w:t>И.</w:t>
      </w:r>
      <w:r w:rsidR="002806CB">
        <w:rPr>
          <w:u w:color="000000"/>
          <w:shd w:val="clear" w:color="auto" w:fill="FFFFFF"/>
        </w:rPr>
        <w:t> </w:t>
      </w:r>
      <w:r w:rsidR="00855254" w:rsidRPr="006C7755">
        <w:rPr>
          <w:u w:color="000000"/>
          <w:shd w:val="clear" w:color="auto" w:fill="FFFFFF"/>
        </w:rPr>
        <w:t>Фонвизин</w:t>
      </w:r>
      <w:r w:rsidR="00760820">
        <w:rPr>
          <w:u w:color="000000"/>
          <w:shd w:val="clear" w:color="auto" w:fill="FFFFFF"/>
        </w:rPr>
        <w:t xml:space="preserve"> — </w:t>
      </w:r>
      <w:r w:rsidR="00855254" w:rsidRPr="006C7755">
        <w:rPr>
          <w:u w:color="000000"/>
          <w:shd w:val="clear" w:color="auto" w:fill="FFFFFF"/>
        </w:rPr>
        <w:t>потом</w:t>
      </w:r>
      <w:r w:rsidR="004D0CA3">
        <w:rPr>
          <w:u w:color="000000"/>
          <w:shd w:val="clear" w:color="auto" w:fill="FFFFFF"/>
        </w:rPr>
        <w:t>ок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рыцаря-меченосца,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Антон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Дельвиг,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Владимир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Дал</w:t>
      </w:r>
      <w:r w:rsidR="002806CB">
        <w:rPr>
          <w:u w:color="000000"/>
          <w:shd w:val="clear" w:color="auto" w:fill="FFFFFF"/>
        </w:rPr>
        <w:t>ь</w:t>
      </w:r>
      <w:r w:rsidR="00855254" w:rsidRPr="006C7755">
        <w:rPr>
          <w:u w:color="000000"/>
          <w:shd w:val="clear" w:color="auto" w:fill="FFFFFF"/>
        </w:rPr>
        <w:t>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Вильгельм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Кюхельбекер,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Никола</w:t>
      </w:r>
      <w:r w:rsidR="002806CB">
        <w:rPr>
          <w:u w:color="000000"/>
          <w:shd w:val="clear" w:color="auto" w:fill="FFFFFF"/>
        </w:rPr>
        <w:t>й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Греча,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Егор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Энгельгардт,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Александ</w:t>
      </w:r>
      <w:r w:rsidR="002806CB">
        <w:rPr>
          <w:u w:color="000000"/>
          <w:shd w:val="clear" w:color="auto" w:fill="FFFFFF"/>
        </w:rPr>
        <w:t>р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Востоков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(Остенек),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Александр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Эртел</w:t>
      </w:r>
      <w:r w:rsidR="002806CB">
        <w:rPr>
          <w:u w:color="000000"/>
          <w:shd w:val="clear" w:color="auto" w:fill="FFFFFF"/>
        </w:rPr>
        <w:t>ь</w:t>
      </w:r>
      <w:r w:rsidR="00855254" w:rsidRPr="006C7755">
        <w:rPr>
          <w:u w:color="000000"/>
          <w:shd w:val="clear" w:color="auto" w:fill="FFFFFF"/>
        </w:rPr>
        <w:t>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Петр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Струве.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Живши</w:t>
      </w:r>
      <w:r w:rsidR="002806CB">
        <w:rPr>
          <w:u w:color="000000"/>
          <w:shd w:val="clear" w:color="auto" w:fill="FFFFFF"/>
        </w:rPr>
        <w:t>е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позже: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Александр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Блок,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Зинаид</w:t>
      </w:r>
      <w:r w:rsidR="002806CB">
        <w:rPr>
          <w:u w:color="000000"/>
          <w:shd w:val="clear" w:color="auto" w:fill="FFFFFF"/>
        </w:rPr>
        <w:t>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Гиппиус,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Борис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Пильняк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(Вогау),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Константи</w:t>
      </w:r>
      <w:r w:rsidR="004D0CA3">
        <w:rPr>
          <w:u w:color="000000"/>
          <w:shd w:val="clear" w:color="auto" w:fill="FFFFFF"/>
        </w:rPr>
        <w:t>н</w:t>
      </w:r>
      <w:r w:rsidR="00760820">
        <w:rPr>
          <w:u w:color="000000"/>
          <w:shd w:val="clear" w:color="auto" w:fill="FFFFFF"/>
        </w:rPr>
        <w:t xml:space="preserve"> </w:t>
      </w:r>
      <w:proofErr w:type="spellStart"/>
      <w:r w:rsidR="00855254" w:rsidRPr="006C7755">
        <w:rPr>
          <w:u w:color="000000"/>
          <w:shd w:val="clear" w:color="auto" w:fill="FFFFFF"/>
        </w:rPr>
        <w:t>Вагинов</w:t>
      </w:r>
      <w:proofErr w:type="spellEnd"/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(наст.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фамилия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Вагенгейм),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Вер</w:t>
      </w:r>
      <w:r w:rsidR="002806CB">
        <w:rPr>
          <w:u w:color="000000"/>
          <w:shd w:val="clear" w:color="auto" w:fill="FFFFFF"/>
        </w:rPr>
        <w:t>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Фигнер,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Никола</w:t>
      </w:r>
      <w:r w:rsidR="002806CB">
        <w:rPr>
          <w:u w:color="000000"/>
          <w:shd w:val="clear" w:color="auto" w:fill="FFFFFF"/>
        </w:rPr>
        <w:t>й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Эрдман,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Ирин</w:t>
      </w:r>
      <w:r w:rsidR="002806CB">
        <w:rPr>
          <w:u w:color="000000"/>
          <w:shd w:val="clear" w:color="auto" w:fill="FFFFFF"/>
        </w:rPr>
        <w:t>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Одоевцев</w:t>
      </w:r>
      <w:r w:rsidR="002806CB">
        <w:rPr>
          <w:u w:color="000000"/>
          <w:shd w:val="clear" w:color="auto" w:fill="FFFFFF"/>
        </w:rPr>
        <w:t>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(урожд.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Гейнике),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Каролин</w:t>
      </w:r>
      <w:r w:rsidR="002806CB">
        <w:rPr>
          <w:u w:color="000000"/>
          <w:shd w:val="clear" w:color="auto" w:fill="FFFFFF"/>
        </w:rPr>
        <w:t>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Павлов</w:t>
      </w:r>
      <w:r w:rsidR="002806CB">
        <w:rPr>
          <w:u w:color="000000"/>
          <w:shd w:val="clear" w:color="auto" w:fill="FFFFFF"/>
        </w:rPr>
        <w:t>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(урожд</w:t>
      </w:r>
      <w:r w:rsidR="00FB05C5">
        <w:rPr>
          <w:u w:color="000000"/>
          <w:shd w:val="clear" w:color="auto" w:fill="FFFFFF"/>
        </w:rPr>
        <w:t>ённая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Яниш),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Юри</w:t>
      </w:r>
      <w:r w:rsidR="002806CB">
        <w:rPr>
          <w:u w:color="000000"/>
          <w:shd w:val="clear" w:color="auto" w:fill="FFFFFF"/>
        </w:rPr>
        <w:t>й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Рейнгардт,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Галин</w:t>
      </w:r>
      <w:r w:rsidR="002806CB">
        <w:rPr>
          <w:u w:color="000000"/>
          <w:shd w:val="clear" w:color="auto" w:fill="FFFFFF"/>
        </w:rPr>
        <w:t>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Ганейзер,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Фёдор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(Фридрих)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Фидлер,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Евгени</w:t>
      </w:r>
      <w:r w:rsidR="002806CB">
        <w:rPr>
          <w:u w:color="000000"/>
          <w:shd w:val="clear" w:color="auto" w:fill="FFFFFF"/>
        </w:rPr>
        <w:t>й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Евтушенко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(Гангнус),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Ольг</w:t>
      </w:r>
      <w:r w:rsidR="002806CB">
        <w:rPr>
          <w:u w:color="000000"/>
          <w:shd w:val="clear" w:color="auto" w:fill="FFFFFF"/>
        </w:rPr>
        <w:t>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Берггольц,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Александр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Герцен,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Л</w:t>
      </w:r>
      <w:r w:rsidR="002806CB">
        <w:rPr>
          <w:u w:color="000000"/>
          <w:shd w:val="clear" w:color="auto" w:fill="FFFFFF"/>
        </w:rPr>
        <w:t>ев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Ме</w:t>
      </w:r>
      <w:r w:rsidR="002806CB">
        <w:rPr>
          <w:u w:color="000000"/>
          <w:shd w:val="clear" w:color="auto" w:fill="FFFFFF"/>
        </w:rPr>
        <w:t>й</w:t>
      </w:r>
      <w:r w:rsidR="00855254" w:rsidRPr="006C7755">
        <w:rPr>
          <w:u w:color="000000"/>
          <w:shd w:val="clear" w:color="auto" w:fill="FFFFFF"/>
        </w:rPr>
        <w:t>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Максимилиан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Волошин,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Марин</w:t>
      </w:r>
      <w:r w:rsidR="002806CB">
        <w:rPr>
          <w:u w:color="000000"/>
          <w:shd w:val="clear" w:color="auto" w:fill="FFFFFF"/>
        </w:rPr>
        <w:t>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Цветаев</w:t>
      </w:r>
      <w:r w:rsidR="002806CB">
        <w:rPr>
          <w:u w:color="000000"/>
          <w:shd w:val="clear" w:color="auto" w:fill="FFFFFF"/>
        </w:rPr>
        <w:t>а</w:t>
      </w:r>
      <w:r w:rsidR="00855254" w:rsidRPr="006C7755">
        <w:rPr>
          <w:u w:color="000000"/>
          <w:shd w:val="clear" w:color="auto" w:fill="FFFFFF"/>
        </w:rPr>
        <w:t>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философ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Иван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Ильин,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Александр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Фадеев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(руководител</w:t>
      </w:r>
      <w:r w:rsidR="002806CB">
        <w:rPr>
          <w:u w:color="000000"/>
          <w:shd w:val="clear" w:color="auto" w:fill="FFFFFF"/>
        </w:rPr>
        <w:t>ь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Союза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писателей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СССР)</w:t>
      </w:r>
      <w:r w:rsidR="00760820">
        <w:rPr>
          <w:u w:color="000000"/>
          <w:shd w:val="clear" w:color="auto" w:fill="FFFFFF"/>
        </w:rPr>
        <w:t xml:space="preserve"> </w:t>
      </w:r>
      <w:r w:rsidR="002806CB">
        <w:rPr>
          <w:u w:color="000000"/>
          <w:shd w:val="clear" w:color="auto" w:fill="FFFFFF"/>
        </w:rPr>
        <w:t xml:space="preserve">— </w:t>
      </w:r>
      <w:r w:rsidR="00855254" w:rsidRPr="006C7755">
        <w:rPr>
          <w:u w:color="000000"/>
          <w:shd w:val="clear" w:color="auto" w:fill="FFFFFF"/>
        </w:rPr>
        <w:t>были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немцами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наполовину</w:t>
      </w:r>
      <w:r w:rsidR="002806CB">
        <w:rPr>
          <w:u w:color="000000"/>
          <w:shd w:val="clear" w:color="auto" w:fill="FFFFFF"/>
          <w:lang w:eastAsia="zh-TW"/>
        </w:rPr>
        <w:t>.</w:t>
      </w:r>
    </w:p>
    <w:p w14:paraId="22C3A683" w14:textId="19C295AB" w:rsidR="00855254" w:rsidRPr="006C7755" w:rsidRDefault="00855254" w:rsidP="002806CB">
      <w:pPr>
        <w:rPr>
          <w:rFonts w:eastAsia="Calibri" w:cs="Calibri"/>
          <w:u w:color="000000"/>
          <w:shd w:val="clear" w:color="auto" w:fill="FFFFFF"/>
        </w:rPr>
      </w:pPr>
      <w:r w:rsidRPr="00A45732">
        <w:rPr>
          <w:b/>
          <w:bCs/>
          <w:i/>
          <w:iCs/>
          <w:u w:color="000000"/>
          <w:shd w:val="clear" w:color="auto" w:fill="FFFFFF"/>
        </w:rPr>
        <w:t>Российская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A45732">
        <w:rPr>
          <w:b/>
          <w:bCs/>
          <w:i/>
          <w:iCs/>
          <w:u w:color="000000"/>
          <w:shd w:val="clear" w:color="auto" w:fill="FFFFFF"/>
        </w:rPr>
        <w:t>педагогическая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A45732">
        <w:rPr>
          <w:b/>
          <w:bCs/>
          <w:i/>
          <w:iCs/>
          <w:u w:color="000000"/>
          <w:shd w:val="clear" w:color="auto" w:fill="FFFFFF"/>
        </w:rPr>
        <w:t>школа</w:t>
      </w:r>
      <w:r w:rsidR="00760820">
        <w:rPr>
          <w:b/>
          <w:bCs/>
          <w:u w:color="000000"/>
          <w:shd w:val="clear" w:color="auto" w:fill="FFFFFF"/>
        </w:rPr>
        <w:t xml:space="preserve"> </w:t>
      </w:r>
      <w:r w:rsidRPr="00A45732">
        <w:rPr>
          <w:u w:color="000000"/>
          <w:shd w:val="clear" w:color="auto" w:fill="FFFFFF"/>
        </w:rPr>
        <w:t>сформировалась</w:t>
      </w:r>
      <w:r w:rsidR="00760820">
        <w:rPr>
          <w:u w:color="000000"/>
          <w:shd w:val="clear" w:color="auto" w:fill="FFFFFF"/>
        </w:rPr>
        <w:t xml:space="preserve"> </w:t>
      </w:r>
      <w:r w:rsidRPr="00813E2A">
        <w:rPr>
          <w:rStyle w:val="--0"/>
        </w:rPr>
        <w:t>под</w:t>
      </w:r>
      <w:r w:rsidR="00760820">
        <w:rPr>
          <w:rStyle w:val="--0"/>
        </w:rPr>
        <w:t xml:space="preserve"> </w:t>
      </w:r>
      <w:r w:rsidRPr="00813E2A">
        <w:rPr>
          <w:rStyle w:val="--"/>
        </w:rPr>
        <w:t>влиянием</w:t>
      </w:r>
      <w:r w:rsidR="00760820">
        <w:rPr>
          <w:u w:color="000000"/>
          <w:shd w:val="clear" w:color="auto" w:fill="FFFFFF"/>
        </w:rPr>
        <w:t xml:space="preserve"> </w:t>
      </w:r>
      <w:r w:rsidR="002806CB">
        <w:rPr>
          <w:u w:color="000000"/>
          <w:shd w:val="clear" w:color="auto" w:fill="FFFFFF"/>
        </w:rPr>
        <w:t>Г. Ф. </w:t>
      </w:r>
      <w:r w:rsidRPr="00A45732">
        <w:rPr>
          <w:u w:color="000000"/>
          <w:shd w:val="clear" w:color="auto" w:fill="FFFFFF"/>
        </w:rPr>
        <w:t>Лейбница,</w:t>
      </w:r>
      <w:r w:rsidR="00760820">
        <w:rPr>
          <w:u w:color="000000"/>
          <w:shd w:val="clear" w:color="auto" w:fill="FFFFFF"/>
        </w:rPr>
        <w:t xml:space="preserve"> </w:t>
      </w:r>
      <w:r w:rsidR="002806CB">
        <w:rPr>
          <w:u w:color="000000"/>
          <w:shd w:val="clear" w:color="auto" w:fill="FFFFFF"/>
        </w:rPr>
        <w:t xml:space="preserve">И. Ф. </w:t>
      </w:r>
      <w:r w:rsidRPr="00A45732">
        <w:rPr>
          <w:u w:color="000000"/>
          <w:shd w:val="clear" w:color="auto" w:fill="FFFFFF"/>
        </w:rPr>
        <w:t>Гербарта,</w:t>
      </w:r>
      <w:r w:rsidR="00760820">
        <w:rPr>
          <w:u w:color="000000"/>
          <w:shd w:val="clear" w:color="auto" w:fill="FFFFFF"/>
        </w:rPr>
        <w:t xml:space="preserve"> </w:t>
      </w:r>
      <w:r w:rsidRPr="00A45732">
        <w:rPr>
          <w:u w:color="000000"/>
          <w:shd w:val="clear" w:color="auto" w:fill="FFFFFF"/>
        </w:rPr>
        <w:t>как</w:t>
      </w:r>
      <w:r w:rsidR="00760820">
        <w:rPr>
          <w:u w:color="000000"/>
          <w:shd w:val="clear" w:color="auto" w:fill="FFFFFF"/>
        </w:rPr>
        <w:t xml:space="preserve"> </w:t>
      </w:r>
      <w:r w:rsidRPr="00A45732">
        <w:rPr>
          <w:u w:color="000000"/>
          <w:shd w:val="clear" w:color="auto" w:fill="FFFFFF"/>
        </w:rPr>
        <w:t>возражение</w:t>
      </w:r>
      <w:r w:rsidR="00760820">
        <w:rPr>
          <w:u w:color="000000"/>
          <w:shd w:val="clear" w:color="auto" w:fill="FFFFFF"/>
        </w:rPr>
        <w:t xml:space="preserve"> </w:t>
      </w:r>
      <w:r w:rsidRPr="00A45732">
        <w:rPr>
          <w:u w:color="000000"/>
          <w:shd w:val="clear" w:color="auto" w:fill="FFFFFF"/>
        </w:rPr>
        <w:t>на</w:t>
      </w:r>
      <w:r w:rsidR="00760820">
        <w:rPr>
          <w:u w:color="000000"/>
          <w:shd w:val="clear" w:color="auto" w:fill="FFFFFF"/>
        </w:rPr>
        <w:t xml:space="preserve"> </w:t>
      </w:r>
      <w:r w:rsidRPr="00A45732">
        <w:rPr>
          <w:u w:color="000000"/>
          <w:shd w:val="clear" w:color="auto" w:fill="FFFFFF"/>
        </w:rPr>
        <w:t>англо-саксонскую</w:t>
      </w:r>
      <w:r w:rsidR="00760820">
        <w:rPr>
          <w:u w:color="000000"/>
          <w:shd w:val="clear" w:color="auto" w:fill="FFFFFF"/>
        </w:rPr>
        <w:t xml:space="preserve"> </w:t>
      </w:r>
      <w:r w:rsidRPr="00A45732">
        <w:rPr>
          <w:u w:color="000000"/>
          <w:shd w:val="clear" w:color="auto" w:fill="FFFFFF"/>
        </w:rPr>
        <w:t>школу</w:t>
      </w:r>
      <w:r w:rsidR="00760820">
        <w:rPr>
          <w:u w:color="000000"/>
          <w:shd w:val="clear" w:color="auto" w:fill="FFFFFF"/>
        </w:rPr>
        <w:t xml:space="preserve"> </w:t>
      </w:r>
      <w:r w:rsidRPr="00A45732">
        <w:rPr>
          <w:u w:color="000000"/>
          <w:shd w:val="clear" w:color="auto" w:fill="FFFFFF"/>
        </w:rPr>
        <w:t>педагогики</w:t>
      </w:r>
      <w:r w:rsidR="00760820">
        <w:rPr>
          <w:u w:color="000000"/>
          <w:shd w:val="clear" w:color="auto" w:fill="FFFFFF"/>
        </w:rPr>
        <w:t xml:space="preserve"> </w:t>
      </w:r>
      <w:r w:rsidRPr="00A45732">
        <w:rPr>
          <w:u w:color="000000"/>
          <w:shd w:val="clear" w:color="auto" w:fill="FFFFFF"/>
        </w:rPr>
        <w:t>Дж.</w:t>
      </w:r>
      <w:r w:rsidR="002806CB">
        <w:rPr>
          <w:u w:color="000000"/>
          <w:shd w:val="clear" w:color="auto" w:fill="FFFFFF"/>
        </w:rPr>
        <w:t> </w:t>
      </w:r>
      <w:r w:rsidRPr="00A45732">
        <w:rPr>
          <w:u w:color="000000"/>
          <w:shd w:val="clear" w:color="auto" w:fill="FFFFFF"/>
        </w:rPr>
        <w:t>Локка</w:t>
      </w:r>
      <w:r w:rsidRPr="006C7755">
        <w:rPr>
          <w:u w:color="000000"/>
          <w:shd w:val="clear" w:color="auto" w:fill="FFFFFF"/>
        </w:rPr>
        <w:t>.</w:t>
      </w:r>
      <w:r w:rsidR="00760820">
        <w:rPr>
          <w:u w:color="000000"/>
          <w:shd w:val="clear" w:color="auto" w:fill="FFFFFF"/>
        </w:rPr>
        <w:t xml:space="preserve"> </w:t>
      </w:r>
      <w:r w:rsidR="002806CB">
        <w:rPr>
          <w:u w:color="000000"/>
          <w:shd w:val="clear" w:color="auto" w:fill="FFFFFF"/>
        </w:rPr>
        <w:t>С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1869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года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среди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преподавателей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высших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учебных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заведений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немцы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составляли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9,3</w:t>
      </w:r>
      <w:r w:rsidR="002806CB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%,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среди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преподавателей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средних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учебных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заведений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—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25</w:t>
      </w:r>
      <w:r w:rsidR="002806CB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%,</w:t>
      </w:r>
      <w:r w:rsidR="00760820">
        <w:rPr>
          <w:u w:color="000000"/>
          <w:shd w:val="clear" w:color="auto" w:fill="FFFFFF"/>
        </w:rPr>
        <w:t xml:space="preserve"> </w:t>
      </w:r>
      <w:r w:rsidR="002806CB">
        <w:rPr>
          <w:u w:color="000000"/>
          <w:shd w:val="clear" w:color="auto" w:fill="FFFFFF"/>
        </w:rPr>
        <w:t xml:space="preserve">среди </w:t>
      </w:r>
      <w:r w:rsidRPr="001E36B8">
        <w:rPr>
          <w:u w:color="000000"/>
          <w:shd w:val="clear" w:color="auto" w:fill="FFFFFF"/>
        </w:rPr>
        <w:t>воспитателей</w:t>
      </w:r>
      <w:r w:rsidR="00760820">
        <w:rPr>
          <w:u w:color="000000"/>
          <w:shd w:val="clear" w:color="auto" w:fill="FFFFFF"/>
        </w:rPr>
        <w:t xml:space="preserve"> </w:t>
      </w:r>
      <w:r w:rsidRPr="001E36B8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="00FB05C5" w:rsidRPr="001E36B8">
        <w:rPr>
          <w:u w:color="000000"/>
          <w:shd w:val="clear" w:color="auto" w:fill="FFFFFF"/>
        </w:rPr>
        <w:t>гувернёров</w:t>
      </w:r>
      <w:r w:rsidR="00760820">
        <w:rPr>
          <w:u w:color="000000"/>
          <w:shd w:val="clear" w:color="auto" w:fill="FFFFFF"/>
        </w:rPr>
        <w:t xml:space="preserve"> </w:t>
      </w:r>
      <w:r w:rsidRPr="001E36B8">
        <w:rPr>
          <w:u w:color="000000"/>
          <w:shd w:val="clear" w:color="auto" w:fill="FFFFFF"/>
        </w:rPr>
        <w:t>—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29</w:t>
      </w:r>
      <w:r w:rsidR="002806CB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%.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Немцев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среди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учителей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иностранных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языков,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пения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музыки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—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40</w:t>
      </w:r>
      <w:r w:rsidR="002806CB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%.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течение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первых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ста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лет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существования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Московского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университета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(1755–1855)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из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256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его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преподавателей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немцев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было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63,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т.</w:t>
      </w:r>
      <w:r w:rsidR="0052027E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е.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25</w:t>
      </w:r>
      <w:r w:rsidR="0052027E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%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всего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профессорско-преподавательского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состава.</w:t>
      </w:r>
    </w:p>
    <w:p w14:paraId="37ABCD74" w14:textId="77777777" w:rsidR="00AC6268" w:rsidRDefault="00855254" w:rsidP="00AC6268">
      <w:pPr>
        <w:rPr>
          <w:u w:color="000000"/>
          <w:shd w:val="clear" w:color="auto" w:fill="FFFFFF"/>
        </w:rPr>
      </w:pPr>
      <w:r w:rsidRPr="00A45732">
        <w:rPr>
          <w:b/>
          <w:bCs/>
          <w:i/>
          <w:iCs/>
          <w:u w:color="000000"/>
          <w:shd w:val="clear" w:color="auto" w:fill="FFFFFF"/>
        </w:rPr>
        <w:t>Немецкие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A45732">
        <w:rPr>
          <w:b/>
          <w:bCs/>
          <w:i/>
          <w:iCs/>
          <w:u w:color="000000"/>
          <w:shd w:val="clear" w:color="auto" w:fill="FFFFFF"/>
        </w:rPr>
        <w:t>педагоги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A45732">
        <w:rPr>
          <w:b/>
          <w:bCs/>
          <w:i/>
          <w:iCs/>
          <w:u w:color="000000"/>
          <w:shd w:val="clear" w:color="auto" w:fill="FFFFFF"/>
        </w:rPr>
        <w:t>основали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A45732">
        <w:rPr>
          <w:b/>
          <w:bCs/>
          <w:i/>
          <w:iCs/>
          <w:u w:color="000000"/>
          <w:shd w:val="clear" w:color="auto" w:fill="FFFFFF"/>
        </w:rPr>
        <w:t>в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A45732">
        <w:rPr>
          <w:b/>
          <w:bCs/>
          <w:i/>
          <w:iCs/>
          <w:u w:color="000000"/>
          <w:shd w:val="clear" w:color="auto" w:fill="FFFFFF"/>
        </w:rPr>
        <w:t>Санкт-Петербурге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A45732">
        <w:rPr>
          <w:b/>
          <w:bCs/>
          <w:i/>
          <w:iCs/>
          <w:u w:color="000000"/>
          <w:shd w:val="clear" w:color="auto" w:fill="FFFFFF"/>
        </w:rPr>
        <w:t>четыре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A45732">
        <w:rPr>
          <w:b/>
          <w:bCs/>
          <w:i/>
          <w:iCs/>
          <w:u w:color="000000"/>
          <w:shd w:val="clear" w:color="auto" w:fill="FFFFFF"/>
        </w:rPr>
        <w:t>школы</w:t>
      </w:r>
      <w:r w:rsidRPr="00A45732">
        <w:rPr>
          <w:i/>
          <w:iCs/>
          <w:u w:color="000000"/>
          <w:shd w:val="clear" w:color="auto" w:fill="FFFFFF"/>
        </w:rPr>
        <w:t>: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Петришуле,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Анненшуле,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Катериншуле.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Петришуле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всего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шесть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лет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моложе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Санкт-Петербурга.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Е</w:t>
      </w:r>
      <w:r w:rsidR="0052027E">
        <w:rPr>
          <w:u w:color="000000"/>
          <w:shd w:val="clear" w:color="auto" w:fill="FFFFFF"/>
        </w:rPr>
        <w:t>ё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возглавил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профессор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Геттингенского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университета,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пастор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Антон-Фридрих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Бюшинг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(1724–1793).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Указом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от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29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августа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1783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года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Екатерина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  <w:lang w:val="en-US"/>
        </w:rPr>
        <w:t>II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делает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Петришуле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образцом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для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устройства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всех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немецких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школ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Российской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империи,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её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учителя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получают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право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инспектирования.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Среди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воспитанников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Петришуле: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немецкий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путешественник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революционер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Георг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Ферстер,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педиатр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К.</w:t>
      </w:r>
      <w:r w:rsidR="0052027E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К.</w:t>
      </w:r>
      <w:r w:rsidR="0052027E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Раухфус,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основатель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системы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физического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воспитания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П.</w:t>
      </w:r>
      <w:r w:rsidR="0052027E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Ф.</w:t>
      </w:r>
      <w:r w:rsidR="0052027E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Лесгафт,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выдающиеся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lastRenderedPageBreak/>
        <w:t>деятели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русской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культуры: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К.</w:t>
      </w:r>
      <w:r w:rsidR="0052027E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И.</w:t>
      </w:r>
      <w:r w:rsidR="0052027E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Росси,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М.</w:t>
      </w:r>
      <w:r w:rsidR="0052027E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П.</w:t>
      </w:r>
      <w:r w:rsidR="0052027E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Мусоргский,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А.</w:t>
      </w:r>
      <w:r w:rsidR="0052027E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Н.</w:t>
      </w:r>
      <w:r w:rsidR="0052027E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Бенуа,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М.</w:t>
      </w:r>
      <w:r w:rsidR="0052027E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Е.</w:t>
      </w:r>
      <w:r w:rsidR="0052027E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Месмахер.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Самое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известное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Петербурге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училище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для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мальчиков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—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гимназия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К.</w:t>
      </w:r>
      <w:r w:rsidR="0052027E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Мая,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было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основано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10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сентября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1856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года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прусским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подданным,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известным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педагогом-практиком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Карлом-Иоганном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(Карлом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Ивановичем)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Маем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(1820–1895).</w:t>
      </w:r>
    </w:p>
    <w:p w14:paraId="0D65898D" w14:textId="4EF8BE5D" w:rsidR="0052027E" w:rsidRPr="00AC6268" w:rsidRDefault="00855254" w:rsidP="00AC6268">
      <w:pPr>
        <w:rPr>
          <w:rFonts w:eastAsia="Calibri" w:cs="Calibri"/>
          <w:u w:color="000000"/>
          <w:shd w:val="clear" w:color="auto" w:fill="FFFFFF"/>
        </w:rPr>
      </w:pPr>
      <w:r w:rsidRPr="00A45732">
        <w:rPr>
          <w:rStyle w:val="--0"/>
        </w:rPr>
        <w:t>Первый</w:t>
      </w:r>
      <w:r w:rsidR="00760820">
        <w:rPr>
          <w:rStyle w:val="--0"/>
        </w:rPr>
        <w:t xml:space="preserve"> </w:t>
      </w:r>
      <w:r w:rsidRPr="00A45732">
        <w:rPr>
          <w:rStyle w:val="--"/>
        </w:rPr>
        <w:t>детский</w:t>
      </w:r>
      <w:r w:rsidR="00760820">
        <w:rPr>
          <w:rStyle w:val="--0"/>
        </w:rPr>
        <w:t xml:space="preserve"> </w:t>
      </w:r>
      <w:r w:rsidRPr="00A45732">
        <w:rPr>
          <w:rStyle w:val="--0"/>
        </w:rPr>
        <w:t>сад</w:t>
      </w:r>
      <w:r w:rsidR="00760820">
        <w:rPr>
          <w:b/>
          <w:bCs/>
          <w:szCs w:val="28"/>
          <w:u w:color="000000"/>
          <w:shd w:val="clear" w:color="auto" w:fill="FFFFFF"/>
        </w:rPr>
        <w:t xml:space="preserve"> </w:t>
      </w:r>
      <w:r w:rsidRPr="00813E2A">
        <w:rPr>
          <w:b/>
          <w:bCs/>
          <w:i/>
          <w:iCs/>
          <w:szCs w:val="28"/>
          <w:u w:color="000000"/>
          <w:shd w:val="clear" w:color="auto" w:fill="FFFFFF"/>
        </w:rPr>
        <w:t>в</w:t>
      </w:r>
      <w:r w:rsidR="00760820">
        <w:rPr>
          <w:b/>
          <w:bCs/>
          <w:i/>
          <w:iCs/>
          <w:szCs w:val="28"/>
          <w:u w:color="000000"/>
          <w:shd w:val="clear" w:color="auto" w:fill="FFFFFF"/>
        </w:rPr>
        <w:t xml:space="preserve"> </w:t>
      </w:r>
      <w:r w:rsidRPr="00813E2A">
        <w:rPr>
          <w:b/>
          <w:bCs/>
          <w:i/>
          <w:iCs/>
          <w:szCs w:val="28"/>
          <w:u w:color="000000"/>
          <w:shd w:val="clear" w:color="auto" w:fill="FFFFFF"/>
        </w:rPr>
        <w:t>Петербурге</w:t>
      </w:r>
      <w:r w:rsidR="00760820">
        <w:rPr>
          <w:b/>
          <w:bCs/>
          <w:i/>
          <w:iCs/>
          <w:szCs w:val="28"/>
          <w:u w:color="000000"/>
          <w:shd w:val="clear" w:color="auto" w:fill="FFFFFF"/>
        </w:rPr>
        <w:t xml:space="preserve"> </w:t>
      </w:r>
      <w:r w:rsidRPr="00813E2A">
        <w:rPr>
          <w:b/>
          <w:bCs/>
          <w:i/>
          <w:iCs/>
          <w:szCs w:val="28"/>
          <w:u w:color="000000"/>
          <w:shd w:val="clear" w:color="auto" w:fill="FFFFFF"/>
        </w:rPr>
        <w:t>был</w:t>
      </w:r>
      <w:r w:rsidR="00760820">
        <w:rPr>
          <w:b/>
          <w:bCs/>
          <w:i/>
          <w:iCs/>
          <w:szCs w:val="28"/>
          <w:u w:color="000000"/>
          <w:shd w:val="clear" w:color="auto" w:fill="FFFFFF"/>
        </w:rPr>
        <w:t xml:space="preserve"> </w:t>
      </w:r>
      <w:r w:rsidRPr="00813E2A">
        <w:rPr>
          <w:b/>
          <w:bCs/>
          <w:i/>
          <w:iCs/>
          <w:szCs w:val="28"/>
          <w:u w:color="000000"/>
          <w:shd w:val="clear" w:color="auto" w:fill="FFFFFF"/>
        </w:rPr>
        <w:t>открыт</w:t>
      </w:r>
      <w:r w:rsidR="00760820">
        <w:rPr>
          <w:b/>
          <w:bCs/>
          <w:i/>
          <w:iCs/>
          <w:szCs w:val="28"/>
          <w:u w:color="000000"/>
          <w:shd w:val="clear" w:color="auto" w:fill="FFFFFF"/>
        </w:rPr>
        <w:t xml:space="preserve"> </w:t>
      </w:r>
      <w:r w:rsidRPr="00813E2A">
        <w:rPr>
          <w:b/>
          <w:bCs/>
          <w:i/>
          <w:iCs/>
          <w:szCs w:val="28"/>
          <w:u w:color="000000"/>
          <w:shd w:val="clear" w:color="auto" w:fill="FFFFFF"/>
        </w:rPr>
        <w:t>в</w:t>
      </w:r>
      <w:r w:rsidR="00760820">
        <w:rPr>
          <w:b/>
          <w:bCs/>
          <w:i/>
          <w:iCs/>
          <w:szCs w:val="28"/>
          <w:u w:color="000000"/>
          <w:shd w:val="clear" w:color="auto" w:fill="FFFFFF"/>
        </w:rPr>
        <w:t xml:space="preserve"> </w:t>
      </w:r>
      <w:r w:rsidRPr="00813E2A">
        <w:rPr>
          <w:b/>
          <w:bCs/>
          <w:i/>
          <w:iCs/>
          <w:szCs w:val="28"/>
          <w:u w:color="000000"/>
          <w:shd w:val="clear" w:color="auto" w:fill="FFFFFF"/>
        </w:rPr>
        <w:t>1862</w:t>
      </w:r>
      <w:r w:rsidR="00760820">
        <w:rPr>
          <w:b/>
          <w:bCs/>
          <w:i/>
          <w:iCs/>
          <w:szCs w:val="28"/>
          <w:u w:color="000000"/>
          <w:shd w:val="clear" w:color="auto" w:fill="FFFFFF"/>
        </w:rPr>
        <w:t xml:space="preserve"> </w:t>
      </w:r>
      <w:proofErr w:type="gramStart"/>
      <w:r w:rsidRPr="00813E2A">
        <w:rPr>
          <w:b/>
          <w:bCs/>
          <w:i/>
          <w:iCs/>
          <w:szCs w:val="28"/>
          <w:u w:color="000000"/>
          <w:shd w:val="clear" w:color="auto" w:fill="FFFFFF"/>
        </w:rPr>
        <w:t>году</w:t>
      </w:r>
      <w:r w:rsidR="00760820">
        <w:rPr>
          <w:b/>
          <w:bCs/>
          <w:i/>
          <w:iCs/>
          <w:szCs w:val="28"/>
          <w:u w:color="000000"/>
          <w:shd w:val="clear" w:color="auto" w:fill="FFFFFF"/>
        </w:rPr>
        <w:t xml:space="preserve"> </w:t>
      </w:r>
      <w:r w:rsidR="00AC6268">
        <w:rPr>
          <w:b/>
          <w:bCs/>
          <w:i/>
          <w:iCs/>
          <w:szCs w:val="28"/>
          <w:u w:color="000000"/>
          <w:shd w:val="clear" w:color="auto" w:fill="FFFFFF"/>
          <w:lang w:val="en-US"/>
        </w:rPr>
        <w:t xml:space="preserve"> </w:t>
      </w:r>
      <w:r w:rsidRPr="00813E2A">
        <w:rPr>
          <w:b/>
          <w:bCs/>
          <w:i/>
          <w:iCs/>
          <w:u w:color="000000"/>
          <w:shd w:val="clear" w:color="auto" w:fill="FFFFFF"/>
        </w:rPr>
        <w:t>Софьей</w:t>
      </w:r>
      <w:proofErr w:type="gramEnd"/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813E2A">
        <w:rPr>
          <w:b/>
          <w:bCs/>
          <w:i/>
          <w:iCs/>
          <w:u w:color="000000"/>
          <w:shd w:val="clear" w:color="auto" w:fill="FFFFFF"/>
        </w:rPr>
        <w:t>Андреевной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proofErr w:type="spellStart"/>
      <w:r w:rsidRPr="00813E2A">
        <w:rPr>
          <w:b/>
          <w:bCs/>
          <w:i/>
          <w:iCs/>
          <w:u w:color="000000"/>
          <w:shd w:val="clear" w:color="auto" w:fill="FFFFFF"/>
        </w:rPr>
        <w:t>Люгебиль</w:t>
      </w:r>
      <w:proofErr w:type="spellEnd"/>
      <w:r w:rsidRPr="0052027E">
        <w:t>,</w:t>
      </w:r>
      <w:r w:rsidR="00760820">
        <w:rPr>
          <w:u w:color="000000"/>
          <w:shd w:val="clear" w:color="auto" w:fill="FFFFFF"/>
        </w:rPr>
        <w:t xml:space="preserve"> </w:t>
      </w:r>
      <w:r w:rsidRPr="00A45732">
        <w:rPr>
          <w:u w:color="000000"/>
          <w:shd w:val="clear" w:color="auto" w:fill="FFFFFF"/>
        </w:rPr>
        <w:t>а</w:t>
      </w:r>
      <w:r w:rsidR="00760820">
        <w:rPr>
          <w:u w:color="000000"/>
          <w:shd w:val="clear" w:color="auto" w:fill="FFFFFF"/>
        </w:rPr>
        <w:t xml:space="preserve"> </w:t>
      </w:r>
      <w:r w:rsidRPr="00A45732">
        <w:rPr>
          <w:u w:color="000000"/>
          <w:shd w:val="clear" w:color="auto" w:fill="FFFFFF"/>
        </w:rPr>
        <w:t>Ф.</w:t>
      </w:r>
      <w:r w:rsidR="0052027E">
        <w:rPr>
          <w:u w:color="000000"/>
          <w:shd w:val="clear" w:color="auto" w:fill="FFFFFF"/>
        </w:rPr>
        <w:t> </w:t>
      </w:r>
      <w:r w:rsidRPr="00A45732">
        <w:rPr>
          <w:u w:color="000000"/>
          <w:shd w:val="clear" w:color="auto" w:fill="FFFFFF"/>
        </w:rPr>
        <w:t>Ф.</w:t>
      </w:r>
      <w:r w:rsidR="0052027E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Резенер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открыла</w:t>
      </w:r>
      <w:r w:rsidR="00760820">
        <w:rPr>
          <w:u w:color="000000"/>
          <w:shd w:val="clear" w:color="auto" w:fill="FFFFFF"/>
        </w:rPr>
        <w:t xml:space="preserve"> </w:t>
      </w:r>
      <w:r w:rsidRPr="00A45732">
        <w:rPr>
          <w:rStyle w:val="--"/>
        </w:rPr>
        <w:t>первую</w:t>
      </w:r>
      <w:r w:rsidR="00760820">
        <w:rPr>
          <w:rStyle w:val="--0"/>
        </w:rPr>
        <w:t xml:space="preserve"> </w:t>
      </w:r>
      <w:r w:rsidRPr="00A45732">
        <w:rPr>
          <w:rStyle w:val="--0"/>
        </w:rPr>
        <w:t>в</w:t>
      </w:r>
      <w:r w:rsidR="00760820">
        <w:rPr>
          <w:rStyle w:val="--0"/>
        </w:rPr>
        <w:t xml:space="preserve"> </w:t>
      </w:r>
      <w:r w:rsidRPr="00A45732">
        <w:rPr>
          <w:rStyle w:val="--0"/>
        </w:rPr>
        <w:t>России</w:t>
      </w:r>
      <w:r w:rsidR="00760820">
        <w:rPr>
          <w:u w:color="000000"/>
          <w:shd w:val="clear" w:color="auto" w:fill="FFFFFF"/>
        </w:rPr>
        <w:t xml:space="preserve"> </w:t>
      </w:r>
      <w:r w:rsidRPr="00A45732">
        <w:rPr>
          <w:b/>
          <w:bCs/>
          <w:i/>
          <w:iCs/>
          <w:u w:color="000000"/>
          <w:shd w:val="clear" w:color="auto" w:fill="FFFFFF"/>
        </w:rPr>
        <w:t>исправительную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A45732">
        <w:rPr>
          <w:b/>
          <w:bCs/>
          <w:i/>
          <w:iCs/>
          <w:u w:color="000000"/>
          <w:shd w:val="clear" w:color="auto" w:fill="FFFFFF"/>
        </w:rPr>
        <w:t>колонию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A45732">
        <w:rPr>
          <w:b/>
          <w:bCs/>
          <w:i/>
          <w:iCs/>
          <w:u w:color="000000"/>
          <w:shd w:val="clear" w:color="auto" w:fill="FFFFFF"/>
        </w:rPr>
        <w:t>для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A45732">
        <w:rPr>
          <w:b/>
          <w:bCs/>
          <w:i/>
          <w:iCs/>
          <w:u w:color="000000"/>
          <w:shd w:val="clear" w:color="auto" w:fill="FFFFFF"/>
        </w:rPr>
        <w:t>малолетних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A45732">
        <w:rPr>
          <w:b/>
          <w:bCs/>
          <w:i/>
          <w:iCs/>
          <w:u w:color="000000"/>
          <w:shd w:val="clear" w:color="auto" w:fill="FFFFFF"/>
        </w:rPr>
        <w:t>преступников</w:t>
      </w:r>
      <w:r w:rsidRPr="006C7755">
        <w:rPr>
          <w:u w:color="000000"/>
          <w:shd w:val="clear" w:color="auto" w:fill="FFFFFF"/>
        </w:rPr>
        <w:t>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</w:t>
      </w:r>
      <w:r w:rsidR="0052027E">
        <w:rPr>
          <w:u w:color="000000"/>
          <w:shd w:val="clear" w:color="auto" w:fill="FFFFFF"/>
        </w:rPr>
        <w:t>ё</w:t>
      </w:r>
      <w:r w:rsidRPr="006C7755">
        <w:rPr>
          <w:u w:color="000000"/>
          <w:shd w:val="clear" w:color="auto" w:fill="FFFFFF"/>
        </w:rPr>
        <w:t>тр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Францевич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Лесгафт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(1837–1909)</w:t>
      </w:r>
      <w:r w:rsidR="00760820">
        <w:rPr>
          <w:u w:color="000000"/>
          <w:shd w:val="clear" w:color="auto" w:fill="FFFFFF"/>
        </w:rPr>
        <w:t xml:space="preserve"> </w:t>
      </w:r>
      <w:r w:rsidRPr="001E36B8">
        <w:rPr>
          <w:u w:color="000000"/>
          <w:shd w:val="clear" w:color="auto" w:fill="FFFFFF"/>
        </w:rPr>
        <w:t>—</w:t>
      </w:r>
      <w:r w:rsidR="00760820">
        <w:rPr>
          <w:u w:color="000000"/>
          <w:shd w:val="clear" w:color="auto" w:fill="FFFFFF"/>
        </w:rPr>
        <w:t xml:space="preserve"> </w:t>
      </w:r>
      <w:r w:rsidRPr="001E36B8">
        <w:rPr>
          <w:u w:color="000000"/>
          <w:shd w:val="clear" w:color="auto" w:fill="FFFFFF"/>
        </w:rPr>
        <w:t>педагог</w:t>
      </w:r>
      <w:r w:rsidR="00760820">
        <w:rPr>
          <w:u w:color="000000"/>
          <w:shd w:val="clear" w:color="auto" w:fill="FFFFFF"/>
        </w:rPr>
        <w:t xml:space="preserve"> </w:t>
      </w:r>
      <w:r w:rsidRPr="001E36B8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1E36B8">
        <w:rPr>
          <w:u w:color="000000"/>
          <w:shd w:val="clear" w:color="auto" w:fill="FFFFFF"/>
        </w:rPr>
        <w:t>анатом</w:t>
      </w:r>
      <w:r w:rsidRPr="006C7755">
        <w:rPr>
          <w:u w:color="000000"/>
          <w:shd w:val="clear" w:color="auto" w:fill="FFFFFF"/>
        </w:rPr>
        <w:t>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стал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основателем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научной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системы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физического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воспитания.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1896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году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были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созданы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Курсы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воспитательниц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руководительниц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физического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образования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(ныне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—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Институт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физического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образования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им.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П.</w:t>
      </w:r>
      <w:r w:rsidR="0052027E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Ф.</w:t>
      </w:r>
      <w:r w:rsidR="0052027E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Лесгафта).</w:t>
      </w:r>
      <w:r w:rsidR="0052027E" w:rsidRPr="0052027E">
        <w:rPr>
          <w:b/>
          <w:bCs/>
          <w:i/>
          <w:iCs/>
          <w:noProof/>
          <w:szCs w:val="28"/>
          <w:u w:color="000000"/>
          <w:shd w:val="clear" w:color="auto" w:fill="FFFFFF"/>
        </w:rPr>
        <w:t xml:space="preserve"> </w:t>
      </w:r>
    </w:p>
    <w:p w14:paraId="61BA396B" w14:textId="7F2A1B48" w:rsidR="00855254" w:rsidRPr="0097250E" w:rsidRDefault="0052027E" w:rsidP="0052027E">
      <w:pPr>
        <w:pStyle w:val="afffff"/>
        <w:rPr>
          <w:u w:color="000000"/>
        </w:rPr>
      </w:pPr>
      <w:r>
        <w:rPr>
          <w:u w:color="000000"/>
        </w:rPr>
        <w:drawing>
          <wp:inline distT="0" distB="0" distL="0" distR="0" wp14:anchorId="4CCB26CB" wp14:editId="2ABCCCFE">
            <wp:extent cx="4529083" cy="3675707"/>
            <wp:effectExtent l="0" t="0" r="5080" b="0"/>
            <wp:docPr id="3" name="Рисунок 3" descr="Изображение выглядит как здание, внешний, человек, групп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здание, внешний, человек, группа&#10;&#10;Автоматически созданное описание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1494" cy="368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9AFC3" w14:textId="61A95C60" w:rsidR="00855254" w:rsidRPr="006C7755" w:rsidRDefault="00855254" w:rsidP="00413ED3">
      <w:pPr>
        <w:rPr>
          <w:rFonts w:eastAsia="Calibri" w:cs="Calibri"/>
          <w:u w:color="000000"/>
          <w:shd w:val="clear" w:color="auto" w:fill="FFFFFF"/>
        </w:rPr>
      </w:pPr>
      <w:r w:rsidRPr="006C7755">
        <w:rPr>
          <w:u w:color="000000"/>
          <w:shd w:val="clear" w:color="auto" w:fill="FFFFFF"/>
        </w:rPr>
        <w:t>Сухопутный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шляхетский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кадетский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корпус,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«рыцарская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академия»,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был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открыт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1731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году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проекту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графа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Бурхарда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Христофа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фон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Миниха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(1683–1767)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для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подготовки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молодых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дворян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военной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гражданской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деятельности.</w:t>
      </w:r>
      <w:r w:rsidR="00760820">
        <w:rPr>
          <w:u w:color="000000"/>
          <w:shd w:val="clear" w:color="auto" w:fill="FFFFFF"/>
        </w:rPr>
        <w:t xml:space="preserve"> </w:t>
      </w:r>
    </w:p>
    <w:p w14:paraId="0018A948" w14:textId="546426E0" w:rsidR="00855254" w:rsidRPr="006C7755" w:rsidRDefault="00855254" w:rsidP="007F789D">
      <w:pPr>
        <w:rPr>
          <w:rFonts w:eastAsia="Calibri" w:cs="Calibri"/>
          <w:u w:color="000000"/>
          <w:shd w:val="clear" w:color="auto" w:fill="FFFFFF"/>
        </w:rPr>
      </w:pPr>
      <w:r w:rsidRPr="006C7755">
        <w:rPr>
          <w:u w:color="000000"/>
          <w:shd w:val="clear" w:color="auto" w:fill="FFFFFF"/>
        </w:rPr>
        <w:t>Наставником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будущего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императора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Петра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  <w:lang w:val="it-IT"/>
        </w:rPr>
        <w:t>III</w:t>
      </w:r>
      <w:r w:rsidR="00760820">
        <w:rPr>
          <w:u w:color="000000"/>
          <w:shd w:val="clear" w:color="auto" w:fill="FFFFFF"/>
          <w:lang w:val="it-IT"/>
        </w:rPr>
        <w:t xml:space="preserve"> </w:t>
      </w:r>
      <w:r w:rsidRPr="006C7755">
        <w:rPr>
          <w:u w:color="000000"/>
          <w:shd w:val="clear" w:color="auto" w:fill="FFFFFF"/>
        </w:rPr>
        <w:t>был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академик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Я.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Я.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Штелин;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естественные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науки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Александру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  <w:lang w:val="en-US"/>
        </w:rPr>
        <w:t>I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преподавали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академики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С.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Паллас,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Л.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Ю.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Крафт.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Шарлотта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фон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Ливен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стала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воспитательницей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детей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императора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Павла.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Её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воспитанник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—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император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Николай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  <w:lang w:val="en-US"/>
        </w:rPr>
        <w:t>I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—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сделал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её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княгиней.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Детей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Александра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  <w:lang w:val="en-US"/>
        </w:rPr>
        <w:t>II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русскому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языку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словесности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обучал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профессор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Петербургского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университета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П.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Миллер.</w:t>
      </w:r>
    </w:p>
    <w:p w14:paraId="4B85F33E" w14:textId="55A7CB7B" w:rsidR="00855254" w:rsidRDefault="00855254" w:rsidP="007F789D">
      <w:pPr>
        <w:rPr>
          <w:u w:color="000000"/>
          <w:shd w:val="clear" w:color="auto" w:fill="FFFFFF"/>
        </w:rPr>
      </w:pPr>
      <w:r w:rsidRPr="007F789D">
        <w:rPr>
          <w:b/>
          <w:bCs/>
          <w:i/>
          <w:iCs/>
          <w:u w:color="000000"/>
          <w:shd w:val="clear" w:color="auto" w:fill="FFFFFF"/>
        </w:rPr>
        <w:lastRenderedPageBreak/>
        <w:t>Многие</w:t>
      </w:r>
      <w:r w:rsidR="00760820" w:rsidRPr="007F789D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7F789D">
        <w:rPr>
          <w:b/>
          <w:bCs/>
          <w:i/>
          <w:iCs/>
          <w:u w:color="000000"/>
          <w:shd w:val="clear" w:color="auto" w:fill="FFFFFF"/>
        </w:rPr>
        <w:t>выдающиеся</w:t>
      </w:r>
      <w:r w:rsidR="00760820" w:rsidRPr="007F789D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7F789D">
        <w:rPr>
          <w:b/>
          <w:bCs/>
          <w:i/>
          <w:iCs/>
          <w:u w:color="000000"/>
          <w:shd w:val="clear" w:color="auto" w:fill="FFFFFF"/>
        </w:rPr>
        <w:t>русские</w:t>
      </w:r>
      <w:r w:rsidR="00760820" w:rsidRPr="007F789D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7F789D" w:rsidRPr="007F789D">
        <w:rPr>
          <w:b/>
          <w:bCs/>
          <w:i/>
          <w:iCs/>
          <w:u w:color="000000"/>
          <w:shd w:val="clear" w:color="auto" w:fill="FFFFFF"/>
        </w:rPr>
        <w:t>учёные</w:t>
      </w:r>
      <w:r w:rsidR="00760820" w:rsidRPr="007F789D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7F789D">
        <w:rPr>
          <w:b/>
          <w:bCs/>
          <w:i/>
          <w:iCs/>
          <w:u w:color="000000"/>
          <w:shd w:val="clear" w:color="auto" w:fill="FFFFFF"/>
        </w:rPr>
        <w:t>учились</w:t>
      </w:r>
      <w:r w:rsidR="00760820" w:rsidRPr="007F789D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7F789D">
        <w:rPr>
          <w:b/>
          <w:bCs/>
          <w:i/>
          <w:iCs/>
          <w:u w:color="000000"/>
          <w:shd w:val="clear" w:color="auto" w:fill="FFFFFF"/>
        </w:rPr>
        <w:t>в</w:t>
      </w:r>
      <w:r w:rsidR="00760820" w:rsidRPr="007F789D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7F789D">
        <w:rPr>
          <w:b/>
          <w:bCs/>
          <w:i/>
          <w:iCs/>
          <w:u w:color="000000"/>
          <w:shd w:val="clear" w:color="auto" w:fill="FFFFFF"/>
        </w:rPr>
        <w:t>Германии</w:t>
      </w:r>
      <w:r w:rsidR="007F789D">
        <w:rPr>
          <w:b/>
          <w:bCs/>
          <w:i/>
          <w:iCs/>
          <w:u w:color="000000"/>
          <w:shd w:val="clear" w:color="auto" w:fill="FFFFFF"/>
          <w:lang w:val="en-US"/>
        </w:rPr>
        <w:t xml:space="preserve">. </w:t>
      </w:r>
      <w:r w:rsidRPr="006C7755">
        <w:rPr>
          <w:b/>
          <w:bCs/>
          <w:u w:color="000000"/>
          <w:shd w:val="clear" w:color="auto" w:fill="FFFFFF"/>
        </w:rPr>
        <w:t>Неполный</w:t>
      </w:r>
      <w:r w:rsidR="00760820">
        <w:rPr>
          <w:b/>
          <w:bCs/>
          <w:u w:color="000000"/>
          <w:shd w:val="clear" w:color="auto" w:fill="FFFFFF"/>
        </w:rPr>
        <w:t xml:space="preserve"> </w:t>
      </w:r>
      <w:r w:rsidRPr="006C7755">
        <w:rPr>
          <w:b/>
          <w:bCs/>
          <w:u w:color="000000"/>
          <w:shd w:val="clear" w:color="auto" w:fill="FFFFFF"/>
        </w:rPr>
        <w:t>список</w:t>
      </w:r>
      <w:r w:rsidRPr="006C7755">
        <w:rPr>
          <w:u w:color="000000"/>
          <w:shd w:val="clear" w:color="auto" w:fill="FFFFFF"/>
        </w:rPr>
        <w:t>: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В.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Ломоносов,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М.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Сеченов,</w:t>
      </w:r>
      <w:r w:rsidR="00760820">
        <w:rPr>
          <w:u w:color="000000"/>
          <w:shd w:val="clear" w:color="auto" w:fill="FFFFFF"/>
        </w:rPr>
        <w:t xml:space="preserve"> </w:t>
      </w:r>
      <w:r w:rsidR="007F789D" w:rsidRPr="006C7755">
        <w:rPr>
          <w:u w:color="000000"/>
          <w:shd w:val="clear" w:color="auto" w:fill="FFFFFF"/>
        </w:rPr>
        <w:t>И.</w:t>
      </w:r>
      <w:r w:rsidR="007F789D">
        <w:rPr>
          <w:u w:color="000000"/>
          <w:shd w:val="clear" w:color="auto" w:fill="FFFFFF"/>
          <w:lang w:val="en-US"/>
        </w:rPr>
        <w:t> </w:t>
      </w:r>
      <w:r w:rsidR="007F789D" w:rsidRPr="006C7755">
        <w:rPr>
          <w:u w:color="000000"/>
          <w:shd w:val="clear" w:color="auto" w:fill="FFFFFF"/>
        </w:rPr>
        <w:t>П.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Павлов,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Бородин,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В.</w:t>
      </w:r>
      <w:r w:rsidR="007F789D">
        <w:rPr>
          <w:u w:color="000000"/>
          <w:shd w:val="clear" w:color="auto" w:fill="FFFFFF"/>
          <w:lang w:val="en-US"/>
        </w:rPr>
        <w:t xml:space="preserve">  </w:t>
      </w:r>
      <w:r w:rsidRPr="006C7755">
        <w:rPr>
          <w:u w:color="000000"/>
          <w:shd w:val="clear" w:color="auto" w:fill="FFFFFF"/>
        </w:rPr>
        <w:t>Ковалевская,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И.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Менделеев,</w:t>
      </w:r>
      <w:r w:rsidR="00760820">
        <w:rPr>
          <w:u w:color="000000"/>
          <w:shd w:val="clear" w:color="auto" w:fill="FFFFFF"/>
        </w:rPr>
        <w:t xml:space="preserve"> </w:t>
      </w:r>
      <w:r w:rsidR="007F789D" w:rsidRPr="006C7755">
        <w:rPr>
          <w:u w:color="000000"/>
          <w:shd w:val="clear" w:color="auto" w:fill="FFFFFF"/>
        </w:rPr>
        <w:t>А.</w:t>
      </w:r>
      <w:r w:rsidR="007F789D">
        <w:rPr>
          <w:u w:color="000000"/>
          <w:shd w:val="clear" w:color="auto" w:fill="FFFFFF"/>
          <w:lang w:val="en-US"/>
        </w:rPr>
        <w:t> </w:t>
      </w:r>
      <w:r w:rsidR="007F789D" w:rsidRPr="006C7755">
        <w:rPr>
          <w:u w:color="000000"/>
          <w:shd w:val="clear" w:color="auto" w:fill="FFFFFF"/>
        </w:rPr>
        <w:t>Г.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Столетов,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Ф.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Лугинин,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О.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Ковалевский,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Н.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Миклухо-Маклай,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А.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Тимирязев,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С.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Таганцев,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П.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Семенов-Тянь-Шанский,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Е.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И.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Шпитальский,</w:t>
      </w:r>
      <w:r w:rsidR="00760820">
        <w:rPr>
          <w:u w:color="000000"/>
          <w:shd w:val="clear" w:color="auto" w:fill="FFFFFF"/>
        </w:rPr>
        <w:t xml:space="preserve"> </w:t>
      </w:r>
      <w:r w:rsidR="007F789D" w:rsidRPr="006C7755">
        <w:rPr>
          <w:u w:color="000000"/>
          <w:shd w:val="clear" w:color="auto" w:fill="FFFFFF"/>
        </w:rPr>
        <w:t>Н.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Трубецкой,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Трубецкой,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Самарин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Вышеславцев.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Бердяев,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Булгаков,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В.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Вернадский,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В.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Киреевский,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H.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Н.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Зинин,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А.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Воскресенский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многие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другие.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Германии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учились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педагоги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П.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Куницын,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Кастальский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Г.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Плисов</w:t>
      </w:r>
      <w:r>
        <w:rPr>
          <w:u w:color="000000"/>
          <w:shd w:val="clear" w:color="auto" w:fill="FFFFFF"/>
        </w:rPr>
        <w:t>,</w:t>
      </w:r>
      <w:r w:rsidR="00760820">
        <w:rPr>
          <w:u w:color="000000"/>
          <w:shd w:val="clear" w:color="auto" w:fill="FFFFFF"/>
        </w:rPr>
        <w:t xml:space="preserve"> </w:t>
      </w:r>
      <w:r>
        <w:rPr>
          <w:u w:color="000000"/>
          <w:shd w:val="clear" w:color="auto" w:fill="FFFFFF"/>
        </w:rPr>
        <w:t>п</w:t>
      </w:r>
      <w:r w:rsidRPr="006C7755">
        <w:rPr>
          <w:u w:color="000000"/>
          <w:shd w:val="clear" w:color="auto" w:fill="FFFFFF"/>
        </w:rPr>
        <w:t>исатели</w:t>
      </w:r>
      <w:r w:rsidR="00760820">
        <w:rPr>
          <w:u w:color="000000"/>
          <w:shd w:val="clear" w:color="auto" w:fill="FFFFFF"/>
        </w:rPr>
        <w:t xml:space="preserve"> — </w:t>
      </w:r>
      <w:r w:rsidR="007F789D" w:rsidRPr="006C7755">
        <w:rPr>
          <w:u w:color="000000"/>
          <w:shd w:val="clear" w:color="auto" w:fill="FFFFFF"/>
        </w:rPr>
        <w:t>А.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Радищев,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С.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Тургенев,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Пастернак,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Мандельштам,</w:t>
      </w:r>
      <w:r w:rsidR="00760820">
        <w:rPr>
          <w:u w:color="000000"/>
          <w:shd w:val="clear" w:color="auto" w:fill="FFFFFF"/>
        </w:rPr>
        <w:t xml:space="preserve"> </w:t>
      </w:r>
      <w:r w:rsidR="007F789D" w:rsidRPr="006C7755">
        <w:rPr>
          <w:u w:color="000000"/>
          <w:shd w:val="clear" w:color="auto" w:fill="FFFFFF"/>
        </w:rPr>
        <w:t>В.</w:t>
      </w:r>
      <w:r w:rsidR="007F789D">
        <w:rPr>
          <w:u w:color="000000"/>
          <w:shd w:val="clear" w:color="auto" w:fill="FFFFFF"/>
          <w:lang w:val="en-US"/>
        </w:rPr>
        <w:t> </w:t>
      </w:r>
      <w:r w:rsidR="007F789D" w:rsidRPr="006C7755">
        <w:rPr>
          <w:u w:color="000000"/>
          <w:shd w:val="clear" w:color="auto" w:fill="FFFFFF"/>
        </w:rPr>
        <w:t>В.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Кандинский,</w:t>
      </w:r>
      <w:r w:rsidR="00760820">
        <w:rPr>
          <w:u w:color="000000"/>
          <w:shd w:val="clear" w:color="auto" w:fill="FFFFFF"/>
        </w:rPr>
        <w:t xml:space="preserve"> </w:t>
      </w:r>
      <w:r w:rsidR="007F789D" w:rsidRPr="006C7755">
        <w:rPr>
          <w:u w:color="000000"/>
          <w:shd w:val="clear" w:color="auto" w:fill="FFFFFF"/>
        </w:rPr>
        <w:t>М.</w:t>
      </w:r>
      <w:r w:rsidR="007F789D">
        <w:rPr>
          <w:u w:color="000000"/>
          <w:shd w:val="clear" w:color="auto" w:fill="FFFFFF"/>
          <w:lang w:val="en-US"/>
        </w:rPr>
        <w:t> </w:t>
      </w:r>
      <w:r w:rsidR="007F789D" w:rsidRPr="006C7755">
        <w:rPr>
          <w:u w:color="000000"/>
          <w:shd w:val="clear" w:color="auto" w:fill="FFFFFF"/>
        </w:rPr>
        <w:t>И.</w:t>
      </w:r>
      <w:r w:rsidR="007F789D">
        <w:rPr>
          <w:u w:color="000000"/>
          <w:shd w:val="clear" w:color="auto" w:fill="FFFFFF"/>
          <w:lang w:val="en-US"/>
        </w:rPr>
        <w:t> </w:t>
      </w:r>
      <w:r w:rsidRPr="006C7755">
        <w:rPr>
          <w:u w:color="000000"/>
          <w:shd w:val="clear" w:color="auto" w:fill="FFFFFF"/>
        </w:rPr>
        <w:t>Цветаева</w:t>
      </w:r>
      <w:r w:rsidR="007F789D">
        <w:rPr>
          <w:u w:color="000000"/>
          <w:shd w:val="clear" w:color="auto" w:fill="FFFFFF"/>
          <w:lang w:val="en-US"/>
        </w:rPr>
        <w:t>;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политики:</w:t>
      </w:r>
      <w:r w:rsidR="00760820">
        <w:rPr>
          <w:u w:color="000000"/>
          <w:shd w:val="clear" w:color="auto" w:fill="FFFFFF"/>
        </w:rPr>
        <w:t xml:space="preserve"> </w:t>
      </w:r>
      <w:r w:rsidR="007F789D" w:rsidRPr="006C7755">
        <w:rPr>
          <w:u w:color="000000"/>
          <w:shd w:val="clear" w:color="auto" w:fill="FFFFFF"/>
        </w:rPr>
        <w:t>В.</w:t>
      </w:r>
      <w:r w:rsidR="007F789D">
        <w:rPr>
          <w:u w:color="000000"/>
          <w:shd w:val="clear" w:color="auto" w:fill="FFFFFF"/>
        </w:rPr>
        <w:t> </w:t>
      </w:r>
      <w:r w:rsidR="007F789D" w:rsidRPr="006C7755">
        <w:rPr>
          <w:u w:color="000000"/>
          <w:shd w:val="clear" w:color="auto" w:fill="FFFFFF"/>
        </w:rPr>
        <w:t>Р.</w:t>
      </w:r>
      <w:r w:rsidR="007F789D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Менжинский,</w:t>
      </w:r>
      <w:r w:rsidR="00760820">
        <w:rPr>
          <w:u w:color="000000"/>
          <w:shd w:val="clear" w:color="auto" w:fill="FFFFFF"/>
        </w:rPr>
        <w:t xml:space="preserve"> </w:t>
      </w:r>
      <w:r w:rsidR="007F789D" w:rsidRPr="006C7755">
        <w:rPr>
          <w:u w:color="000000"/>
          <w:shd w:val="clear" w:color="auto" w:fill="FFFFFF"/>
        </w:rPr>
        <w:t>И.</w:t>
      </w:r>
      <w:r w:rsidR="007F789D">
        <w:rPr>
          <w:u w:color="000000"/>
          <w:shd w:val="clear" w:color="auto" w:fill="FFFFFF"/>
        </w:rPr>
        <w:t> </w:t>
      </w:r>
      <w:r w:rsidR="007F789D" w:rsidRPr="006C7755">
        <w:rPr>
          <w:u w:color="000000"/>
          <w:shd w:val="clear" w:color="auto" w:fill="FFFFFF"/>
        </w:rPr>
        <w:t>Ф.</w:t>
      </w:r>
      <w:r w:rsidR="007F789D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Арманд,</w:t>
      </w:r>
      <w:r w:rsidR="00760820">
        <w:rPr>
          <w:u w:color="000000"/>
          <w:shd w:val="clear" w:color="auto" w:fill="FFFFFF"/>
        </w:rPr>
        <w:t xml:space="preserve"> </w:t>
      </w:r>
      <w:r w:rsidR="007F789D" w:rsidRPr="006C7755">
        <w:rPr>
          <w:u w:color="000000"/>
          <w:shd w:val="clear" w:color="auto" w:fill="FFFFFF"/>
        </w:rPr>
        <w:t>Н.</w:t>
      </w:r>
      <w:r w:rsidR="007F789D">
        <w:rPr>
          <w:u w:color="000000"/>
          <w:shd w:val="clear" w:color="auto" w:fill="FFFFFF"/>
        </w:rPr>
        <w:t> </w:t>
      </w:r>
      <w:r w:rsidR="007F789D" w:rsidRPr="006C7755">
        <w:rPr>
          <w:u w:color="000000"/>
          <w:shd w:val="clear" w:color="auto" w:fill="FFFFFF"/>
        </w:rPr>
        <w:t>И.</w:t>
      </w:r>
      <w:r w:rsidR="007F789D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Бухарин</w:t>
      </w:r>
      <w:r w:rsidR="007F789D">
        <w:rPr>
          <w:u w:color="000000"/>
          <w:shd w:val="clear" w:color="auto" w:fill="FFFFFF"/>
        </w:rPr>
        <w:t>.</w:t>
      </w:r>
    </w:p>
    <w:p w14:paraId="65249B8C" w14:textId="77777777" w:rsidR="003C36F3" w:rsidRDefault="003C36F3" w:rsidP="00457AD9">
      <w:pPr>
        <w:rPr>
          <w:u w:color="000000"/>
          <w:shd w:val="clear" w:color="auto" w:fill="FFFFFF"/>
        </w:rPr>
      </w:pPr>
      <w:r>
        <w:rPr>
          <w:noProof/>
          <w:u w:color="000000"/>
          <w:shd w:val="clear" w:color="auto" w:fill="FFFFFF"/>
        </w:rPr>
        <w:drawing>
          <wp:anchor distT="0" distB="0" distL="114300" distR="114300" simplePos="0" relativeHeight="251659264" behindDoc="1" locked="0" layoutInCell="1" allowOverlap="1" wp14:anchorId="2FF71151" wp14:editId="06F8BE40">
            <wp:simplePos x="0" y="0"/>
            <wp:positionH relativeFrom="column">
              <wp:posOffset>-28575</wp:posOffset>
            </wp:positionH>
            <wp:positionV relativeFrom="paragraph">
              <wp:posOffset>145912</wp:posOffset>
            </wp:positionV>
            <wp:extent cx="3120489" cy="1990090"/>
            <wp:effectExtent l="0" t="0" r="3810" b="3810"/>
            <wp:wrapTight wrapText="bothSides">
              <wp:wrapPolygon edited="0">
                <wp:start x="0" y="0"/>
                <wp:lineTo x="0" y="21504"/>
                <wp:lineTo x="21538" y="21504"/>
                <wp:lineTo x="21538" y="0"/>
                <wp:lineTo x="0" y="0"/>
              </wp:wrapPolygon>
            </wp:wrapTight>
            <wp:docPr id="6" name="Рисунок 6" descr="Изображение выглядит как внутренний, человек, плать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внутренний, человек, платье&#10;&#10;Автоматически созданное описание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0489" cy="1990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5254" w:rsidRPr="00193300">
        <w:rPr>
          <w:b/>
          <w:bCs/>
          <w:i/>
          <w:iCs/>
          <w:u w:color="000000"/>
          <w:shd w:val="clear" w:color="auto" w:fill="FFFFFF"/>
        </w:rPr>
        <w:t>Екатерина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193300">
        <w:rPr>
          <w:b/>
          <w:bCs/>
          <w:i/>
          <w:iCs/>
          <w:u w:color="000000"/>
          <w:shd w:val="clear" w:color="auto" w:fill="FFFFFF"/>
        </w:rPr>
        <w:t>Великая</w:t>
      </w:r>
      <w:r w:rsidR="00760820">
        <w:rPr>
          <w:b/>
          <w:bCs/>
          <w:u w:color="000000"/>
          <w:shd w:val="clear" w:color="auto" w:fill="FFFFFF"/>
        </w:rPr>
        <w:t xml:space="preserve"> </w:t>
      </w:r>
      <w:r w:rsidR="00855254" w:rsidRPr="00193300">
        <w:rPr>
          <w:u w:color="000000"/>
          <w:shd w:val="clear" w:color="auto" w:fill="FFFFFF"/>
        </w:rPr>
        <w:t>начала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193300">
        <w:rPr>
          <w:u w:color="000000"/>
          <w:shd w:val="clear" w:color="auto" w:fill="FFFFFF"/>
        </w:rPr>
        <w:t>свою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193300">
        <w:rPr>
          <w:u w:color="000000"/>
          <w:shd w:val="clear" w:color="auto" w:fill="FFFFFF"/>
        </w:rPr>
        <w:t>колонизационную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193300">
        <w:rPr>
          <w:u w:color="000000"/>
          <w:shd w:val="clear" w:color="auto" w:fill="FFFFFF"/>
        </w:rPr>
        <w:t>политику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193300">
        <w:rPr>
          <w:u w:color="000000"/>
          <w:shd w:val="clear" w:color="auto" w:fill="FFFFFF"/>
        </w:rPr>
        <w:t>с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193300">
        <w:rPr>
          <w:u w:color="000000"/>
          <w:shd w:val="clear" w:color="auto" w:fill="FFFFFF"/>
        </w:rPr>
        <w:t>указа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193300">
        <w:rPr>
          <w:u w:color="000000"/>
          <w:shd w:val="clear" w:color="auto" w:fill="FFFFFF"/>
        </w:rPr>
        <w:t>Сенату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193300">
        <w:rPr>
          <w:u w:color="000000"/>
          <w:shd w:val="clear" w:color="auto" w:fill="FFFFFF"/>
        </w:rPr>
        <w:t>от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193300">
        <w:rPr>
          <w:u w:color="000000"/>
          <w:shd w:val="clear" w:color="auto" w:fill="FFFFFF"/>
        </w:rPr>
        <w:t>14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193300">
        <w:rPr>
          <w:u w:color="000000"/>
          <w:shd w:val="clear" w:color="auto" w:fill="FFFFFF"/>
        </w:rPr>
        <w:t>октября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193300">
        <w:rPr>
          <w:u w:color="000000"/>
          <w:shd w:val="clear" w:color="auto" w:fill="FFFFFF"/>
        </w:rPr>
        <w:t>1762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193300">
        <w:rPr>
          <w:u w:color="000000"/>
          <w:shd w:val="clear" w:color="auto" w:fill="FFFFFF"/>
        </w:rPr>
        <w:t>г.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Она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разрешала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Сенату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вместе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с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Коллегией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иностранных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дел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начать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приём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3F5D1B">
        <w:rPr>
          <w:rStyle w:val="--0"/>
        </w:rPr>
        <w:t>всех</w:t>
      </w:r>
      <w:r w:rsidR="00760820">
        <w:rPr>
          <w:rStyle w:val="--0"/>
        </w:rPr>
        <w:t xml:space="preserve"> </w:t>
      </w:r>
      <w:r w:rsidR="00855254" w:rsidRPr="003F5D1B">
        <w:rPr>
          <w:rStyle w:val="--"/>
        </w:rPr>
        <w:t>желающих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поселиться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России.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декабрьском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Манифесте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1762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г.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Екатерина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  <w:lang w:val="en-US"/>
        </w:rPr>
        <w:t>II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декларировала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присоединение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России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к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политике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увеличения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численности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населения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страны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за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счёт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привлечения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иностранцев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амнистировала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подданных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России,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покинувших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родину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при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прежнем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руководстве.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22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июля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1763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года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были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обнародованы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3F5D1B">
        <w:rPr>
          <w:rStyle w:val="--0"/>
        </w:rPr>
        <w:t>два</w:t>
      </w:r>
      <w:r w:rsidR="00760820">
        <w:rPr>
          <w:rStyle w:val="--0"/>
        </w:rPr>
        <w:t xml:space="preserve"> </w:t>
      </w:r>
      <w:r w:rsidR="00855254" w:rsidRPr="003F5D1B">
        <w:rPr>
          <w:rStyle w:val="--"/>
        </w:rPr>
        <w:t>законодательных</w:t>
      </w:r>
      <w:r w:rsidR="00760820">
        <w:rPr>
          <w:rStyle w:val="--0"/>
        </w:rPr>
        <w:t xml:space="preserve"> </w:t>
      </w:r>
      <w:r w:rsidR="00855254" w:rsidRPr="003F5D1B">
        <w:rPr>
          <w:rStyle w:val="--0"/>
        </w:rPr>
        <w:t>акта</w:t>
      </w:r>
      <w:r w:rsidR="00855254" w:rsidRPr="006C7755">
        <w:rPr>
          <w:u w:color="000000"/>
          <w:shd w:val="clear" w:color="auto" w:fill="FFFFFF"/>
        </w:rPr>
        <w:t>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послуживши</w:t>
      </w:r>
      <w:r>
        <w:rPr>
          <w:u w:color="000000"/>
          <w:shd w:val="clear" w:color="auto" w:fill="FFFFFF"/>
        </w:rPr>
        <w:t>е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краеугольным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камнем,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фундаментом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колонизации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России.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Это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указ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193300">
        <w:rPr>
          <w:b/>
          <w:bCs/>
          <w:i/>
          <w:iCs/>
          <w:u w:color="000000"/>
          <w:shd w:val="clear" w:color="auto" w:fill="FFFFFF"/>
        </w:rPr>
        <w:t>«Об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193300">
        <w:rPr>
          <w:b/>
          <w:bCs/>
          <w:i/>
          <w:iCs/>
          <w:u w:color="000000"/>
          <w:shd w:val="clear" w:color="auto" w:fill="FFFFFF"/>
        </w:rPr>
        <w:t>учреждении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193300">
        <w:rPr>
          <w:b/>
          <w:bCs/>
          <w:i/>
          <w:iCs/>
          <w:u w:color="000000"/>
          <w:shd w:val="clear" w:color="auto" w:fill="FFFFFF"/>
        </w:rPr>
        <w:t>Канцелярии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193300">
        <w:rPr>
          <w:b/>
          <w:bCs/>
          <w:i/>
          <w:iCs/>
          <w:u w:color="000000"/>
          <w:shd w:val="clear" w:color="auto" w:fill="FFFFFF"/>
        </w:rPr>
        <w:t>опекунства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193300">
        <w:rPr>
          <w:b/>
          <w:bCs/>
          <w:i/>
          <w:iCs/>
          <w:u w:color="000000"/>
          <w:shd w:val="clear" w:color="auto" w:fill="FFFFFF"/>
        </w:rPr>
        <w:t>иностранных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193300">
        <w:rPr>
          <w:b/>
          <w:bCs/>
          <w:i/>
          <w:iCs/>
          <w:u w:color="000000"/>
          <w:shd w:val="clear" w:color="auto" w:fill="FFFFFF"/>
        </w:rPr>
        <w:t>колонистов»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6C7755">
        <w:rPr>
          <w:u w:color="000000"/>
          <w:shd w:val="clear" w:color="auto" w:fill="FFFFFF"/>
        </w:rPr>
        <w:t>Манифест</w:t>
      </w:r>
      <w:r w:rsidR="00760820">
        <w:rPr>
          <w:u w:color="000000"/>
          <w:shd w:val="clear" w:color="auto" w:fill="FFFFFF"/>
        </w:rPr>
        <w:t xml:space="preserve"> </w:t>
      </w:r>
      <w:r w:rsidR="00855254" w:rsidRPr="00193300">
        <w:rPr>
          <w:b/>
          <w:bCs/>
          <w:i/>
          <w:iCs/>
          <w:u w:color="000000"/>
          <w:shd w:val="clear" w:color="auto" w:fill="FFFFFF"/>
        </w:rPr>
        <w:t>«О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193300">
        <w:rPr>
          <w:b/>
          <w:bCs/>
          <w:i/>
          <w:iCs/>
          <w:u w:color="000000"/>
          <w:shd w:val="clear" w:color="auto" w:fill="FFFFFF"/>
        </w:rPr>
        <w:t>дозволении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193300">
        <w:rPr>
          <w:b/>
          <w:bCs/>
          <w:i/>
          <w:iCs/>
          <w:u w:color="000000"/>
          <w:shd w:val="clear" w:color="auto" w:fill="FFFFFF"/>
        </w:rPr>
        <w:t>всем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193300">
        <w:rPr>
          <w:b/>
          <w:bCs/>
          <w:i/>
          <w:iCs/>
          <w:u w:color="000000"/>
          <w:shd w:val="clear" w:color="auto" w:fill="FFFFFF"/>
        </w:rPr>
        <w:t>иностранцам,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193300">
        <w:rPr>
          <w:b/>
          <w:bCs/>
          <w:i/>
          <w:iCs/>
          <w:u w:color="000000"/>
          <w:shd w:val="clear" w:color="auto" w:fill="FFFFFF"/>
        </w:rPr>
        <w:t>в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193300">
        <w:rPr>
          <w:b/>
          <w:bCs/>
          <w:i/>
          <w:iCs/>
          <w:u w:color="000000"/>
          <w:shd w:val="clear" w:color="auto" w:fill="FFFFFF"/>
        </w:rPr>
        <w:t>Россию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193300">
        <w:rPr>
          <w:b/>
          <w:bCs/>
          <w:i/>
          <w:iCs/>
          <w:u w:color="000000"/>
          <w:shd w:val="clear" w:color="auto" w:fill="FFFFFF"/>
        </w:rPr>
        <w:t>въезжающим,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193300">
        <w:rPr>
          <w:b/>
          <w:bCs/>
          <w:i/>
          <w:iCs/>
          <w:u w:color="000000"/>
          <w:shd w:val="clear" w:color="auto" w:fill="FFFFFF"/>
        </w:rPr>
        <w:t>поселяться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193300">
        <w:rPr>
          <w:b/>
          <w:bCs/>
          <w:i/>
          <w:iCs/>
          <w:u w:color="000000"/>
          <w:shd w:val="clear" w:color="auto" w:fill="FFFFFF"/>
        </w:rPr>
        <w:t>в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193300">
        <w:rPr>
          <w:b/>
          <w:bCs/>
          <w:i/>
          <w:iCs/>
          <w:u w:color="000000"/>
          <w:shd w:val="clear" w:color="auto" w:fill="FFFFFF"/>
        </w:rPr>
        <w:t>которых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193300">
        <w:rPr>
          <w:b/>
          <w:bCs/>
          <w:i/>
          <w:iCs/>
          <w:u w:color="000000"/>
          <w:shd w:val="clear" w:color="auto" w:fill="FFFFFF"/>
        </w:rPr>
        <w:t>губерниях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193300">
        <w:rPr>
          <w:b/>
          <w:bCs/>
          <w:i/>
          <w:iCs/>
          <w:u w:color="000000"/>
          <w:shd w:val="clear" w:color="auto" w:fill="FFFFFF"/>
        </w:rPr>
        <w:t>они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193300">
        <w:rPr>
          <w:b/>
          <w:bCs/>
          <w:i/>
          <w:iCs/>
          <w:u w:color="000000"/>
          <w:shd w:val="clear" w:color="auto" w:fill="FFFFFF"/>
        </w:rPr>
        <w:t>пожелают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193300">
        <w:rPr>
          <w:b/>
          <w:bCs/>
          <w:i/>
          <w:iCs/>
          <w:u w:color="000000"/>
          <w:shd w:val="clear" w:color="auto" w:fill="FFFFFF"/>
        </w:rPr>
        <w:t>и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193300">
        <w:rPr>
          <w:b/>
          <w:bCs/>
          <w:i/>
          <w:iCs/>
          <w:u w:color="000000"/>
          <w:shd w:val="clear" w:color="auto" w:fill="FFFFFF"/>
        </w:rPr>
        <w:t>о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193300">
        <w:rPr>
          <w:b/>
          <w:bCs/>
          <w:i/>
          <w:iCs/>
          <w:u w:color="000000"/>
          <w:shd w:val="clear" w:color="auto" w:fill="FFFFFF"/>
        </w:rPr>
        <w:t>дарованных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193300">
        <w:rPr>
          <w:b/>
          <w:bCs/>
          <w:i/>
          <w:iCs/>
          <w:u w:color="000000"/>
          <w:shd w:val="clear" w:color="auto" w:fill="FFFFFF"/>
        </w:rPr>
        <w:t>им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="00855254" w:rsidRPr="00193300">
        <w:rPr>
          <w:b/>
          <w:bCs/>
          <w:i/>
          <w:iCs/>
          <w:u w:color="000000"/>
          <w:shd w:val="clear" w:color="auto" w:fill="FFFFFF"/>
        </w:rPr>
        <w:t>правах».</w:t>
      </w:r>
      <w:r w:rsidR="00760820">
        <w:rPr>
          <w:u w:color="000000"/>
          <w:shd w:val="clear" w:color="auto" w:fill="FFFFFF"/>
        </w:rPr>
        <w:t xml:space="preserve"> </w:t>
      </w:r>
    </w:p>
    <w:p w14:paraId="6CD17F5E" w14:textId="315AEE84" w:rsidR="00855254" w:rsidRPr="00193300" w:rsidRDefault="00855254" w:rsidP="00457AD9">
      <w:pPr>
        <w:rPr>
          <w:u w:color="000000"/>
          <w:shd w:val="clear" w:color="auto" w:fill="FFFFFF"/>
        </w:rPr>
      </w:pPr>
      <w:r w:rsidRPr="006C7755">
        <w:rPr>
          <w:u w:color="000000"/>
          <w:shd w:val="clear" w:color="auto" w:fill="FFFFFF"/>
        </w:rPr>
        <w:t>После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прибытия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Россию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каждый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колонист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обязывался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принять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присягу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верность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новой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родине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Её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Императорскому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величеству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начинал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пользоваться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теми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льготами,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которые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были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определены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шестом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пункте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Манифеста.</w:t>
      </w:r>
      <w:r w:rsidR="00760820">
        <w:rPr>
          <w:u w:color="000000"/>
          <w:shd w:val="clear" w:color="auto" w:fill="FFFFFF"/>
        </w:rPr>
        <w:t xml:space="preserve"> </w:t>
      </w:r>
      <w:r w:rsidRPr="00193300">
        <w:rPr>
          <w:u w:color="000000"/>
          <w:shd w:val="clear" w:color="auto" w:fill="FFFFFF"/>
        </w:rPr>
        <w:t>Льготы:</w:t>
      </w:r>
      <w:r w:rsidR="00760820">
        <w:rPr>
          <w:u w:color="000000"/>
          <w:shd w:val="clear" w:color="auto" w:fill="FFFFFF"/>
        </w:rPr>
        <w:t xml:space="preserve"> </w:t>
      </w:r>
      <w:r w:rsidRPr="00193300">
        <w:rPr>
          <w:u w:color="000000"/>
          <w:shd w:val="clear" w:color="auto" w:fill="FFFFFF"/>
        </w:rPr>
        <w:t>возможность</w:t>
      </w:r>
      <w:r w:rsidR="00760820">
        <w:rPr>
          <w:u w:color="000000"/>
          <w:shd w:val="clear" w:color="auto" w:fill="FFFFFF"/>
        </w:rPr>
        <w:t xml:space="preserve"> </w:t>
      </w:r>
      <w:r w:rsidRPr="003F5D1B">
        <w:rPr>
          <w:rStyle w:val="--"/>
        </w:rPr>
        <w:t>по</w:t>
      </w:r>
      <w:r w:rsidR="00760820">
        <w:rPr>
          <w:rStyle w:val="--0"/>
        </w:rPr>
        <w:t xml:space="preserve"> </w:t>
      </w:r>
      <w:r w:rsidRPr="003F5D1B">
        <w:rPr>
          <w:rStyle w:val="--0"/>
        </w:rPr>
        <w:t>желанию</w:t>
      </w:r>
      <w:r w:rsidR="00760820">
        <w:rPr>
          <w:u w:color="000000"/>
          <w:shd w:val="clear" w:color="auto" w:fill="FFFFFF"/>
        </w:rPr>
        <w:t xml:space="preserve"> </w:t>
      </w:r>
      <w:r w:rsidRPr="00193300">
        <w:rPr>
          <w:u w:color="000000"/>
          <w:shd w:val="clear" w:color="auto" w:fill="FFFFFF"/>
        </w:rPr>
        <w:t>поселиться</w:t>
      </w:r>
      <w:r w:rsidR="00760820">
        <w:rPr>
          <w:u w:color="000000"/>
          <w:shd w:val="clear" w:color="auto" w:fill="FFFFFF"/>
        </w:rPr>
        <w:t xml:space="preserve"> </w:t>
      </w:r>
      <w:r w:rsidRPr="00193300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193300">
        <w:rPr>
          <w:u w:color="000000"/>
          <w:shd w:val="clear" w:color="auto" w:fill="FFFFFF"/>
        </w:rPr>
        <w:t>любом</w:t>
      </w:r>
      <w:r w:rsidR="00760820">
        <w:rPr>
          <w:u w:color="000000"/>
          <w:shd w:val="clear" w:color="auto" w:fill="FFFFFF"/>
        </w:rPr>
        <w:t xml:space="preserve"> </w:t>
      </w:r>
      <w:r w:rsidRPr="00193300">
        <w:rPr>
          <w:u w:color="000000"/>
          <w:shd w:val="clear" w:color="auto" w:fill="FFFFFF"/>
        </w:rPr>
        <w:t>городе.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Разрешалось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селиться,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кроме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городов,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колониях</w:t>
      </w:r>
      <w:r w:rsidR="00760820">
        <w:rPr>
          <w:u w:color="000000"/>
          <w:shd w:val="clear" w:color="auto" w:fill="FFFFFF"/>
        </w:rPr>
        <w:t xml:space="preserve"> </w:t>
      </w:r>
      <w:r>
        <w:rPr>
          <w:u w:color="000000"/>
          <w:shd w:val="clear" w:color="auto" w:fill="FFFFFF"/>
        </w:rPr>
        <w:t>«</w:t>
      </w:r>
      <w:r w:rsidRPr="006C7755">
        <w:rPr>
          <w:u w:color="000000"/>
          <w:shd w:val="clear" w:color="auto" w:fill="FFFFFF"/>
        </w:rPr>
        <w:t>на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свободных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выгодных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землях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для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хлебопашества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других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многих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выгодностей</w:t>
      </w:r>
      <w:r>
        <w:rPr>
          <w:u w:color="000000"/>
          <w:shd w:val="clear" w:color="auto" w:fill="FFFFFF"/>
        </w:rPr>
        <w:t>»</w:t>
      </w:r>
      <w:r w:rsidRPr="006C7755">
        <w:rPr>
          <w:u w:color="000000"/>
          <w:shd w:val="clear" w:color="auto" w:fill="FFFFFF"/>
        </w:rPr>
        <w:t>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Бе</w:t>
      </w:r>
      <w:r w:rsidR="002774EC">
        <w:rPr>
          <w:u w:color="000000"/>
          <w:shd w:val="clear" w:color="auto" w:fill="FFFFFF"/>
        </w:rPr>
        <w:t>з(</w:t>
      </w:r>
      <w:r w:rsidRPr="006C7755">
        <w:rPr>
          <w:u w:color="000000"/>
          <w:shd w:val="clear" w:color="auto" w:fill="FFFFFF"/>
        </w:rPr>
        <w:t>с</w:t>
      </w:r>
      <w:r w:rsidR="002774EC">
        <w:rPr>
          <w:u w:color="000000"/>
          <w:shd w:val="clear" w:color="auto" w:fill="FFFFFF"/>
        </w:rPr>
        <w:t>)</w:t>
      </w:r>
      <w:r w:rsidRPr="006C7755">
        <w:rPr>
          <w:u w:color="000000"/>
          <w:shd w:val="clear" w:color="auto" w:fill="FFFFFF"/>
        </w:rPr>
        <w:t>платно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доставлялись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места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поселения.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Можно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было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записаться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купечество,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цехи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или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стать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мещанином.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Предлагалось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строить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России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фабрики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заводы,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получать</w:t>
      </w:r>
      <w:r w:rsidR="00760820">
        <w:rPr>
          <w:u w:color="000000"/>
          <w:shd w:val="clear" w:color="auto" w:fill="FFFFFF"/>
        </w:rPr>
        <w:t xml:space="preserve"> </w:t>
      </w:r>
      <w:r w:rsidRPr="00813E2A">
        <w:rPr>
          <w:rStyle w:val="--"/>
        </w:rPr>
        <w:t>бе</w:t>
      </w:r>
      <w:r w:rsidR="002774EC">
        <w:rPr>
          <w:rStyle w:val="--"/>
        </w:rPr>
        <w:t>З(</w:t>
      </w:r>
      <w:r w:rsidRPr="00813E2A">
        <w:rPr>
          <w:rStyle w:val="--"/>
        </w:rPr>
        <w:t>с</w:t>
      </w:r>
      <w:r w:rsidR="002774EC">
        <w:rPr>
          <w:rStyle w:val="--"/>
        </w:rPr>
        <w:t>)</w:t>
      </w:r>
      <w:r w:rsidRPr="00813E2A">
        <w:rPr>
          <w:rStyle w:val="--"/>
        </w:rPr>
        <w:t>процентную</w:t>
      </w:r>
      <w:r w:rsidR="00760820">
        <w:rPr>
          <w:rStyle w:val="--0"/>
        </w:rPr>
        <w:t xml:space="preserve"> </w:t>
      </w:r>
      <w:r w:rsidRPr="00813E2A">
        <w:rPr>
          <w:rStyle w:val="--0"/>
        </w:rPr>
        <w:t>ссуду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десять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лет,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иметь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таможенные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льготы.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Переселенцы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освобождались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от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«всяких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налогов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lastRenderedPageBreak/>
        <w:t>тягостей»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разные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сроки.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Освобождались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навечно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от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несения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военной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гражданской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службы.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Разрешалась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свобода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вероисповедания.</w:t>
      </w:r>
    </w:p>
    <w:p w14:paraId="3C101DED" w14:textId="656854F9" w:rsidR="00855254" w:rsidRPr="006C7755" w:rsidRDefault="00855254" w:rsidP="002774EC">
      <w:pPr>
        <w:rPr>
          <w:rFonts w:eastAsia="Calibri" w:cs="Calibri"/>
          <w:u w:color="000000"/>
          <w:shd w:val="clear" w:color="auto" w:fill="FFFFFF"/>
        </w:rPr>
      </w:pP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ходе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двух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основных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этапов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колонизации,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пришедшихся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годы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правления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Екатерины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II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(1763–1766)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Александра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I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(1804–1819),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также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более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позднее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время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Россию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прибыл</w:t>
      </w:r>
      <w:r w:rsidR="002774EC">
        <w:rPr>
          <w:u w:color="000000"/>
          <w:shd w:val="clear" w:color="auto" w:fill="FFFFFF"/>
        </w:rPr>
        <w:t>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более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70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тыс.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переселенцев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из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различных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германских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государств,</w:t>
      </w:r>
      <w:r w:rsidR="00760820">
        <w:rPr>
          <w:u w:color="000000"/>
          <w:shd w:val="clear" w:color="auto" w:fill="FFFFFF"/>
        </w:rPr>
        <w:t xml:space="preserve"> </w:t>
      </w:r>
      <w:r w:rsidRPr="001E36B8">
        <w:rPr>
          <w:u w:color="000000"/>
          <w:shd w:val="clear" w:color="auto" w:fill="FFFFFF"/>
        </w:rPr>
        <w:t>прежде</w:t>
      </w:r>
      <w:r w:rsidR="00760820">
        <w:rPr>
          <w:u w:color="000000"/>
          <w:shd w:val="clear" w:color="auto" w:fill="FFFFFF"/>
        </w:rPr>
        <w:t xml:space="preserve"> </w:t>
      </w:r>
      <w:r w:rsidRPr="001E36B8">
        <w:rPr>
          <w:u w:color="000000"/>
          <w:shd w:val="clear" w:color="auto" w:fill="FFFFFF"/>
        </w:rPr>
        <w:t>всего</w:t>
      </w:r>
      <w:r w:rsidR="002774EC">
        <w:rPr>
          <w:u w:color="000000"/>
          <w:shd w:val="clear" w:color="auto" w:fill="FFFFFF"/>
        </w:rPr>
        <w:t>,</w:t>
      </w:r>
      <w:r w:rsidR="00760820">
        <w:rPr>
          <w:u w:color="000000"/>
          <w:shd w:val="clear" w:color="auto" w:fill="FFFFFF"/>
        </w:rPr>
        <w:t xml:space="preserve"> </w:t>
      </w:r>
      <w:r w:rsidRPr="001E36B8">
        <w:rPr>
          <w:u w:color="000000"/>
          <w:shd w:val="clear" w:color="auto" w:fill="FFFFFF"/>
        </w:rPr>
        <w:t>—</w:t>
      </w:r>
      <w:r w:rsidR="00760820">
        <w:rPr>
          <w:u w:color="000000"/>
          <w:shd w:val="clear" w:color="auto" w:fill="FFFFFF"/>
        </w:rPr>
        <w:t xml:space="preserve"> </w:t>
      </w:r>
      <w:r w:rsidRPr="001E36B8">
        <w:rPr>
          <w:u w:color="000000"/>
          <w:shd w:val="clear" w:color="auto" w:fill="FFFFFF"/>
        </w:rPr>
        <w:t>Вюртемберга</w:t>
      </w:r>
      <w:r w:rsidRPr="006C7755">
        <w:rPr>
          <w:u w:color="000000"/>
          <w:shd w:val="clear" w:color="auto" w:fill="FFFFFF"/>
        </w:rPr>
        <w:t>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Гессена,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Рейнланда,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Эльзаса,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Бадена,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Пруссии.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момент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окончания</w:t>
      </w:r>
      <w:r w:rsidR="00760820">
        <w:rPr>
          <w:u w:color="000000"/>
          <w:shd w:val="clear" w:color="auto" w:fill="FFFFFF"/>
        </w:rPr>
        <w:t xml:space="preserve"> </w:t>
      </w:r>
      <w:r w:rsidR="002774EC" w:rsidRPr="006C7755">
        <w:rPr>
          <w:u w:color="000000"/>
          <w:shd w:val="clear" w:color="auto" w:fill="FFFFFF"/>
        </w:rPr>
        <w:t>приёма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иммигрантов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стране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насчитывалось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свыше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300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немецких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колоний: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104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Поволжье,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181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Юге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России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Херсонской,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Екатеринославской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Таврической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губерниях,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также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Бессарабии),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13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Санкт-Петербургской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губернии,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6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Грузии,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2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Азербайджане,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7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колоний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под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Черниговом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одна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под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Воронежем.</w:t>
      </w:r>
      <w:r w:rsidR="00760820">
        <w:rPr>
          <w:rFonts w:eastAsia="Calibri" w:cs="Calibri"/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Перед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Первой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мировой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войной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Российской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империи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проживало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около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2</w:t>
      </w:r>
      <w:r w:rsidR="002774EC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400</w:t>
      </w:r>
      <w:r w:rsidR="002774EC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000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немцев,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девяносто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процентов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из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них</w:t>
      </w:r>
      <w:r w:rsidR="00760820">
        <w:rPr>
          <w:u w:color="000000"/>
          <w:shd w:val="clear" w:color="auto" w:fill="FFFFFF"/>
        </w:rPr>
        <w:t xml:space="preserve"> — </w:t>
      </w:r>
      <w:r w:rsidRPr="006C7755">
        <w:rPr>
          <w:u w:color="000000"/>
          <w:shd w:val="clear" w:color="auto" w:fill="FFFFFF"/>
        </w:rPr>
        <w:t>колонисты.</w:t>
      </w:r>
      <w:r w:rsidR="00760820">
        <w:rPr>
          <w:u w:color="000000"/>
          <w:shd w:val="clear" w:color="auto" w:fill="FFFFFF"/>
        </w:rPr>
        <w:t xml:space="preserve"> </w:t>
      </w:r>
    </w:p>
    <w:p w14:paraId="2595154F" w14:textId="64A321A5" w:rsidR="003D2DC0" w:rsidRDefault="00855254" w:rsidP="003D2DC0">
      <w:pPr>
        <w:rPr>
          <w:rFonts w:eastAsia="Calibri" w:cs="Calibri"/>
          <w:szCs w:val="28"/>
          <w:shd w:val="clear" w:color="auto" w:fill="FFFFFF"/>
        </w:rPr>
      </w:pPr>
      <w:r>
        <w:rPr>
          <w:u w:color="000000"/>
          <w:shd w:val="clear" w:color="auto" w:fill="FFFFFF"/>
        </w:rPr>
        <w:t>К</w:t>
      </w:r>
      <w:r w:rsidRPr="006C7755">
        <w:rPr>
          <w:u w:color="000000"/>
          <w:shd w:val="clear" w:color="auto" w:fill="FFFFFF"/>
        </w:rPr>
        <w:t>огда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9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июля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(1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августа)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1914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Германия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объявила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войну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России</w:t>
      </w:r>
      <w:r w:rsidR="0067458D">
        <w:rPr>
          <w:u w:color="000000"/>
          <w:shd w:val="clear" w:color="auto" w:fill="FFFFFF"/>
        </w:rPr>
        <w:t>,</w:t>
      </w:r>
      <w:r w:rsidR="00760820">
        <w:rPr>
          <w:u w:color="000000"/>
          <w:shd w:val="clear" w:color="auto" w:fill="FFFFFF"/>
        </w:rPr>
        <w:t xml:space="preserve"> — </w:t>
      </w:r>
      <w:r w:rsidRPr="003F5D1B">
        <w:rPr>
          <w:rStyle w:val="--0"/>
        </w:rPr>
        <w:t>это</w:t>
      </w:r>
      <w:r w:rsidR="00760820">
        <w:rPr>
          <w:rStyle w:val="--0"/>
        </w:rPr>
        <w:t xml:space="preserve"> </w:t>
      </w:r>
      <w:r w:rsidR="003D2DC0">
        <w:rPr>
          <w:rStyle w:val="--"/>
        </w:rPr>
        <w:t>СТАЛО</w:t>
      </w:r>
      <w:r w:rsidR="00760820">
        <w:rPr>
          <w:rStyle w:val="--0"/>
        </w:rPr>
        <w:t xml:space="preserve"> </w:t>
      </w:r>
      <w:r w:rsidRPr="003F5D1B">
        <w:rPr>
          <w:rStyle w:val="--0"/>
        </w:rPr>
        <w:t>катастрофой</w:t>
      </w:r>
      <w:r w:rsidR="00760820">
        <w:rPr>
          <w:u w:color="000000"/>
          <w:shd w:val="clear" w:color="auto" w:fill="FFFFFF"/>
        </w:rPr>
        <w:t xml:space="preserve"> </w:t>
      </w:r>
      <w:r>
        <w:rPr>
          <w:u w:color="000000"/>
          <w:shd w:val="clear" w:color="auto" w:fill="FFFFFF"/>
        </w:rPr>
        <w:t>для</w:t>
      </w:r>
      <w:r w:rsidR="00760820">
        <w:rPr>
          <w:u w:color="000000"/>
          <w:shd w:val="clear" w:color="auto" w:fill="FFFFFF"/>
        </w:rPr>
        <w:t xml:space="preserve"> </w:t>
      </w:r>
      <w:r>
        <w:rPr>
          <w:u w:color="000000"/>
          <w:shd w:val="clear" w:color="auto" w:fill="FFFFFF"/>
        </w:rPr>
        <w:t>немцев</w:t>
      </w:r>
      <w:r w:rsidR="00760820">
        <w:rPr>
          <w:u w:color="000000"/>
          <w:shd w:val="clear" w:color="auto" w:fill="FFFFFF"/>
        </w:rPr>
        <w:t xml:space="preserve"> </w:t>
      </w:r>
      <w:r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>
        <w:rPr>
          <w:u w:color="000000"/>
          <w:shd w:val="clear" w:color="auto" w:fill="FFFFFF"/>
        </w:rPr>
        <w:t>России.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6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августа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Германии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присоединилась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Австро-Венгрия.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3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4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августа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стороне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России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войну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вступили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соответственно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Франция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Великобритания.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целом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же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войну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оказались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вовлечёнными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38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государств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населением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1,5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млрд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человек,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или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населения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земли.</w:t>
      </w:r>
      <w:r w:rsidR="00760820">
        <w:rPr>
          <w:u w:color="000000"/>
          <w:shd w:val="clear" w:color="auto" w:fill="FFFFFF"/>
        </w:rPr>
        <w:t xml:space="preserve"> </w:t>
      </w:r>
      <w:r w:rsidRPr="003F5D1B">
        <w:rPr>
          <w:b/>
          <w:bCs/>
          <w:i/>
          <w:iCs/>
          <w:u w:color="000000"/>
          <w:shd w:val="clear" w:color="auto" w:fill="FFFFFF"/>
        </w:rPr>
        <w:t>В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3F5D1B">
        <w:rPr>
          <w:b/>
          <w:bCs/>
          <w:i/>
          <w:iCs/>
          <w:u w:color="000000"/>
          <w:shd w:val="clear" w:color="auto" w:fill="FFFFFF"/>
        </w:rPr>
        <w:t>России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3F5D1B">
        <w:rPr>
          <w:b/>
          <w:bCs/>
          <w:i/>
          <w:iCs/>
          <w:u w:color="000000"/>
          <w:shd w:val="clear" w:color="auto" w:fill="FFFFFF"/>
        </w:rPr>
        <w:t>началось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3F5D1B">
        <w:rPr>
          <w:b/>
          <w:bCs/>
          <w:i/>
          <w:iCs/>
          <w:u w:color="000000"/>
          <w:shd w:val="clear" w:color="auto" w:fill="FFFFFF"/>
        </w:rPr>
        <w:t>быстрое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3F5D1B">
        <w:rPr>
          <w:b/>
          <w:bCs/>
          <w:i/>
          <w:iCs/>
          <w:u w:color="000000"/>
          <w:shd w:val="clear" w:color="auto" w:fill="FFFFFF"/>
        </w:rPr>
        <w:t>развитие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3F5D1B">
        <w:rPr>
          <w:b/>
          <w:bCs/>
          <w:i/>
          <w:iCs/>
          <w:u w:color="000000"/>
          <w:shd w:val="clear" w:color="auto" w:fill="FFFFFF"/>
        </w:rPr>
        <w:t>антинемецких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3F5D1B">
        <w:rPr>
          <w:b/>
          <w:bCs/>
          <w:i/>
          <w:iCs/>
          <w:u w:color="000000"/>
          <w:shd w:val="clear" w:color="auto" w:fill="FFFFFF"/>
        </w:rPr>
        <w:t>настроений</w:t>
      </w:r>
      <w:r w:rsidRPr="003F5D1B">
        <w:rPr>
          <w:i/>
          <w:iCs/>
          <w:u w:color="000000"/>
          <w:shd w:val="clear" w:color="auto" w:fill="FFFFFF"/>
        </w:rPr>
        <w:t>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Появились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организации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антинемецкой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направленности:</w:t>
      </w:r>
      <w:r w:rsidR="00760820">
        <w:rPr>
          <w:u w:color="000000"/>
          <w:shd w:val="clear" w:color="auto" w:fill="FFFFFF"/>
        </w:rPr>
        <w:t xml:space="preserve"> </w:t>
      </w:r>
      <w:r w:rsidRPr="00813E2A">
        <w:rPr>
          <w:b/>
          <w:bCs/>
          <w:i/>
          <w:iCs/>
          <w:u w:color="000000"/>
          <w:shd w:val="clear" w:color="auto" w:fill="FFFFFF"/>
        </w:rPr>
        <w:t>«Самодеятельная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813E2A">
        <w:rPr>
          <w:b/>
          <w:bCs/>
          <w:i/>
          <w:iCs/>
          <w:u w:color="000000"/>
          <w:shd w:val="clear" w:color="auto" w:fill="FFFFFF"/>
        </w:rPr>
        <w:t>Россия»,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813E2A">
        <w:rPr>
          <w:b/>
          <w:bCs/>
          <w:i/>
          <w:iCs/>
          <w:u w:color="000000"/>
          <w:shd w:val="clear" w:color="auto" w:fill="FFFFFF"/>
        </w:rPr>
        <w:t>«Общество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813E2A">
        <w:rPr>
          <w:b/>
          <w:bCs/>
          <w:i/>
          <w:iCs/>
          <w:u w:color="000000"/>
          <w:shd w:val="clear" w:color="auto" w:fill="FFFFFF"/>
        </w:rPr>
        <w:t>экономического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813E2A">
        <w:rPr>
          <w:b/>
          <w:bCs/>
          <w:i/>
          <w:iCs/>
          <w:u w:color="000000"/>
          <w:shd w:val="clear" w:color="auto" w:fill="FFFFFF"/>
        </w:rPr>
        <w:t>возрождения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813E2A">
        <w:rPr>
          <w:b/>
          <w:bCs/>
          <w:i/>
          <w:iCs/>
          <w:u w:color="000000"/>
          <w:shd w:val="clear" w:color="auto" w:fill="FFFFFF"/>
        </w:rPr>
        <w:t>России»,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813E2A">
        <w:rPr>
          <w:b/>
          <w:bCs/>
          <w:i/>
          <w:iCs/>
          <w:u w:color="000000"/>
          <w:shd w:val="clear" w:color="auto" w:fill="FFFFFF"/>
        </w:rPr>
        <w:t>«За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813E2A">
        <w:rPr>
          <w:b/>
          <w:bCs/>
          <w:i/>
          <w:iCs/>
          <w:u w:color="000000"/>
          <w:shd w:val="clear" w:color="auto" w:fill="FFFFFF"/>
        </w:rPr>
        <w:t>Россию»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др.</w:t>
      </w:r>
      <w:r w:rsidR="00760820">
        <w:rPr>
          <w:rFonts w:eastAsia="Calibri" w:cs="Calibri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Появились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книги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«Немецкое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зло»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М.</w:t>
      </w:r>
      <w:r w:rsidR="003D2DC0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Муравьёва,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«Немецкое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шпионство»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А.</w:t>
      </w:r>
      <w:r w:rsidR="003D2DC0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Резанова,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«Немецкая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колонизация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юге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России»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С.</w:t>
      </w:r>
      <w:r w:rsidR="003D2DC0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Шелухина,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«Российские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немцы»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Г.</w:t>
      </w:r>
      <w:r w:rsidR="003D2DC0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Евреинова,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«Мирное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завоевание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России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немцами»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И.</w:t>
      </w:r>
      <w:r w:rsidR="003D2DC0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Сергеева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др.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М.</w:t>
      </w:r>
      <w:r w:rsidR="003D2DC0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Муравьёв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писал: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«Нам,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русским,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надо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только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одолеть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полчища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тевтонов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особой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государственности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предел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положить,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чтобы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будущем</w:t>
      </w:r>
      <w:r w:rsidR="00760820">
        <w:rPr>
          <w:u w:color="000000"/>
          <w:shd w:val="clear" w:color="auto" w:fill="FFFFFF"/>
        </w:rPr>
        <w:t xml:space="preserve"> </w:t>
      </w:r>
      <w:r w:rsidRPr="003F5D1B">
        <w:rPr>
          <w:rStyle w:val="--0"/>
        </w:rPr>
        <w:t>не</w:t>
      </w:r>
      <w:r w:rsidR="00760820">
        <w:rPr>
          <w:rStyle w:val="--"/>
        </w:rPr>
        <w:t xml:space="preserve"> </w:t>
      </w:r>
      <w:r w:rsidRPr="003F5D1B">
        <w:rPr>
          <w:rStyle w:val="--"/>
        </w:rPr>
        <w:t>могло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возродиться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тевтонское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варварство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засилье,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надо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одолеть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внутреннюю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Германию,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которая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просочилась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нашу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жизнь,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которая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двести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лет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влияла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нашу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политику,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внешнюю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внутреннюю,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развитие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нашей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промышленности,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строй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нашей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школы».</w:t>
      </w:r>
      <w:r w:rsidR="00760820">
        <w:rPr>
          <w:rFonts w:eastAsia="Calibri" w:cs="Calibri"/>
          <w:shd w:val="clear" w:color="auto" w:fill="FFFFFF"/>
        </w:rPr>
        <w:t xml:space="preserve"> </w:t>
      </w:r>
      <w:r w:rsidRPr="003F5D1B">
        <w:rPr>
          <w:b/>
          <w:bCs/>
          <w:i/>
          <w:iCs/>
          <w:u w:color="000000"/>
          <w:shd w:val="clear" w:color="auto" w:fill="FFFFFF"/>
        </w:rPr>
        <w:t>Начались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3F5D1B">
        <w:rPr>
          <w:b/>
          <w:bCs/>
          <w:i/>
          <w:iCs/>
          <w:u w:color="000000"/>
          <w:shd w:val="clear" w:color="auto" w:fill="FFFFFF"/>
        </w:rPr>
        <w:t>массовые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3F5D1B">
        <w:rPr>
          <w:b/>
          <w:bCs/>
          <w:i/>
          <w:iCs/>
          <w:u w:color="000000"/>
          <w:shd w:val="clear" w:color="auto" w:fill="FFFFFF"/>
        </w:rPr>
        <w:t>антинемецкие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3F5D1B">
        <w:rPr>
          <w:b/>
          <w:bCs/>
          <w:i/>
          <w:iCs/>
          <w:u w:color="000000"/>
          <w:shd w:val="clear" w:color="auto" w:fill="FFFFFF"/>
        </w:rPr>
        <w:t>погромы</w:t>
      </w:r>
      <w:r w:rsidRPr="006C7755">
        <w:rPr>
          <w:u w:color="000000"/>
          <w:shd w:val="clear" w:color="auto" w:fill="FFFFFF"/>
        </w:rPr>
        <w:t>: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Москве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разгромлено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759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торговых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заведений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и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квартир,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в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Петербурге,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в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Нижнем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Новгороде,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Астрахани,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Одессе,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Екатеринославе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громили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квартиры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и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конторы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учреждений,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принадлежавших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немцам.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В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сельской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местности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нередкими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стали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самовольные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захваты,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грабежи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и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поджоги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собственности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колонистов.</w:t>
      </w:r>
      <w:r w:rsidR="00760820">
        <w:rPr>
          <w:rFonts w:eastAsia="Calibri" w:cs="Calibri"/>
          <w:szCs w:val="28"/>
          <w:shd w:val="clear" w:color="auto" w:fill="FFFFFF"/>
        </w:rPr>
        <w:t xml:space="preserve"> </w:t>
      </w:r>
      <w:r w:rsidRPr="003F5D1B">
        <w:rPr>
          <w:szCs w:val="28"/>
          <w:u w:color="000000"/>
          <w:shd w:val="clear" w:color="auto" w:fill="FFFFFF"/>
        </w:rPr>
        <w:t>Были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3F5D1B">
        <w:rPr>
          <w:szCs w:val="28"/>
          <w:u w:color="000000"/>
          <w:shd w:val="clear" w:color="auto" w:fill="FFFFFF"/>
        </w:rPr>
        <w:t>приняты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3F5D1B">
        <w:rPr>
          <w:szCs w:val="28"/>
          <w:u w:color="000000"/>
          <w:shd w:val="clear" w:color="auto" w:fill="FFFFFF"/>
        </w:rPr>
        <w:t>«ликвидационные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3F5D1B">
        <w:rPr>
          <w:szCs w:val="28"/>
          <w:u w:color="000000"/>
          <w:shd w:val="clear" w:color="auto" w:fill="FFFFFF"/>
        </w:rPr>
        <w:t>законы»,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которые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лишали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немецких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граждан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России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земельных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владений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и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права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землепользования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в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пределах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150-вёрстной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полосы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российской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территории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вдоль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границы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с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Германией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и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Австро-Венгрией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и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в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пределах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100-вёрстной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полосы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в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Финляндии,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lastRenderedPageBreak/>
        <w:t>по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берегам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Балтийского,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Чёрного,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Азовского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морей,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включая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Крым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и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Закавказье.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Для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реализации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законов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отводилось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от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10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до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16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месяцев.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3F5D1B">
        <w:rPr>
          <w:rStyle w:val="--"/>
        </w:rPr>
        <w:t>Ликвидационные</w:t>
      </w:r>
      <w:r w:rsidR="00760820">
        <w:rPr>
          <w:rStyle w:val="--"/>
        </w:rPr>
        <w:t xml:space="preserve"> </w:t>
      </w:r>
      <w:r w:rsidRPr="003F5D1B">
        <w:rPr>
          <w:rStyle w:val="--0"/>
        </w:rPr>
        <w:t>меры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были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распространены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даже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на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семьи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офицеров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и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добровольцев,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сражавшихся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на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фронте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и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отмеченных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боевыми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наградами.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18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августа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1916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года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царь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утвердил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«Положение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Совета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Министров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о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воспрещении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преподавания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на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немецком</w:t>
      </w:r>
      <w:r w:rsidR="00760820">
        <w:rPr>
          <w:szCs w:val="28"/>
          <w:u w:color="000000"/>
          <w:shd w:val="clear" w:color="auto" w:fill="FFFFFF"/>
        </w:rPr>
        <w:t xml:space="preserve"> </w:t>
      </w:r>
      <w:r w:rsidRPr="006C7755">
        <w:rPr>
          <w:szCs w:val="28"/>
          <w:u w:color="000000"/>
          <w:shd w:val="clear" w:color="auto" w:fill="FFFFFF"/>
        </w:rPr>
        <w:t>языке».</w:t>
      </w:r>
      <w:r w:rsidR="00760820">
        <w:rPr>
          <w:rFonts w:eastAsia="Calibri" w:cs="Calibri"/>
          <w:szCs w:val="28"/>
          <w:shd w:val="clear" w:color="auto" w:fill="FFFFFF"/>
        </w:rPr>
        <w:t xml:space="preserve"> </w:t>
      </w:r>
    </w:p>
    <w:p w14:paraId="058659D3" w14:textId="7CA3738E" w:rsidR="003D2DC0" w:rsidRPr="003D2DC0" w:rsidRDefault="003D2DC0" w:rsidP="003D2DC0">
      <w:pPr>
        <w:pStyle w:val="afffff"/>
      </w:pPr>
      <w:r>
        <w:rPr>
          <w:u w:color="000000"/>
        </w:rPr>
        <w:drawing>
          <wp:inline distT="0" distB="0" distL="0" distR="0" wp14:anchorId="762C258C" wp14:editId="192E739A">
            <wp:extent cx="4802716" cy="3675707"/>
            <wp:effectExtent l="0" t="0" r="0" b="0"/>
            <wp:docPr id="2" name="Рисунок 2" descr="Изображение выглядит как текст, внешний, старый, групп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внешний, старый, группа&#10;&#10;Автоматически созданное описание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6892" cy="3678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6826D" w14:textId="46E33CC1" w:rsidR="00855254" w:rsidRPr="009926B9" w:rsidRDefault="00855254" w:rsidP="00D224A2">
      <w:pPr>
        <w:rPr>
          <w:u w:color="000000"/>
          <w:shd w:val="clear" w:color="auto" w:fill="FFFFFF"/>
        </w:rPr>
      </w:pPr>
      <w:r w:rsidRPr="009926B9">
        <w:rPr>
          <w:rStyle w:val="--"/>
        </w:rPr>
        <w:t>Антинемецкая</w:t>
      </w:r>
      <w:r w:rsidR="00760820">
        <w:rPr>
          <w:rStyle w:val="--0"/>
        </w:rPr>
        <w:t xml:space="preserve"> </w:t>
      </w:r>
      <w:r w:rsidRPr="009926B9">
        <w:rPr>
          <w:rStyle w:val="--0"/>
        </w:rPr>
        <w:t>кампания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российском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руководстве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военном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командовании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привели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тому,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что</w:t>
      </w:r>
      <w:r w:rsidR="00760820">
        <w:rPr>
          <w:u w:color="000000"/>
          <w:shd w:val="clear" w:color="auto" w:fill="FFFFFF"/>
        </w:rPr>
        <w:t xml:space="preserve"> </w:t>
      </w:r>
      <w:r w:rsidRPr="003F5D1B">
        <w:rPr>
          <w:rStyle w:val="--0"/>
        </w:rPr>
        <w:t>все</w:t>
      </w:r>
      <w:r w:rsidR="00760820">
        <w:rPr>
          <w:rStyle w:val="--0"/>
        </w:rPr>
        <w:t xml:space="preserve"> </w:t>
      </w:r>
      <w:r w:rsidRPr="003F5D1B">
        <w:rPr>
          <w:rStyle w:val="--"/>
        </w:rPr>
        <w:t>немцы</w:t>
      </w:r>
      <w:r w:rsidRPr="003F5D1B">
        <w:rPr>
          <w:rStyle w:val="--0"/>
        </w:rPr>
        <w:t>-призывники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подвергались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дискриминации.</w:t>
      </w:r>
      <w:r w:rsidR="00760820">
        <w:rPr>
          <w:u w:color="000000"/>
          <w:shd w:val="clear" w:color="auto" w:fill="FFFFFF"/>
        </w:rPr>
        <w:t xml:space="preserve"> </w:t>
      </w:r>
      <w:r>
        <w:rPr>
          <w:u w:color="000000"/>
          <w:shd w:val="clear" w:color="auto" w:fill="FFFFFF"/>
        </w:rPr>
        <w:t>П</w:t>
      </w:r>
      <w:r w:rsidRPr="006C7755">
        <w:rPr>
          <w:u w:color="000000"/>
          <w:shd w:val="clear" w:color="auto" w:fill="FFFFFF"/>
        </w:rPr>
        <w:t>рактически</w:t>
      </w:r>
      <w:r w:rsidR="00760820">
        <w:rPr>
          <w:u w:color="000000"/>
          <w:shd w:val="clear" w:color="auto" w:fill="FFFFFF"/>
        </w:rPr>
        <w:t xml:space="preserve"> </w:t>
      </w:r>
      <w:r>
        <w:rPr>
          <w:u w:color="000000"/>
          <w:shd w:val="clear" w:color="auto" w:fill="FFFFFF"/>
        </w:rPr>
        <w:t>с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конца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1914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прекратили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посылать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западные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фронты.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Тех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же,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кто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попал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туда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ранее,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изымали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организованным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порядком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направляли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Кавказский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фронт.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Всего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течение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1914–1915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гг.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западных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фронтов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Кавказский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было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переправлено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свыше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17</w:t>
      </w:r>
      <w:r w:rsidR="00AA5364">
        <w:rPr>
          <w:u w:color="000000"/>
          <w:shd w:val="clear" w:color="auto" w:fill="FFFFFF"/>
        </w:rPr>
        <w:t> </w:t>
      </w:r>
      <w:r w:rsidRPr="006C7755">
        <w:rPr>
          <w:u w:color="000000"/>
          <w:shd w:val="clear" w:color="auto" w:fill="FFFFFF"/>
        </w:rPr>
        <w:t>тыс.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немцев-военнослужащих.</w:t>
      </w:r>
      <w:r w:rsidR="00760820">
        <w:rPr>
          <w:u w:color="000000"/>
          <w:shd w:val="clear" w:color="auto" w:fill="FFFFFF"/>
        </w:rPr>
        <w:t xml:space="preserve"> </w:t>
      </w:r>
      <w:r>
        <w:rPr>
          <w:u w:color="000000"/>
          <w:shd w:val="clear" w:color="auto" w:fill="FFFFFF"/>
        </w:rPr>
        <w:t>Н</w:t>
      </w:r>
      <w:r w:rsidRPr="006C7755">
        <w:rPr>
          <w:u w:color="000000"/>
          <w:shd w:val="clear" w:color="auto" w:fill="FFFFFF"/>
        </w:rPr>
        <w:t>емецкое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население,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проживавшее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западных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губерниях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России,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было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объявлено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«неприятельским»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началась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его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депортация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восточные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районы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страны,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призыв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военную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службу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немцев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этой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категории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практически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прекратился.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дальнейшем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призыв</w:t>
      </w:r>
      <w:r w:rsidR="00760820">
        <w:rPr>
          <w:u w:color="000000"/>
          <w:shd w:val="clear" w:color="auto" w:fill="FFFFFF"/>
        </w:rPr>
        <w:t xml:space="preserve"> </w:t>
      </w:r>
      <w:r w:rsidR="006A4D52" w:rsidRPr="006C7755">
        <w:rPr>
          <w:u w:color="000000"/>
          <w:shd w:val="clear" w:color="auto" w:fill="FFFFFF"/>
        </w:rPr>
        <w:t>немцев</w:t>
      </w:r>
      <w:r w:rsidR="006A4D52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военную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службу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осуществлялся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главным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образом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Поволжье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Казанском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военном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округе.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Всего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начала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войны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февраля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1917</w:t>
      </w:r>
      <w:r w:rsidR="00CD5DCA">
        <w:rPr>
          <w:u w:color="000000"/>
          <w:shd w:val="clear" w:color="auto" w:fill="FFFFFF"/>
        </w:rPr>
        <w:t xml:space="preserve"> г.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из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Поволжья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военную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службу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было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призвано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свыше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50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тыс.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немцев.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Все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они,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за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редким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исключением,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также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оказались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Кавказском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фронте.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даже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там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российским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немцам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оружие,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как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правило,</w:t>
      </w:r>
      <w:r w:rsidR="00760820">
        <w:rPr>
          <w:u w:color="000000"/>
          <w:shd w:val="clear" w:color="auto" w:fill="FFFFFF"/>
        </w:rPr>
        <w:t xml:space="preserve"> </w:t>
      </w:r>
      <w:r w:rsidRPr="003F5D1B">
        <w:rPr>
          <w:rStyle w:val="--"/>
        </w:rPr>
        <w:t>не</w:t>
      </w:r>
      <w:r w:rsidR="00760820">
        <w:rPr>
          <w:rStyle w:val="--0"/>
        </w:rPr>
        <w:t xml:space="preserve"> </w:t>
      </w:r>
      <w:r w:rsidRPr="003F5D1B">
        <w:rPr>
          <w:rStyle w:val="--0"/>
        </w:rPr>
        <w:t>доверяли</w:t>
      </w:r>
      <w:r w:rsidRPr="00CD5DCA">
        <w:t>.</w:t>
      </w:r>
    </w:p>
    <w:p w14:paraId="63A66A09" w14:textId="05FBF355" w:rsidR="00855254" w:rsidRPr="006C7755" w:rsidRDefault="00855254" w:rsidP="00CD5DCA">
      <w:pPr>
        <w:rPr>
          <w:rFonts w:eastAsia="Calibri" w:cs="Calibri"/>
          <w:u w:color="000000"/>
          <w:shd w:val="clear" w:color="auto" w:fill="FFFFFF"/>
        </w:rPr>
      </w:pPr>
      <w:r w:rsidRPr="009926B9">
        <w:rPr>
          <w:b/>
          <w:bCs/>
          <w:i/>
          <w:iCs/>
          <w:u w:color="000000"/>
          <w:shd w:val="clear" w:color="auto" w:fill="FFFFFF"/>
        </w:rPr>
        <w:t>Дискриминация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9926B9">
        <w:rPr>
          <w:b/>
          <w:bCs/>
          <w:i/>
          <w:iCs/>
          <w:u w:color="000000"/>
          <w:shd w:val="clear" w:color="auto" w:fill="FFFFFF"/>
        </w:rPr>
        <w:t>призывников-немцев,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9926B9">
        <w:rPr>
          <w:b/>
          <w:bCs/>
          <w:i/>
          <w:iCs/>
          <w:u w:color="000000"/>
          <w:shd w:val="clear" w:color="auto" w:fill="FFFFFF"/>
        </w:rPr>
        <w:t>фактическое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9926B9">
        <w:rPr>
          <w:b/>
          <w:bCs/>
          <w:i/>
          <w:iCs/>
          <w:u w:color="000000"/>
          <w:shd w:val="clear" w:color="auto" w:fill="FFFFFF"/>
        </w:rPr>
        <w:t>приравнивание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9926B9">
        <w:rPr>
          <w:b/>
          <w:bCs/>
          <w:i/>
          <w:iCs/>
          <w:u w:color="000000"/>
          <w:shd w:val="clear" w:color="auto" w:fill="FFFFFF"/>
        </w:rPr>
        <w:t>их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9926B9">
        <w:rPr>
          <w:b/>
          <w:bCs/>
          <w:i/>
          <w:iCs/>
          <w:u w:color="000000"/>
          <w:shd w:val="clear" w:color="auto" w:fill="FFFFFF"/>
        </w:rPr>
        <w:t>к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9926B9">
        <w:rPr>
          <w:b/>
          <w:bCs/>
          <w:i/>
          <w:iCs/>
          <w:u w:color="000000"/>
          <w:shd w:val="clear" w:color="auto" w:fill="FFFFFF"/>
        </w:rPr>
        <w:t>военнопленным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вызывало</w:t>
      </w:r>
      <w:r w:rsidR="00760820">
        <w:rPr>
          <w:u w:color="000000"/>
          <w:shd w:val="clear" w:color="auto" w:fill="FFFFFF"/>
        </w:rPr>
        <w:t xml:space="preserve"> </w:t>
      </w:r>
      <w:proofErr w:type="gramStart"/>
      <w:r>
        <w:rPr>
          <w:u w:color="000000"/>
          <w:shd w:val="clear" w:color="auto" w:fill="FFFFFF"/>
        </w:rPr>
        <w:t>ответную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реакцию</w:t>
      </w:r>
      <w:proofErr w:type="gramEnd"/>
      <w:r w:rsidRPr="006C7755">
        <w:rPr>
          <w:u w:color="000000"/>
          <w:shd w:val="clear" w:color="auto" w:fill="FFFFFF"/>
        </w:rPr>
        <w:t>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Ранее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lastRenderedPageBreak/>
        <w:t>всегда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стремившиеся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законопослушанию,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немцы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стали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легко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поддаваться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большевистскую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агитацию,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быстро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революционизироваться.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Росло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дезертирство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фронта.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После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Февральской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революции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процесс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революционизации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разложения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среде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военнослужащих-немцев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принял</w:t>
      </w:r>
      <w:r w:rsidR="00760820">
        <w:rPr>
          <w:u w:color="000000"/>
          <w:shd w:val="clear" w:color="auto" w:fill="FFFFFF"/>
        </w:rPr>
        <w:t xml:space="preserve"> </w:t>
      </w:r>
      <w:r w:rsidRPr="0037762A">
        <w:rPr>
          <w:rStyle w:val="--0"/>
        </w:rPr>
        <w:t>особенно</w:t>
      </w:r>
      <w:r w:rsidR="00760820">
        <w:rPr>
          <w:rStyle w:val="--0"/>
        </w:rPr>
        <w:t xml:space="preserve"> </w:t>
      </w:r>
      <w:r w:rsidRPr="0037762A">
        <w:rPr>
          <w:rStyle w:val="--"/>
        </w:rPr>
        <w:t>широкий</w:t>
      </w:r>
      <w:r w:rsidR="00760820">
        <w:rPr>
          <w:rStyle w:val="--"/>
        </w:rPr>
        <w:t xml:space="preserve"> </w:t>
      </w:r>
      <w:r w:rsidRPr="0037762A">
        <w:rPr>
          <w:rStyle w:val="--0"/>
        </w:rPr>
        <w:t>характер</w:t>
      </w:r>
      <w:r w:rsidRPr="006C7755">
        <w:rPr>
          <w:u w:color="000000"/>
          <w:shd w:val="clear" w:color="auto" w:fill="FFFFFF"/>
        </w:rPr>
        <w:t>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Именно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фронтовики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впоследствии</w:t>
      </w:r>
      <w:r w:rsidR="00CD5DCA">
        <w:rPr>
          <w:u w:color="000000"/>
          <w:shd w:val="clear" w:color="auto" w:fill="FFFFFF"/>
        </w:rPr>
        <w:t>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возвращаясь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свои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колонии,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становились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там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опорой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большевиков.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Они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создавали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Советы,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формировали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Красную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гвардию,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взламывали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традиционный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образ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жизни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колонистов.</w:t>
      </w:r>
    </w:p>
    <w:p w14:paraId="023EBE54" w14:textId="74BCB1F9" w:rsidR="00855254" w:rsidRDefault="00855254" w:rsidP="00CD5DCA">
      <w:pPr>
        <w:rPr>
          <w:rFonts w:eastAsia="Times New Roman"/>
        </w:rPr>
      </w:pPr>
      <w:r w:rsidRPr="006C7755">
        <w:rPr>
          <w:u w:color="000000"/>
          <w:shd w:val="clear" w:color="auto" w:fill="FFFFFF"/>
        </w:rPr>
        <w:t>Начало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Первой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мировой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войны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прервало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этот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процесс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крайне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осложнило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положение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немцев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России.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общественные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объединения,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учебные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заведения,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печатные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издания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были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запрещены;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отношении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немецких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фирм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городах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действовал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бойкот;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250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тыс.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немецких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колонистов,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служивших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российской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армии,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1915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году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были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переведены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западных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участков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фронта,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офицеры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немецкого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происхождения</w:t>
      </w:r>
      <w:r w:rsidR="00760820">
        <w:rPr>
          <w:u w:color="000000"/>
          <w:shd w:val="clear" w:color="auto" w:fill="FFFFFF"/>
        </w:rPr>
        <w:t xml:space="preserve"> </w:t>
      </w:r>
      <w:r w:rsidRPr="00402EAF">
        <w:rPr>
          <w:rStyle w:val="--0"/>
        </w:rPr>
        <w:t>отстранены</w:t>
      </w:r>
      <w:r w:rsidR="00760820">
        <w:rPr>
          <w:rStyle w:val="--0"/>
        </w:rPr>
        <w:t xml:space="preserve"> </w:t>
      </w:r>
      <w:r w:rsidRPr="00402EAF">
        <w:rPr>
          <w:rStyle w:val="--"/>
        </w:rPr>
        <w:t>от</w:t>
      </w:r>
      <w:r w:rsidR="00760820">
        <w:rPr>
          <w:rStyle w:val="--0"/>
        </w:rPr>
        <w:t xml:space="preserve"> </w:t>
      </w:r>
      <w:r w:rsidRPr="00402EAF">
        <w:rPr>
          <w:rStyle w:val="--0"/>
        </w:rPr>
        <w:t>командования</w:t>
      </w:r>
      <w:r w:rsidRPr="006C7755">
        <w:rPr>
          <w:u w:color="000000"/>
          <w:shd w:val="clear" w:color="auto" w:fill="FFFFFF"/>
        </w:rPr>
        <w:t>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Принятие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1915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году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законов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ликвидации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землевладения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российских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подданных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немецкого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происхождения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привело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насильственному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выселению</w:t>
      </w:r>
      <w:r w:rsidR="00760820">
        <w:rPr>
          <w:u w:color="000000"/>
          <w:shd w:val="clear" w:color="auto" w:fill="FFFFFF"/>
        </w:rPr>
        <w:t xml:space="preserve"> </w:t>
      </w:r>
      <w:r w:rsidRPr="00402EAF">
        <w:rPr>
          <w:b/>
          <w:bCs/>
          <w:i/>
          <w:iCs/>
          <w:u w:color="000000"/>
          <w:shd w:val="clear" w:color="auto" w:fill="FFFFFF"/>
        </w:rPr>
        <w:t>более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402EAF">
        <w:rPr>
          <w:b/>
          <w:bCs/>
          <w:i/>
          <w:iCs/>
          <w:u w:color="000000"/>
          <w:shd w:val="clear" w:color="auto" w:fill="FFFFFF"/>
        </w:rPr>
        <w:t>чем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402EAF">
        <w:rPr>
          <w:b/>
          <w:bCs/>
          <w:i/>
          <w:iCs/>
          <w:u w:color="000000"/>
          <w:shd w:val="clear" w:color="auto" w:fill="FFFFFF"/>
        </w:rPr>
        <w:t>200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402EAF">
        <w:rPr>
          <w:b/>
          <w:bCs/>
          <w:i/>
          <w:iCs/>
          <w:u w:color="000000"/>
          <w:shd w:val="clear" w:color="auto" w:fill="FFFFFF"/>
        </w:rPr>
        <w:t>тыс.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402EAF">
        <w:rPr>
          <w:b/>
          <w:bCs/>
          <w:i/>
          <w:iCs/>
          <w:u w:color="000000"/>
          <w:shd w:val="clear" w:color="auto" w:fill="FFFFFF"/>
        </w:rPr>
        <w:t>колонистов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402EAF">
        <w:rPr>
          <w:b/>
          <w:bCs/>
          <w:i/>
          <w:iCs/>
          <w:u w:color="000000"/>
          <w:shd w:val="clear" w:color="auto" w:fill="FFFFFF"/>
        </w:rPr>
        <w:t>из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402EAF">
        <w:rPr>
          <w:b/>
          <w:bCs/>
          <w:i/>
          <w:iCs/>
          <w:u w:color="000000"/>
          <w:shd w:val="clear" w:color="auto" w:fill="FFFFFF"/>
        </w:rPr>
        <w:t>западных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402EAF">
        <w:rPr>
          <w:b/>
          <w:bCs/>
          <w:i/>
          <w:iCs/>
          <w:u w:color="000000"/>
          <w:shd w:val="clear" w:color="auto" w:fill="FFFFFF"/>
        </w:rPr>
        <w:t>губерний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402EAF">
        <w:rPr>
          <w:b/>
          <w:bCs/>
          <w:i/>
          <w:iCs/>
          <w:u w:color="000000"/>
          <w:shd w:val="clear" w:color="auto" w:fill="FFFFFF"/>
        </w:rPr>
        <w:t>в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402EAF">
        <w:rPr>
          <w:b/>
          <w:bCs/>
          <w:i/>
          <w:iCs/>
          <w:u w:color="000000"/>
          <w:shd w:val="clear" w:color="auto" w:fill="FFFFFF"/>
        </w:rPr>
        <w:t>Поволжье,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402EAF">
        <w:rPr>
          <w:b/>
          <w:bCs/>
          <w:i/>
          <w:iCs/>
          <w:u w:color="000000"/>
          <w:shd w:val="clear" w:color="auto" w:fill="FFFFFF"/>
        </w:rPr>
        <w:t>на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402EAF">
        <w:rPr>
          <w:b/>
          <w:bCs/>
          <w:i/>
          <w:iCs/>
          <w:u w:color="000000"/>
          <w:shd w:val="clear" w:color="auto" w:fill="FFFFFF"/>
        </w:rPr>
        <w:t>Урал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402EAF">
        <w:rPr>
          <w:b/>
          <w:bCs/>
          <w:i/>
          <w:iCs/>
          <w:u w:color="000000"/>
          <w:shd w:val="clear" w:color="auto" w:fill="FFFFFF"/>
        </w:rPr>
        <w:t>и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402EAF">
        <w:rPr>
          <w:b/>
          <w:bCs/>
          <w:i/>
          <w:iCs/>
          <w:u w:color="000000"/>
          <w:shd w:val="clear" w:color="auto" w:fill="FFFFFF"/>
        </w:rPr>
        <w:t>в</w:t>
      </w:r>
      <w:r w:rsidR="00760820">
        <w:rPr>
          <w:b/>
          <w:bCs/>
          <w:i/>
          <w:iCs/>
          <w:u w:color="000000"/>
          <w:shd w:val="clear" w:color="auto" w:fill="FFFFFF"/>
        </w:rPr>
        <w:t xml:space="preserve"> </w:t>
      </w:r>
      <w:r w:rsidRPr="00402EAF">
        <w:rPr>
          <w:b/>
          <w:bCs/>
          <w:i/>
          <w:iCs/>
          <w:u w:color="000000"/>
          <w:shd w:val="clear" w:color="auto" w:fill="FFFFFF"/>
        </w:rPr>
        <w:t>Сибирь</w:t>
      </w:r>
      <w:r w:rsidRPr="006C7755">
        <w:rPr>
          <w:u w:color="000000"/>
          <w:shd w:val="clear" w:color="auto" w:fill="FFFFFF"/>
        </w:rPr>
        <w:t>.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Такая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же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судьба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ждала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и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немецких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крестьян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других</w:t>
      </w:r>
      <w:r w:rsidR="00760820">
        <w:rPr>
          <w:u w:color="000000"/>
          <w:shd w:val="clear" w:color="auto" w:fill="FFFFFF"/>
        </w:rPr>
        <w:t xml:space="preserve"> </w:t>
      </w:r>
      <w:r w:rsidRPr="006C7755">
        <w:rPr>
          <w:u w:color="000000"/>
          <w:shd w:val="clear" w:color="auto" w:fill="FFFFFF"/>
        </w:rPr>
        <w:t>регионов.</w:t>
      </w:r>
      <w:r w:rsidR="00760820">
        <w:rPr>
          <w:u w:color="000000"/>
          <w:shd w:val="clear" w:color="auto" w:fill="FFFFFF"/>
        </w:rPr>
        <w:t xml:space="preserve"> </w:t>
      </w:r>
      <w:r w:rsidRPr="00124826">
        <w:rPr>
          <w:rFonts w:eastAsia="Times New Roman"/>
        </w:rPr>
        <w:t>Переселяемые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из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прифронтовых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районов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немцы-колонисты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делились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на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три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категории: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принудительно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переселяемые,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административно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высылаемые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заложники.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Основанием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для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высылки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служил</w:t>
      </w:r>
      <w:r w:rsidR="00CD5DCA">
        <w:rPr>
          <w:rFonts w:eastAsia="Times New Roman"/>
        </w:rPr>
        <w:t>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распространение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неблагоприятных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для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русской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армии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слухов</w:t>
      </w:r>
      <w:r w:rsidR="00CD5DCA">
        <w:rPr>
          <w:rFonts w:eastAsia="Times New Roman"/>
        </w:rPr>
        <w:t xml:space="preserve"> 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подозрение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шпионаже.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Высылаемые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передавались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распоряжение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или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гражданской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администрации,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или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этапных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комендантов.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соответствии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действовавшим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России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законодательством,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административно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высланные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лица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во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время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следования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по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этапу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должны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были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содержаться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тюремных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помещениях</w:t>
      </w:r>
      <w:r>
        <w:rPr>
          <w:rFonts w:eastAsia="Times New Roman"/>
        </w:rPr>
        <w:t>.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Высланные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из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прифронтовых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районов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немцы-колонисты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следовали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этапным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порядком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через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Поволжье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сибирские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губернии</w:t>
      </w:r>
      <w:r>
        <w:rPr>
          <w:rFonts w:eastAsia="Times New Roman"/>
        </w:rPr>
        <w:t>.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Постепенно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направление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ссылки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«</w:t>
      </w:r>
      <w:r w:rsidR="00CD5DCA" w:rsidRPr="00124826">
        <w:rPr>
          <w:rFonts w:eastAsia="Times New Roman"/>
        </w:rPr>
        <w:t>неблагонадёжных</w:t>
      </w:r>
      <w:r w:rsidRPr="00124826">
        <w:rPr>
          <w:rFonts w:eastAsia="Times New Roman"/>
        </w:rPr>
        <w:t>»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из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прифронтовых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районов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(немецких-колонистов,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евреев,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венгров,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поляков,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галичан-украинофилов,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католических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священников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лютеранских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пасторов)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сдвигалось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к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северу.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Во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время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принудительного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переселения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колонистов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военные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власти</w:t>
      </w:r>
      <w:r w:rsidR="00760820">
        <w:rPr>
          <w:rFonts w:eastAsia="Times New Roman"/>
        </w:rPr>
        <w:t xml:space="preserve"> </w:t>
      </w:r>
      <w:r w:rsidRPr="00124826">
        <w:rPr>
          <w:rStyle w:val="--0"/>
        </w:rPr>
        <w:t>брали</w:t>
      </w:r>
      <w:r w:rsidR="00760820">
        <w:rPr>
          <w:rStyle w:val="--0"/>
        </w:rPr>
        <w:t xml:space="preserve"> </w:t>
      </w:r>
      <w:r w:rsidRPr="00124826">
        <w:rPr>
          <w:rStyle w:val="--"/>
        </w:rPr>
        <w:t>заложников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из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каждого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селения,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чтобы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исключить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какое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бы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то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ни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было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сопротивление.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Заложники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также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вывозились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вглубь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России.</w:t>
      </w:r>
      <w:r w:rsidR="00760820">
        <w:rPr>
          <w:rFonts w:eastAsia="Times New Roman"/>
        </w:rPr>
        <w:t xml:space="preserve"> </w:t>
      </w:r>
    </w:p>
    <w:p w14:paraId="3C1854F0" w14:textId="248D01E3" w:rsidR="00855254" w:rsidRPr="00124826" w:rsidRDefault="00855254" w:rsidP="00CD5DCA">
      <w:pPr>
        <w:rPr>
          <w:u w:color="000000"/>
          <w:shd w:val="clear" w:color="auto" w:fill="FFFFFF"/>
        </w:rPr>
      </w:pPr>
      <w:bookmarkStart w:id="4" w:name="OLE_LINK14"/>
      <w:r w:rsidRPr="00124826">
        <w:rPr>
          <w:rFonts w:eastAsia="Times New Roman"/>
        </w:rPr>
        <w:t>Российское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крестьянство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1915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г.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оказалось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перед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перспективой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получения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немецких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земель.</w:t>
      </w:r>
      <w:r w:rsidR="00760820">
        <w:rPr>
          <w:rFonts w:eastAsia="Times New Roman"/>
        </w:rPr>
        <w:t xml:space="preserve"> </w:t>
      </w:r>
      <w:bookmarkEnd w:id="4"/>
      <w:r w:rsidRPr="00124826">
        <w:rPr>
          <w:rFonts w:eastAsia="Times New Roman"/>
        </w:rPr>
        <w:t>Антинемецкие</w:t>
      </w:r>
      <w:r w:rsidR="00760820">
        <w:rPr>
          <w:rFonts w:eastAsia="Times New Roman"/>
        </w:rPr>
        <w:t xml:space="preserve"> </w:t>
      </w:r>
      <w:r w:rsidRPr="00630630">
        <w:rPr>
          <w:rFonts w:eastAsia="Times New Roman"/>
        </w:rPr>
        <w:t>настроения</w:t>
      </w:r>
      <w:r w:rsidR="00760820">
        <w:rPr>
          <w:rFonts w:eastAsia="Times New Roman"/>
        </w:rPr>
        <w:t xml:space="preserve"> </w:t>
      </w:r>
      <w:r w:rsidRPr="00630630">
        <w:rPr>
          <w:rFonts w:eastAsia="Times New Roman"/>
        </w:rPr>
        <w:t>активно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формировала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периодическая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печать</w:t>
      </w:r>
      <w:r>
        <w:rPr>
          <w:rFonts w:eastAsia="Times New Roman"/>
        </w:rPr>
        <w:t>.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Цензура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весьма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благосклонно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относилась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к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публикации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обличительных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материалов.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Помимо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газетных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сообщений,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настроения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русских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lastRenderedPageBreak/>
        <w:t>крестьян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формировала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местная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администрация.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Так,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марте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1916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г.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сельских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управах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Бердянского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уезда,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</w:t>
      </w:r>
      <w:r w:rsidR="00760820">
        <w:rPr>
          <w:rFonts w:eastAsia="Times New Roman"/>
        </w:rPr>
        <w:t xml:space="preserve"> </w:t>
      </w:r>
      <w:r w:rsidR="00CD5DCA" w:rsidRPr="00124826">
        <w:rPr>
          <w:rFonts w:eastAsia="Times New Roman"/>
        </w:rPr>
        <w:t>сёлах</w:t>
      </w:r>
      <w:r w:rsidRPr="00124826">
        <w:rPr>
          <w:rFonts w:eastAsia="Times New Roman"/>
        </w:rPr>
        <w:t>,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соседствовавших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немецкими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колониями,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были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вывешены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официальные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объявления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о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предстоящей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ликвидации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всех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колонистских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земель</w:t>
      </w:r>
      <w:r>
        <w:rPr>
          <w:rFonts w:eastAsia="Times New Roman"/>
        </w:rPr>
        <w:t>.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Все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эти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сведения,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проникая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крестьянскую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массу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на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юге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России,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убеждали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е</w:t>
      </w:r>
      <w:r w:rsidR="00CD5DCA">
        <w:rPr>
          <w:rFonts w:eastAsia="Times New Roman"/>
        </w:rPr>
        <w:t>ё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том,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что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собственность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немцев-колонистов</w:t>
      </w:r>
      <w:r w:rsidR="00760820">
        <w:rPr>
          <w:rFonts w:eastAsia="Times New Roman"/>
        </w:rPr>
        <w:t xml:space="preserve"> </w:t>
      </w:r>
      <w:r w:rsidRPr="00124826">
        <w:rPr>
          <w:rStyle w:val="--"/>
        </w:rPr>
        <w:t>не</w:t>
      </w:r>
      <w:r w:rsidR="00760820">
        <w:rPr>
          <w:rStyle w:val="--0"/>
        </w:rPr>
        <w:t xml:space="preserve"> </w:t>
      </w:r>
      <w:r w:rsidRPr="00124826">
        <w:rPr>
          <w:rStyle w:val="--0"/>
        </w:rPr>
        <w:t>охраняется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законом.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Это</w:t>
      </w:r>
      <w:r w:rsidR="00760820">
        <w:rPr>
          <w:rFonts w:eastAsia="Times New Roman"/>
        </w:rPr>
        <w:t xml:space="preserve"> — </w:t>
      </w:r>
      <w:r w:rsidRPr="00124826">
        <w:rPr>
          <w:rFonts w:eastAsia="Times New Roman"/>
        </w:rPr>
        <w:t>собственность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врага.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Основываясь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на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этом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убеждении,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крестьяне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ряда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губерний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юга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России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стали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переходить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к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действиям,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далеко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выходящим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за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рамки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действующего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законодательства.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Правительственная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политика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отношении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немцев-колонистов,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пропаганда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печати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были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восприняты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крестьянами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как</w:t>
      </w:r>
      <w:r w:rsidR="00760820">
        <w:rPr>
          <w:rFonts w:eastAsia="Times New Roman"/>
        </w:rPr>
        <w:t xml:space="preserve"> </w:t>
      </w:r>
      <w:r w:rsidRPr="00124826">
        <w:rPr>
          <w:rStyle w:val="--0"/>
        </w:rPr>
        <w:t>официальное</w:t>
      </w:r>
      <w:r w:rsidR="00760820">
        <w:rPr>
          <w:rStyle w:val="--0"/>
        </w:rPr>
        <w:t xml:space="preserve"> </w:t>
      </w:r>
      <w:r w:rsidRPr="00124826">
        <w:rPr>
          <w:rStyle w:val="--"/>
        </w:rPr>
        <w:t>разрешение</w:t>
      </w:r>
      <w:r w:rsidR="00760820">
        <w:rPr>
          <w:rStyle w:val="--"/>
        </w:rPr>
        <w:t xml:space="preserve"> </w:t>
      </w:r>
      <w:r w:rsidRPr="00124826">
        <w:rPr>
          <w:rFonts w:eastAsia="Times New Roman"/>
        </w:rPr>
        <w:t>захватывать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земельную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прочую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собственность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немцев-колонистов.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нескольких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южных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уездах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были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зафиксированы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случаи,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когда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крестьяне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целыми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обозами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въезжали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немецкие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колонии,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намереваясь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вывезти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оттуда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весь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домашний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скарб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немцев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их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сельскохозяйственный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инвентарь.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Такое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отношение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населения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к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высылаемым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немцам-колонистам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формировалось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отчасти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под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влиянием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страха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эпидемий,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которые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легко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могли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вспыхнуть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среди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массы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людей,</w:t>
      </w:r>
      <w:r w:rsidR="00760820">
        <w:rPr>
          <w:rFonts w:eastAsia="Times New Roman"/>
        </w:rPr>
        <w:t xml:space="preserve"> </w:t>
      </w:r>
      <w:r w:rsidR="002A54FA" w:rsidRPr="00124826">
        <w:rPr>
          <w:rFonts w:eastAsia="Times New Roman"/>
        </w:rPr>
        <w:t>лишённых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элементарных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бытовых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условий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и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медицинской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помощи.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Именно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страх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за</w:t>
      </w:r>
      <w:r w:rsidR="00760820">
        <w:rPr>
          <w:rFonts w:eastAsia="Times New Roman"/>
        </w:rPr>
        <w:t xml:space="preserve"> </w:t>
      </w:r>
      <w:r w:rsidR="002A54FA" w:rsidRPr="00124826">
        <w:rPr>
          <w:rFonts w:eastAsia="Times New Roman"/>
        </w:rPr>
        <w:t>своё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благополучие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был,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пожалуй,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основным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фактором,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который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формировал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отрицательный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образ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немца-колониста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в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среде</w:t>
      </w:r>
      <w:r w:rsidR="00760820">
        <w:rPr>
          <w:rFonts w:eastAsia="Times New Roman"/>
        </w:rPr>
        <w:t xml:space="preserve"> </w:t>
      </w:r>
      <w:r w:rsidRPr="00124826">
        <w:rPr>
          <w:rFonts w:eastAsia="Times New Roman"/>
        </w:rPr>
        <w:t>обывателей.</w:t>
      </w:r>
      <w:r w:rsidR="00760820">
        <w:rPr>
          <w:rFonts w:eastAsia="Times New Roman"/>
        </w:rPr>
        <w:t xml:space="preserve"> </w:t>
      </w:r>
    </w:p>
    <w:p w14:paraId="647B49CA" w14:textId="4EB2E976" w:rsidR="00DF257F" w:rsidRDefault="00760820" w:rsidP="002A54FA">
      <w:pPr>
        <w:rPr>
          <w:rFonts w:eastAsia="Times New Roman"/>
          <w:color w:val="000000" w:themeColor="text1"/>
        </w:rPr>
      </w:pP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восприятия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понимания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сути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явлений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такого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рода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необходима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достаточно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интенсивная</w:t>
      </w:r>
      <w:r>
        <w:rPr>
          <w:rFonts w:eastAsia="Times New Roman"/>
        </w:rPr>
        <w:t xml:space="preserve"> </w:t>
      </w:r>
      <w:r w:rsidR="00855254">
        <w:rPr>
          <w:rFonts w:eastAsia="Times New Roman"/>
        </w:rPr>
        <w:t>самостоятельная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внутренняя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работа</w:t>
      </w:r>
      <w:r>
        <w:rPr>
          <w:rFonts w:eastAsia="Times New Roman"/>
        </w:rPr>
        <w:t xml:space="preserve"> </w:t>
      </w:r>
      <w:r w:rsidR="002A54FA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="002A54FA">
        <w:rPr>
          <w:rFonts w:eastAsia="Times New Roman"/>
        </w:rPr>
        <w:t xml:space="preserve">собственного </w:t>
      </w:r>
      <w:r w:rsidR="00855254">
        <w:rPr>
          <w:rFonts w:eastAsia="Times New Roman"/>
        </w:rPr>
        <w:t>познани</w:t>
      </w:r>
      <w:r w:rsidR="002A54FA">
        <w:rPr>
          <w:rFonts w:eastAsia="Times New Roman"/>
        </w:rPr>
        <w:t>я</w:t>
      </w:r>
      <w:r w:rsidR="00855254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="00855254">
        <w:rPr>
          <w:rFonts w:eastAsia="Times New Roman"/>
        </w:rPr>
        <w:t>В</w:t>
      </w:r>
      <w:r w:rsidR="00855254" w:rsidRPr="00553F00">
        <w:rPr>
          <w:rFonts w:eastAsia="Times New Roman"/>
        </w:rPr>
        <w:t>ажн</w:t>
      </w:r>
      <w:r w:rsidR="00855254">
        <w:rPr>
          <w:rFonts w:eastAsia="Times New Roman"/>
        </w:rPr>
        <w:t>о</w:t>
      </w:r>
      <w:r>
        <w:rPr>
          <w:rFonts w:eastAsia="Times New Roman"/>
        </w:rPr>
        <w:t xml:space="preserve"> </w:t>
      </w:r>
      <w:r w:rsidR="00855254">
        <w:rPr>
          <w:rFonts w:eastAsia="Times New Roman"/>
        </w:rPr>
        <w:t>понимание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главн</w:t>
      </w:r>
      <w:r w:rsidR="00855254">
        <w:rPr>
          <w:rFonts w:eastAsia="Times New Roman"/>
        </w:rPr>
        <w:t>ого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фактора</w:t>
      </w:r>
      <w:r>
        <w:rPr>
          <w:rFonts w:eastAsia="Times New Roman"/>
        </w:rPr>
        <w:t xml:space="preserve"> — </w:t>
      </w:r>
      <w:r w:rsidR="00855254" w:rsidRPr="00553F00">
        <w:rPr>
          <w:rFonts w:eastAsia="Times New Roman"/>
        </w:rPr>
        <w:t>генотип</w:t>
      </w:r>
      <w:r w:rsidR="002A54FA">
        <w:rPr>
          <w:rFonts w:eastAsia="Times New Roman"/>
        </w:rPr>
        <w:t xml:space="preserve"> Мозга</w:t>
      </w:r>
      <w:r w:rsidR="00855254" w:rsidRPr="00553F00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которому</w:t>
      </w:r>
      <w:r>
        <w:rPr>
          <w:rFonts w:eastAsia="Times New Roman"/>
        </w:rPr>
        <w:t xml:space="preserve"> </w:t>
      </w:r>
      <w:r w:rsidR="00855254">
        <w:rPr>
          <w:rFonts w:eastAsia="Times New Roman"/>
        </w:rPr>
        <w:t>люди,</w:t>
      </w:r>
      <w:r>
        <w:rPr>
          <w:rFonts w:eastAsia="Times New Roman"/>
        </w:rPr>
        <w:t xml:space="preserve"> </w:t>
      </w:r>
      <w:r w:rsidR="00855254">
        <w:rPr>
          <w:rFonts w:eastAsia="Times New Roman"/>
        </w:rPr>
        <w:t>«вдруг»</w:t>
      </w:r>
      <w:r>
        <w:rPr>
          <w:rFonts w:eastAsia="Times New Roman"/>
        </w:rPr>
        <w:t xml:space="preserve"> </w:t>
      </w:r>
      <w:r w:rsidR="00855254">
        <w:rPr>
          <w:rFonts w:eastAsia="Times New Roman"/>
        </w:rPr>
        <w:t>появившиеся</w:t>
      </w:r>
      <w:r>
        <w:rPr>
          <w:rFonts w:eastAsia="Times New Roman"/>
        </w:rPr>
        <w:t xml:space="preserve"> </w:t>
      </w:r>
      <w:r w:rsidR="00855254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="00855254">
        <w:rPr>
          <w:rFonts w:eastAsia="Times New Roman"/>
        </w:rPr>
        <w:t>Руси</w:t>
      </w:r>
      <w:r>
        <w:rPr>
          <w:rFonts w:eastAsia="Times New Roman"/>
        </w:rPr>
        <w:t xml:space="preserve"> </w:t>
      </w:r>
      <w:r w:rsidR="00855254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="00855254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="00855254">
        <w:rPr>
          <w:rFonts w:eastAsia="Times New Roman"/>
        </w:rPr>
        <w:t>таких</w:t>
      </w:r>
      <w:r>
        <w:rPr>
          <w:rFonts w:eastAsia="Times New Roman"/>
        </w:rPr>
        <w:t xml:space="preserve"> </w:t>
      </w:r>
      <w:r w:rsidR="00855254">
        <w:rPr>
          <w:rFonts w:eastAsia="Times New Roman"/>
        </w:rPr>
        <w:t>количествах,</w:t>
      </w:r>
      <w:r>
        <w:rPr>
          <w:rFonts w:eastAsia="Times New Roman"/>
        </w:rPr>
        <w:t xml:space="preserve"> </w:t>
      </w:r>
      <w:r w:rsidR="00855254">
        <w:rPr>
          <w:rFonts w:eastAsia="Times New Roman"/>
        </w:rPr>
        <w:t>занявшие</w:t>
      </w:r>
      <w:r>
        <w:rPr>
          <w:rFonts w:eastAsia="Times New Roman"/>
        </w:rPr>
        <w:t xml:space="preserve"> </w:t>
      </w:r>
      <w:r w:rsidR="00855254">
        <w:rPr>
          <w:rFonts w:eastAsia="Times New Roman"/>
        </w:rPr>
        <w:t>практически</w:t>
      </w:r>
      <w:r>
        <w:rPr>
          <w:rFonts w:eastAsia="Times New Roman"/>
        </w:rPr>
        <w:t xml:space="preserve"> </w:t>
      </w:r>
      <w:r w:rsidR="00855254">
        <w:rPr>
          <w:rFonts w:eastAsia="Times New Roman"/>
        </w:rPr>
        <w:t>все</w:t>
      </w:r>
      <w:r>
        <w:rPr>
          <w:rFonts w:eastAsia="Times New Roman"/>
        </w:rPr>
        <w:t xml:space="preserve"> </w:t>
      </w:r>
      <w:r w:rsidR="00855254">
        <w:rPr>
          <w:rFonts w:eastAsia="Times New Roman"/>
        </w:rPr>
        <w:t>ключевые</w:t>
      </w:r>
      <w:r>
        <w:rPr>
          <w:rFonts w:eastAsia="Times New Roman"/>
        </w:rPr>
        <w:t xml:space="preserve"> </w:t>
      </w:r>
      <w:r w:rsidR="00855254">
        <w:rPr>
          <w:rFonts w:eastAsia="Times New Roman"/>
        </w:rPr>
        <w:t>позиции</w:t>
      </w:r>
      <w:r>
        <w:rPr>
          <w:rFonts w:eastAsia="Times New Roman"/>
        </w:rPr>
        <w:t xml:space="preserve"> </w:t>
      </w:r>
      <w:r w:rsidR="00855254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="00855254">
        <w:rPr>
          <w:rFonts w:eastAsia="Times New Roman"/>
        </w:rPr>
        <w:t>государственной</w:t>
      </w:r>
      <w:r>
        <w:rPr>
          <w:rFonts w:eastAsia="Times New Roman"/>
        </w:rPr>
        <w:t xml:space="preserve"> </w:t>
      </w:r>
      <w:r w:rsidR="00855254">
        <w:rPr>
          <w:rFonts w:eastAsia="Times New Roman"/>
        </w:rPr>
        <w:t>отстраиваемой</w:t>
      </w:r>
      <w:r>
        <w:rPr>
          <w:rFonts w:eastAsia="Times New Roman"/>
        </w:rPr>
        <w:t xml:space="preserve"> </w:t>
      </w:r>
      <w:r w:rsidR="00855254">
        <w:rPr>
          <w:rFonts w:eastAsia="Times New Roman"/>
        </w:rPr>
        <w:t>системе,</w:t>
      </w:r>
      <w:r w:rsidR="002A54FA">
        <w:rPr>
          <w:rFonts w:eastAsia="Times New Roman"/>
        </w:rPr>
        <w:t xml:space="preserve"> —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принадлежали.</w:t>
      </w:r>
      <w:r>
        <w:t xml:space="preserve"> </w:t>
      </w:r>
      <w:r w:rsidR="00855254" w:rsidRPr="00553F00">
        <w:t>Человек</w:t>
      </w:r>
      <w:r>
        <w:t xml:space="preserve"> </w:t>
      </w:r>
      <w:r w:rsidR="00855254" w:rsidRPr="00553F00">
        <w:t>(в</w:t>
      </w:r>
      <w:r>
        <w:t xml:space="preserve"> </w:t>
      </w:r>
      <w:r w:rsidR="00855254" w:rsidRPr="003E6675">
        <w:t>нашем</w:t>
      </w:r>
      <w:r w:rsidRPr="003E6675">
        <w:t xml:space="preserve"> </w:t>
      </w:r>
      <w:r w:rsidR="00855254" w:rsidRPr="003E6675">
        <w:t>восприятии)</w:t>
      </w:r>
      <w:r w:rsidR="002A54FA" w:rsidRPr="003E6675">
        <w:t>,</w:t>
      </w:r>
      <w:r w:rsidRPr="003E6675">
        <w:t xml:space="preserve"> </w:t>
      </w:r>
      <w:r w:rsidR="00855254" w:rsidRPr="003E6675">
        <w:t>как</w:t>
      </w:r>
      <w:r w:rsidRPr="003E6675">
        <w:t xml:space="preserve"> </w:t>
      </w:r>
      <w:r w:rsidR="00855254" w:rsidRPr="003E6675">
        <w:t>это</w:t>
      </w:r>
      <w:r w:rsidRPr="003E6675">
        <w:t xml:space="preserve"> </w:t>
      </w:r>
      <w:r w:rsidR="00855254" w:rsidRPr="003E6675">
        <w:t>не</w:t>
      </w:r>
      <w:r w:rsidRPr="003E6675">
        <w:t xml:space="preserve"> </w:t>
      </w:r>
      <w:r w:rsidR="00855254" w:rsidRPr="003E6675">
        <w:t>покажется</w:t>
      </w:r>
      <w:r w:rsidRPr="003E6675">
        <w:t xml:space="preserve"> </w:t>
      </w:r>
      <w:r w:rsidR="00855254" w:rsidRPr="003E6675">
        <w:t>странным,</w:t>
      </w:r>
      <w:r w:rsidRPr="003E6675">
        <w:t xml:space="preserve"> </w:t>
      </w:r>
      <w:r w:rsidR="00855254" w:rsidRPr="003E6675">
        <w:t>был</w:t>
      </w:r>
      <w:r w:rsidRPr="003E6675">
        <w:t xml:space="preserve"> </w:t>
      </w:r>
      <w:r w:rsidR="00855254" w:rsidRPr="003E6675">
        <w:rPr>
          <w:rStyle w:val="--"/>
        </w:rPr>
        <w:t>не</w:t>
      </w:r>
      <w:r w:rsidRPr="003E6675">
        <w:rPr>
          <w:rStyle w:val="--"/>
        </w:rPr>
        <w:t xml:space="preserve"> </w:t>
      </w:r>
      <w:r w:rsidR="00855254" w:rsidRPr="003E6675">
        <w:rPr>
          <w:rStyle w:val="--0"/>
        </w:rPr>
        <w:t>нужен</w:t>
      </w:r>
      <w:r w:rsidR="00855254" w:rsidRPr="003E6675">
        <w:t>.</w:t>
      </w:r>
      <w:r w:rsidRPr="003E6675">
        <w:t xml:space="preserve"> </w:t>
      </w:r>
      <w:r w:rsidR="00855254" w:rsidRPr="003E6675">
        <w:t>Нужна</w:t>
      </w:r>
      <w:r w:rsidRPr="003E6675">
        <w:t xml:space="preserve"> </w:t>
      </w:r>
      <w:r w:rsidR="00855254" w:rsidRPr="003E6675">
        <w:t>была</w:t>
      </w:r>
      <w:r w:rsidRPr="003E6675">
        <w:t xml:space="preserve"> </w:t>
      </w:r>
      <w:r w:rsidR="00855254" w:rsidRPr="003E6675">
        <w:t>только</w:t>
      </w:r>
      <w:r w:rsidRPr="003E6675">
        <w:t xml:space="preserve"> </w:t>
      </w:r>
      <w:r w:rsidR="00855254" w:rsidRPr="003E6675">
        <w:t>новая</w:t>
      </w:r>
      <w:r w:rsidRPr="003E6675">
        <w:t xml:space="preserve"> </w:t>
      </w:r>
      <w:r w:rsidR="00855254" w:rsidRPr="003E6675">
        <w:t>«рубашка»</w:t>
      </w:r>
      <w:r w:rsidRPr="003E6675">
        <w:t xml:space="preserve"> </w:t>
      </w:r>
      <w:r w:rsidR="003E6675" w:rsidRPr="003E6675">
        <w:t>для</w:t>
      </w:r>
      <w:r w:rsidRPr="003E6675">
        <w:t xml:space="preserve"> </w:t>
      </w:r>
      <w:r w:rsidR="00855254" w:rsidRPr="003E6675">
        <w:t>определённого</w:t>
      </w:r>
      <w:r w:rsidRPr="003E6675">
        <w:t xml:space="preserve"> </w:t>
      </w:r>
      <w:r w:rsidR="00855254" w:rsidRPr="003E6675">
        <w:rPr>
          <w:b/>
          <w:bCs/>
          <w:i/>
          <w:iCs/>
        </w:rPr>
        <w:t>4ХХ</w:t>
      </w:r>
      <w:r w:rsidRPr="003E6675">
        <w:rPr>
          <w:b/>
          <w:bCs/>
          <w:i/>
          <w:iCs/>
        </w:rPr>
        <w:t xml:space="preserve"> </w:t>
      </w:r>
      <w:r w:rsidR="00855254" w:rsidRPr="003E6675">
        <w:rPr>
          <w:b/>
          <w:bCs/>
          <w:i/>
          <w:iCs/>
        </w:rPr>
        <w:t>генотипа</w:t>
      </w:r>
      <w:r w:rsidR="002A54FA" w:rsidRPr="003E6675">
        <w:rPr>
          <w:b/>
          <w:bCs/>
          <w:i/>
          <w:iCs/>
        </w:rPr>
        <w:t xml:space="preserve"> Мозга</w:t>
      </w:r>
      <w:r w:rsidR="00855254" w:rsidRPr="003E6675">
        <w:t>.</w:t>
      </w:r>
      <w:r w:rsidRPr="003E6675">
        <w:t xml:space="preserve"> </w:t>
      </w:r>
      <w:r w:rsidR="00855254" w:rsidRPr="003E6675">
        <w:t>Как</w:t>
      </w:r>
      <w:r w:rsidRPr="003E6675">
        <w:t xml:space="preserve"> </w:t>
      </w:r>
      <w:r w:rsidR="00855254" w:rsidRPr="003E6675">
        <w:t>видите</w:t>
      </w:r>
      <w:r w:rsidRPr="003E6675">
        <w:t xml:space="preserve"> </w:t>
      </w:r>
      <w:r w:rsidR="00855254" w:rsidRPr="003E6675">
        <w:t>из</w:t>
      </w:r>
      <w:r w:rsidRPr="003E6675">
        <w:t xml:space="preserve"> </w:t>
      </w:r>
      <w:r w:rsidR="00855254" w:rsidRPr="003E6675">
        <w:t>вышеизложенного,</w:t>
      </w:r>
      <w:r w:rsidRPr="003E6675">
        <w:t xml:space="preserve"> </w:t>
      </w:r>
      <w:r w:rsidR="00855254" w:rsidRPr="003E6675">
        <w:t>вс</w:t>
      </w:r>
      <w:r w:rsidR="002A54FA" w:rsidRPr="003E6675">
        <w:t>ё</w:t>
      </w:r>
      <w:r w:rsidRPr="003E6675">
        <w:t xml:space="preserve"> </w:t>
      </w:r>
      <w:r w:rsidR="00855254" w:rsidRPr="003E6675">
        <w:t>это</w:t>
      </w:r>
      <w:r w:rsidRPr="003E6675">
        <w:t xml:space="preserve"> </w:t>
      </w:r>
      <w:r w:rsidR="00855254" w:rsidRPr="003E6675">
        <w:t>производилось</w:t>
      </w:r>
      <w:r w:rsidRPr="003E6675">
        <w:t xml:space="preserve"> </w:t>
      </w:r>
      <w:r w:rsidR="00855254" w:rsidRPr="003E6675">
        <w:t>через</w:t>
      </w:r>
      <w:r w:rsidRPr="003E6675">
        <w:t xml:space="preserve"> </w:t>
      </w:r>
      <w:r w:rsidR="00855254" w:rsidRPr="003E6675">
        <w:t>людей</w:t>
      </w:r>
      <w:r w:rsidRPr="003E6675">
        <w:t xml:space="preserve"> </w:t>
      </w:r>
      <w:r w:rsidR="00855254" w:rsidRPr="003E6675">
        <w:t>и</w:t>
      </w:r>
      <w:r w:rsidRPr="003E6675">
        <w:t xml:space="preserve"> </w:t>
      </w:r>
      <w:r w:rsidR="00855254" w:rsidRPr="003E6675">
        <w:t>их</w:t>
      </w:r>
      <w:r w:rsidRPr="003E6675">
        <w:t xml:space="preserve"> </w:t>
      </w:r>
      <w:r w:rsidR="00855254" w:rsidRPr="003E6675">
        <w:t>же</w:t>
      </w:r>
      <w:r w:rsidRPr="003E6675">
        <w:t xml:space="preserve"> </w:t>
      </w:r>
      <w:r w:rsidR="00855254" w:rsidRPr="003E6675">
        <w:t>руками.</w:t>
      </w:r>
      <w:r w:rsidRPr="003E6675">
        <w:t xml:space="preserve"> </w:t>
      </w:r>
      <w:r w:rsidR="00855254" w:rsidRPr="003E6675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нужно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относиться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понятию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генотип</w:t>
      </w:r>
      <w:r w:rsidR="002A54FA">
        <w:rPr>
          <w:rFonts w:eastAsia="Times New Roman"/>
        </w:rPr>
        <w:t xml:space="preserve"> Мозга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чему-то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отрицательному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вызывающему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</w:rPr>
        <w:t>отторжение.</w:t>
      </w:r>
      <w:r>
        <w:rPr>
          <w:rFonts w:eastAsia="Times New Roman"/>
        </w:rPr>
        <w:t xml:space="preserve"> </w:t>
      </w:r>
      <w:r w:rsidR="00855254" w:rsidRPr="00553F00">
        <w:rPr>
          <w:rFonts w:eastAsia="Times New Roman"/>
          <w:b/>
          <w:bCs/>
          <w:i/>
          <w:iCs/>
        </w:rPr>
        <w:t>Все</w:t>
      </w:r>
      <w:r>
        <w:rPr>
          <w:rFonts w:eastAsia="Times New Roman"/>
          <w:b/>
          <w:bCs/>
          <w:i/>
          <w:iCs/>
        </w:rPr>
        <w:t xml:space="preserve"> </w:t>
      </w:r>
      <w:r w:rsidR="00855254" w:rsidRPr="00553F00">
        <w:rPr>
          <w:rFonts w:eastAsia="Times New Roman"/>
          <w:b/>
          <w:bCs/>
          <w:i/>
          <w:iCs/>
        </w:rPr>
        <w:t>мы</w:t>
      </w:r>
      <w:r>
        <w:rPr>
          <w:rFonts w:eastAsia="Times New Roman"/>
          <w:b/>
          <w:bCs/>
          <w:i/>
          <w:iCs/>
        </w:rPr>
        <w:t xml:space="preserve"> — </w:t>
      </w:r>
      <w:r w:rsidR="00855254" w:rsidRPr="00553F00">
        <w:rPr>
          <w:rFonts w:eastAsia="Times New Roman"/>
          <w:b/>
          <w:bCs/>
          <w:i/>
          <w:iCs/>
        </w:rPr>
        <w:t>«продукт»</w:t>
      </w:r>
      <w:r>
        <w:rPr>
          <w:rFonts w:eastAsia="Times New Roman"/>
          <w:b/>
          <w:bCs/>
          <w:i/>
          <w:iCs/>
        </w:rPr>
        <w:t xml:space="preserve"> </w:t>
      </w:r>
      <w:r w:rsidR="002A54FA" w:rsidRPr="00553F00">
        <w:rPr>
          <w:rFonts w:eastAsia="Times New Roman"/>
          <w:b/>
          <w:bCs/>
          <w:i/>
          <w:iCs/>
        </w:rPr>
        <w:t>тысячелетней</w:t>
      </w:r>
      <w:r>
        <w:rPr>
          <w:rFonts w:eastAsia="Times New Roman"/>
          <w:b/>
          <w:bCs/>
          <w:i/>
          <w:iCs/>
        </w:rPr>
        <w:t xml:space="preserve"> </w:t>
      </w:r>
      <w:r w:rsidR="00855254" w:rsidRPr="00553F00">
        <w:rPr>
          <w:rFonts w:eastAsia="Times New Roman"/>
          <w:b/>
          <w:bCs/>
          <w:i/>
          <w:iCs/>
        </w:rPr>
        <w:t>работы</w:t>
      </w:r>
      <w:r>
        <w:rPr>
          <w:rFonts w:eastAsia="Times New Roman"/>
          <w:b/>
          <w:bCs/>
          <w:i/>
          <w:iCs/>
        </w:rPr>
        <w:t xml:space="preserve"> </w:t>
      </w:r>
      <w:r w:rsidR="00855254" w:rsidRPr="00553F00">
        <w:rPr>
          <w:rFonts w:eastAsia="Times New Roman"/>
          <w:b/>
          <w:bCs/>
          <w:i/>
          <w:iCs/>
        </w:rPr>
        <w:t>Системы</w:t>
      </w:r>
      <w:r>
        <w:rPr>
          <w:rFonts w:eastAsia="Times New Roman"/>
          <w:b/>
          <w:bCs/>
          <w:i/>
          <w:iCs/>
        </w:rPr>
        <w:t xml:space="preserve"> </w:t>
      </w:r>
      <w:r w:rsidR="00855254" w:rsidRPr="00553F00">
        <w:rPr>
          <w:rFonts w:eastAsia="Times New Roman"/>
          <w:b/>
          <w:bCs/>
          <w:i/>
          <w:iCs/>
        </w:rPr>
        <w:t>Управления.</w:t>
      </w:r>
      <w:r>
        <w:rPr>
          <w:rFonts w:eastAsia="Times New Roman"/>
        </w:rPr>
        <w:t xml:space="preserve"> </w:t>
      </w:r>
      <w:r w:rsidR="00855254" w:rsidRPr="001E294C">
        <w:rPr>
          <w:color w:val="000000" w:themeColor="text1"/>
        </w:rPr>
        <w:t>Каждый</w:t>
      </w:r>
      <w:r>
        <w:rPr>
          <w:color w:val="000000" w:themeColor="text1"/>
        </w:rPr>
        <w:t xml:space="preserve"> </w:t>
      </w:r>
      <w:r w:rsidR="00855254" w:rsidRPr="001E294C">
        <w:rPr>
          <w:color w:val="000000" w:themeColor="text1"/>
        </w:rPr>
        <w:t>последующий</w:t>
      </w:r>
      <w:r>
        <w:rPr>
          <w:color w:val="000000" w:themeColor="text1"/>
        </w:rPr>
        <w:t xml:space="preserve"> </w:t>
      </w:r>
      <w:r w:rsidR="00855254" w:rsidRPr="001E294C">
        <w:rPr>
          <w:color w:val="000000" w:themeColor="text1"/>
        </w:rPr>
        <w:t>формируемый</w:t>
      </w:r>
      <w:r>
        <w:rPr>
          <w:color w:val="000000" w:themeColor="text1"/>
        </w:rPr>
        <w:t xml:space="preserve"> </w:t>
      </w:r>
      <w:r w:rsidR="00855254" w:rsidRPr="001E294C">
        <w:rPr>
          <w:color w:val="000000" w:themeColor="text1"/>
        </w:rPr>
        <w:t>генотип</w:t>
      </w:r>
      <w:r>
        <w:rPr>
          <w:color w:val="000000" w:themeColor="text1"/>
        </w:rPr>
        <w:t xml:space="preserve"> </w:t>
      </w:r>
      <w:r w:rsidR="00855254" w:rsidRPr="001E294C">
        <w:rPr>
          <w:color w:val="000000" w:themeColor="text1"/>
        </w:rPr>
        <w:t>должен</w:t>
      </w:r>
      <w:r>
        <w:rPr>
          <w:color w:val="000000" w:themeColor="text1"/>
        </w:rPr>
        <w:t xml:space="preserve"> </w:t>
      </w:r>
      <w:r w:rsidR="00855254" w:rsidRPr="001E294C">
        <w:rPr>
          <w:color w:val="000000" w:themeColor="text1"/>
        </w:rPr>
        <w:t>был</w:t>
      </w:r>
      <w:r>
        <w:rPr>
          <w:color w:val="000000" w:themeColor="text1"/>
        </w:rPr>
        <w:t xml:space="preserve"> </w:t>
      </w:r>
      <w:r w:rsidR="00855254" w:rsidRPr="001E294C">
        <w:rPr>
          <w:color w:val="000000" w:themeColor="text1"/>
        </w:rPr>
        <w:t>брать</w:t>
      </w:r>
      <w:r>
        <w:rPr>
          <w:color w:val="000000" w:themeColor="text1"/>
        </w:rPr>
        <w:t xml:space="preserve"> </w:t>
      </w:r>
      <w:r w:rsidR="00855254" w:rsidRPr="001E294C">
        <w:rPr>
          <w:color w:val="000000" w:themeColor="text1"/>
        </w:rPr>
        <w:t>всё</w:t>
      </w:r>
      <w:r>
        <w:rPr>
          <w:color w:val="000000" w:themeColor="text1"/>
        </w:rPr>
        <w:t xml:space="preserve"> </w:t>
      </w:r>
      <w:r w:rsidR="00855254" w:rsidRPr="001E294C">
        <w:rPr>
          <w:color w:val="000000" w:themeColor="text1"/>
        </w:rPr>
        <w:t>наилучшее</w:t>
      </w:r>
      <w:r>
        <w:rPr>
          <w:color w:val="000000" w:themeColor="text1"/>
        </w:rPr>
        <w:t xml:space="preserve"> </w:t>
      </w:r>
      <w:r w:rsidR="00855254" w:rsidRPr="001E294C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="00855254" w:rsidRPr="001E294C">
        <w:rPr>
          <w:color w:val="000000" w:themeColor="text1"/>
        </w:rPr>
        <w:t>предыдущих.</w:t>
      </w:r>
      <w:r>
        <w:rPr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Вовлечённые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индивиды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с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вменённым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генотипом</w:t>
      </w:r>
      <w:r>
        <w:rPr>
          <w:rFonts w:eastAsia="Times New Roman"/>
          <w:color w:val="000000" w:themeColor="text1"/>
        </w:rPr>
        <w:t xml:space="preserve"> </w:t>
      </w:r>
      <w:r w:rsidR="002A54FA">
        <w:rPr>
          <w:rFonts w:eastAsia="Times New Roman"/>
          <w:color w:val="000000" w:themeColor="text1"/>
        </w:rPr>
        <w:t>М</w:t>
      </w:r>
      <w:r w:rsidR="00855254" w:rsidRPr="00206AF6">
        <w:rPr>
          <w:rFonts w:eastAsia="Times New Roman"/>
          <w:color w:val="000000" w:themeColor="text1"/>
        </w:rPr>
        <w:t>озга</w:t>
      </w:r>
      <w:r>
        <w:rPr>
          <w:rFonts w:eastAsia="Times New Roman"/>
          <w:color w:val="000000" w:themeColor="text1"/>
        </w:rPr>
        <w:t xml:space="preserve"> </w:t>
      </w:r>
      <w:r w:rsidR="002A54FA">
        <w:rPr>
          <w:rFonts w:eastAsia="Times New Roman"/>
          <w:color w:val="000000" w:themeColor="text1"/>
        </w:rPr>
        <w:t>(</w:t>
      </w:r>
      <w:r w:rsidR="00855254">
        <w:rPr>
          <w:rFonts w:eastAsia="Times New Roman"/>
          <w:color w:val="000000" w:themeColor="text1"/>
        </w:rPr>
        <w:t>здесь</w:t>
      </w:r>
      <w:r>
        <w:rPr>
          <w:rFonts w:eastAsia="Times New Roman"/>
          <w:color w:val="000000" w:themeColor="text1"/>
        </w:rPr>
        <w:t xml:space="preserve"> </w:t>
      </w:r>
      <w:r w:rsidR="00855254">
        <w:rPr>
          <w:rFonts w:eastAsia="Times New Roman"/>
          <w:color w:val="000000" w:themeColor="text1"/>
        </w:rPr>
        <w:t>имеется</w:t>
      </w:r>
      <w:r>
        <w:rPr>
          <w:rFonts w:eastAsia="Times New Roman"/>
          <w:color w:val="000000" w:themeColor="text1"/>
        </w:rPr>
        <w:t xml:space="preserve"> </w:t>
      </w:r>
      <w:r w:rsidR="00855254">
        <w:rPr>
          <w:rFonts w:eastAsia="Times New Roman"/>
          <w:color w:val="000000" w:themeColor="text1"/>
        </w:rPr>
        <w:t>ввиду</w:t>
      </w:r>
      <w:r>
        <w:rPr>
          <w:rFonts w:eastAsia="Times New Roman"/>
          <w:color w:val="000000" w:themeColor="text1"/>
        </w:rPr>
        <w:t xml:space="preserve"> </w:t>
      </w:r>
      <w:r w:rsidR="00855254" w:rsidRPr="00CE350B">
        <w:rPr>
          <w:rFonts w:eastAsia="Times New Roman"/>
          <w:b/>
          <w:bCs/>
          <w:i/>
          <w:iCs/>
          <w:color w:val="000000" w:themeColor="text1"/>
        </w:rPr>
        <w:t>генотип</w:t>
      </w:r>
      <w:r>
        <w:rPr>
          <w:rFonts w:eastAsia="Times New Roman"/>
          <w:color w:val="000000" w:themeColor="text1"/>
        </w:rPr>
        <w:t xml:space="preserve"> </w:t>
      </w:r>
      <w:r w:rsidR="00855254" w:rsidRPr="00EC0543">
        <w:rPr>
          <w:rFonts w:eastAsia="Times New Roman"/>
          <w:b/>
          <w:bCs/>
          <w:color w:val="000000" w:themeColor="text1"/>
        </w:rPr>
        <w:t>441</w:t>
      </w:r>
      <w:r w:rsidR="002A54FA" w:rsidRPr="002A54FA">
        <w:rPr>
          <w:rFonts w:eastAsia="Times New Roman"/>
          <w:color w:val="000000" w:themeColor="text1"/>
        </w:rPr>
        <w:t>)</w:t>
      </w:r>
      <w:r>
        <w:rPr>
          <w:rFonts w:eastAsia="Times New Roman"/>
          <w:color w:val="000000" w:themeColor="text1"/>
        </w:rPr>
        <w:t xml:space="preserve"> </w:t>
      </w:r>
      <w:r w:rsidR="00855254">
        <w:rPr>
          <w:rFonts w:eastAsia="Times New Roman"/>
          <w:color w:val="000000" w:themeColor="text1"/>
        </w:rPr>
        <w:t>на</w:t>
      </w:r>
      <w:r>
        <w:rPr>
          <w:rFonts w:eastAsia="Times New Roman"/>
          <w:color w:val="000000" w:themeColor="text1"/>
        </w:rPr>
        <w:t xml:space="preserve"> </w:t>
      </w:r>
      <w:r w:rsidR="00855254">
        <w:rPr>
          <w:rFonts w:eastAsia="Times New Roman"/>
          <w:color w:val="000000" w:themeColor="text1"/>
        </w:rPr>
        <w:t>территории</w:t>
      </w:r>
      <w:r>
        <w:rPr>
          <w:rFonts w:eastAsia="Times New Roman"/>
          <w:color w:val="000000" w:themeColor="text1"/>
        </w:rPr>
        <w:t xml:space="preserve"> </w:t>
      </w:r>
      <w:r w:rsidR="00855254">
        <w:rPr>
          <w:rFonts w:eastAsia="Times New Roman"/>
          <w:color w:val="000000" w:themeColor="text1"/>
        </w:rPr>
        <w:t>Европы</w:t>
      </w:r>
      <w:r>
        <w:rPr>
          <w:rFonts w:eastAsia="Times New Roman"/>
          <w:color w:val="000000" w:themeColor="text1"/>
        </w:rPr>
        <w:t xml:space="preserve"> </w:t>
      </w:r>
      <w:r w:rsidR="00855254">
        <w:rPr>
          <w:rFonts w:eastAsia="Times New Roman"/>
          <w:color w:val="000000" w:themeColor="text1"/>
        </w:rPr>
        <w:t>и</w:t>
      </w:r>
      <w:r>
        <w:rPr>
          <w:rFonts w:eastAsia="Times New Roman"/>
          <w:color w:val="000000" w:themeColor="text1"/>
        </w:rPr>
        <w:t xml:space="preserve"> </w:t>
      </w:r>
      <w:r w:rsidR="00855254">
        <w:rPr>
          <w:rFonts w:eastAsia="Times New Roman"/>
          <w:color w:val="000000" w:themeColor="text1"/>
        </w:rPr>
        <w:t>России</w:t>
      </w:r>
      <w:r w:rsidR="007859F6">
        <w:rPr>
          <w:rFonts w:eastAsia="Times New Roman"/>
          <w:color w:val="000000" w:themeColor="text1"/>
        </w:rPr>
        <w:t>,</w:t>
      </w:r>
      <w:r>
        <w:rPr>
          <w:rFonts w:eastAsia="Times New Roman"/>
          <w:color w:val="000000" w:themeColor="text1"/>
        </w:rPr>
        <w:t xml:space="preserve"> </w:t>
      </w:r>
      <w:r w:rsidR="00855254">
        <w:rPr>
          <w:rFonts w:eastAsia="Times New Roman"/>
          <w:color w:val="000000" w:themeColor="text1"/>
        </w:rPr>
        <w:t>выраженны</w:t>
      </w:r>
      <w:r w:rsidR="007859F6">
        <w:rPr>
          <w:rFonts w:eastAsia="Times New Roman"/>
          <w:color w:val="000000" w:themeColor="text1"/>
        </w:rPr>
        <w:t>м</w:t>
      </w:r>
      <w:r>
        <w:rPr>
          <w:rFonts w:eastAsia="Times New Roman"/>
          <w:color w:val="000000" w:themeColor="text1"/>
        </w:rPr>
        <w:t xml:space="preserve"> </w:t>
      </w:r>
      <w:r w:rsidR="00855254">
        <w:rPr>
          <w:rFonts w:eastAsia="Times New Roman"/>
          <w:color w:val="000000" w:themeColor="text1"/>
        </w:rPr>
        <w:t>в</w:t>
      </w:r>
      <w:r>
        <w:rPr>
          <w:rFonts w:eastAsia="Times New Roman"/>
          <w:color w:val="000000" w:themeColor="text1"/>
        </w:rPr>
        <w:t xml:space="preserve"> </w:t>
      </w:r>
      <w:r w:rsidR="00855254">
        <w:rPr>
          <w:rFonts w:eastAsia="Times New Roman"/>
          <w:color w:val="000000" w:themeColor="text1"/>
        </w:rPr>
        <w:t>так</w:t>
      </w:r>
      <w:r>
        <w:rPr>
          <w:rFonts w:eastAsia="Times New Roman"/>
          <w:color w:val="000000" w:themeColor="text1"/>
        </w:rPr>
        <w:t xml:space="preserve"> </w:t>
      </w:r>
      <w:r w:rsidR="00855254">
        <w:rPr>
          <w:rFonts w:eastAsia="Times New Roman"/>
          <w:color w:val="000000" w:themeColor="text1"/>
        </w:rPr>
        <w:t>называемой</w:t>
      </w:r>
      <w:r>
        <w:rPr>
          <w:rFonts w:eastAsia="Times New Roman"/>
          <w:color w:val="000000" w:themeColor="text1"/>
        </w:rPr>
        <w:t xml:space="preserve"> </w:t>
      </w:r>
      <w:r w:rsidR="00855254">
        <w:rPr>
          <w:rFonts w:eastAsia="Times New Roman"/>
          <w:color w:val="000000" w:themeColor="text1"/>
        </w:rPr>
        <w:t>«немецкой</w:t>
      </w:r>
      <w:r>
        <w:rPr>
          <w:rFonts w:eastAsia="Times New Roman"/>
          <w:color w:val="000000" w:themeColor="text1"/>
        </w:rPr>
        <w:t xml:space="preserve"> </w:t>
      </w:r>
      <w:r w:rsidR="00855254">
        <w:rPr>
          <w:rFonts w:eastAsia="Times New Roman"/>
          <w:color w:val="000000" w:themeColor="text1"/>
        </w:rPr>
        <w:t>национальности»,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получая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поэтапно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дозированную,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как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бы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«совершенствующуюся»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информацию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познавательного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и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управляющего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характера,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были</w:t>
      </w:r>
      <w:r>
        <w:rPr>
          <w:rFonts w:eastAsia="Times New Roman"/>
          <w:color w:val="000000" w:themeColor="text1"/>
        </w:rPr>
        <w:t xml:space="preserve"> </w:t>
      </w:r>
      <w:r w:rsidR="00855254">
        <w:rPr>
          <w:rFonts w:eastAsia="Times New Roman"/>
          <w:color w:val="000000" w:themeColor="text1"/>
        </w:rPr>
        <w:t>именно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применены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для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специализированных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исполнительских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действий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в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рамках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конкретных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этапных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Векторов</w:t>
      </w:r>
      <w:r>
        <w:rPr>
          <w:rFonts w:eastAsia="Times New Roman"/>
          <w:color w:val="000000" w:themeColor="text1"/>
        </w:rPr>
        <w:t xml:space="preserve"> </w:t>
      </w:r>
      <w:r w:rsidR="00855254" w:rsidRPr="00206AF6">
        <w:rPr>
          <w:rFonts w:eastAsia="Times New Roman"/>
          <w:color w:val="000000" w:themeColor="text1"/>
        </w:rPr>
        <w:t>Цели</w:t>
      </w:r>
      <w:r>
        <w:rPr>
          <w:rFonts w:eastAsia="Times New Roman"/>
          <w:color w:val="000000" w:themeColor="text1"/>
        </w:rPr>
        <w:t xml:space="preserve"> </w:t>
      </w:r>
      <w:r w:rsidR="00855254">
        <w:rPr>
          <w:rFonts w:eastAsia="Times New Roman"/>
          <w:color w:val="000000" w:themeColor="text1"/>
        </w:rPr>
        <w:t>в</w:t>
      </w:r>
      <w:r>
        <w:rPr>
          <w:rFonts w:eastAsia="Times New Roman"/>
          <w:color w:val="000000" w:themeColor="text1"/>
        </w:rPr>
        <w:t xml:space="preserve"> </w:t>
      </w:r>
      <w:r w:rsidR="00855254">
        <w:rPr>
          <w:rFonts w:eastAsia="Times New Roman"/>
          <w:color w:val="000000" w:themeColor="text1"/>
        </w:rPr>
        <w:t>рамках</w:t>
      </w:r>
      <w:r>
        <w:rPr>
          <w:rFonts w:eastAsia="Times New Roman"/>
          <w:color w:val="000000" w:themeColor="text1"/>
        </w:rPr>
        <w:t xml:space="preserve"> </w:t>
      </w:r>
      <w:r w:rsidR="002A54FA">
        <w:rPr>
          <w:rFonts w:eastAsia="Times New Roman"/>
          <w:color w:val="000000" w:themeColor="text1"/>
        </w:rPr>
        <w:t xml:space="preserve">работы </w:t>
      </w:r>
      <w:r w:rsidR="00855254">
        <w:rPr>
          <w:rFonts w:eastAsia="Times New Roman"/>
          <w:color w:val="000000" w:themeColor="text1"/>
        </w:rPr>
        <w:t>Системы</w:t>
      </w:r>
      <w:r>
        <w:rPr>
          <w:rFonts w:eastAsia="Times New Roman"/>
          <w:color w:val="000000" w:themeColor="text1"/>
        </w:rPr>
        <w:t xml:space="preserve"> </w:t>
      </w:r>
      <w:r w:rsidR="00855254">
        <w:rPr>
          <w:rFonts w:eastAsia="Times New Roman"/>
          <w:color w:val="000000" w:themeColor="text1"/>
        </w:rPr>
        <w:t>Управления.</w:t>
      </w:r>
      <w:r>
        <w:rPr>
          <w:rFonts w:eastAsia="Times New Roman"/>
          <w:color w:val="000000" w:themeColor="text1"/>
        </w:rPr>
        <w:t xml:space="preserve"> </w:t>
      </w:r>
    </w:p>
    <w:p w14:paraId="11F7053F" w14:textId="77777777" w:rsidR="00DF257F" w:rsidRDefault="00DF257F" w:rsidP="00DF257F">
      <w:pPr>
        <w:pStyle w:val="afffff"/>
      </w:pPr>
      <w:r w:rsidRPr="00DF257F">
        <w:lastRenderedPageBreak/>
        <w:drawing>
          <wp:inline distT="0" distB="0" distL="0" distR="0" wp14:anchorId="0277BFE4" wp14:editId="2737BC60">
            <wp:extent cx="5685576" cy="3198272"/>
            <wp:effectExtent l="0" t="0" r="4445" b="2540"/>
            <wp:docPr id="13" name="Рисунок 13" descr="Изображение выглядит как внутренний, цветной, нескольк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 descr="Изображение выглядит как внутренний, цветной, несколько&#10;&#10;Автоматически созданное описание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5492" cy="322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A3BD8" w14:textId="6449C37B" w:rsidR="00031058" w:rsidRDefault="00855254" w:rsidP="002A54FA">
      <w:pPr>
        <w:rPr>
          <w:rFonts w:eastAsia="Times New Roman"/>
          <w:color w:val="000000" w:themeColor="text1"/>
        </w:rPr>
      </w:pPr>
      <w:r w:rsidRPr="00206AF6">
        <w:rPr>
          <w:rFonts w:eastAsia="Times New Roman"/>
          <w:color w:val="000000" w:themeColor="text1"/>
        </w:rPr>
        <w:t>Таковые</w:t>
      </w:r>
      <w:r w:rsidR="00760820">
        <w:rPr>
          <w:rFonts w:eastAsia="Times New Roman"/>
          <w:color w:val="000000" w:themeColor="text1"/>
        </w:rPr>
        <w:t xml:space="preserve"> </w:t>
      </w:r>
      <w:r w:rsidRPr="00135EEF">
        <w:rPr>
          <w:rStyle w:val="--0"/>
        </w:rPr>
        <w:t>индивиды</w:t>
      </w:r>
      <w:r w:rsidR="00760820">
        <w:rPr>
          <w:rStyle w:val="--0"/>
        </w:rPr>
        <w:t xml:space="preserve"> </w:t>
      </w:r>
      <w:r w:rsidRPr="00135EEF">
        <w:rPr>
          <w:rStyle w:val="--"/>
        </w:rPr>
        <w:t>обладали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некоторыми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отличительными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поведенческими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чертами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преференциями,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связанными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участием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в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управлении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различной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программной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ориентации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в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сферах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организованного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бытия,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научной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религиозной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сфере,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в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узкой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профессиональной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технологической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ориентации,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защитной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иной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другой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сфере,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отличающей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их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от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общей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массы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людей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каким-то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явно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выраженным,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видимым,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признаваемым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осознаваемым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всеми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другими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причинам</w:t>
      </w:r>
      <w:r>
        <w:rPr>
          <w:rFonts w:eastAsia="Times New Roman"/>
          <w:color w:val="000000" w:themeColor="text1"/>
        </w:rPr>
        <w:t>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поведенческого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иного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характера.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Это</w:t>
      </w:r>
      <w:r w:rsidR="00031058">
        <w:rPr>
          <w:rFonts w:eastAsia="Times New Roman"/>
          <w:color w:val="000000" w:themeColor="text1"/>
        </w:rPr>
        <w:t>,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в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свою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очередь</w:t>
      </w:r>
      <w:r w:rsidR="00031058">
        <w:rPr>
          <w:rFonts w:eastAsia="Times New Roman"/>
          <w:color w:val="000000" w:themeColor="text1"/>
        </w:rPr>
        <w:t>,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явилось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существенным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первоопределяющим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признаком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для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формирования</w:t>
      </w:r>
      <w:r w:rsidR="00760820">
        <w:rPr>
          <w:rFonts w:eastAsia="Times New Roman"/>
          <w:color w:val="000000" w:themeColor="text1"/>
        </w:rPr>
        <w:t xml:space="preserve"> </w:t>
      </w:r>
      <w:r w:rsidR="00031058">
        <w:rPr>
          <w:rFonts w:eastAsia="Times New Roman"/>
          <w:color w:val="000000" w:themeColor="text1"/>
        </w:rPr>
        <w:t>необходимых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социальных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</w:t>
      </w:r>
      <w:r w:rsidR="00760820">
        <w:rPr>
          <w:rFonts w:eastAsia="Times New Roman"/>
          <w:color w:val="000000" w:themeColor="text1"/>
        </w:rPr>
        <w:t xml:space="preserve"> </w:t>
      </w:r>
      <w:r w:rsidR="007859F6">
        <w:rPr>
          <w:rFonts w:eastAsia="Times New Roman"/>
          <w:color w:val="000000" w:themeColor="text1"/>
        </w:rPr>
        <w:t>иных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конструкций</w:t>
      </w:r>
      <w:r w:rsidR="00760820">
        <w:rPr>
          <w:rFonts w:eastAsia="Times New Roman"/>
          <w:color w:val="000000" w:themeColor="text1"/>
        </w:rPr>
        <w:t xml:space="preserve"> </w:t>
      </w:r>
      <w:r w:rsidRPr="00135EEF">
        <w:rPr>
          <w:rStyle w:val="--0"/>
        </w:rPr>
        <w:t>управления</w:t>
      </w:r>
      <w:r w:rsidR="00760820">
        <w:rPr>
          <w:rStyle w:val="--0"/>
        </w:rPr>
        <w:t xml:space="preserve"> </w:t>
      </w:r>
      <w:r w:rsidRPr="00135EEF">
        <w:rPr>
          <w:rStyle w:val="--"/>
        </w:rPr>
        <w:t>всеми</w:t>
      </w:r>
      <w:r w:rsidR="00760820">
        <w:rPr>
          <w:rStyle w:val="--0"/>
        </w:rPr>
        <w:t xml:space="preserve"> </w:t>
      </w:r>
      <w:r w:rsidRPr="00135EEF">
        <w:rPr>
          <w:rStyle w:val="--0"/>
        </w:rPr>
        <w:t>другими</w:t>
      </w:r>
      <w:r w:rsidRPr="00206AF6">
        <w:rPr>
          <w:rFonts w:eastAsia="Times New Roman"/>
          <w:color w:val="000000" w:themeColor="text1"/>
        </w:rPr>
        <w:t>,</w:t>
      </w:r>
      <w:r w:rsidR="00760820">
        <w:rPr>
          <w:rFonts w:eastAsia="Times New Roman"/>
          <w:color w:val="000000" w:themeColor="text1"/>
        </w:rPr>
        <w:t xml:space="preserve"> </w:t>
      </w:r>
      <w:r w:rsidRPr="00681432">
        <w:rPr>
          <w:rFonts w:eastAsia="Times New Roman"/>
          <w:color w:val="000000" w:themeColor="text1"/>
        </w:rPr>
        <w:t>истребован</w:t>
      </w:r>
      <w:r w:rsidR="00031058">
        <w:rPr>
          <w:rFonts w:eastAsia="Times New Roman"/>
          <w:color w:val="000000" w:themeColor="text1"/>
        </w:rPr>
        <w:t>ными</w:t>
      </w:r>
      <w:r w:rsidR="00760820">
        <w:rPr>
          <w:rFonts w:eastAsia="Times New Roman"/>
          <w:color w:val="000000" w:themeColor="text1"/>
        </w:rPr>
        <w:t xml:space="preserve"> </w:t>
      </w:r>
      <w:r w:rsidRPr="00681432">
        <w:rPr>
          <w:rFonts w:eastAsia="Times New Roman"/>
          <w:color w:val="000000" w:themeColor="text1"/>
        </w:rPr>
        <w:t>дополнительно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для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каких-то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программных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общих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или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частных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как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цели,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так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времени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воплощения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исполнительских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процессов</w:t>
      </w:r>
      <w:r>
        <w:rPr>
          <w:rFonts w:eastAsia="Times New Roman"/>
          <w:color w:val="000000" w:themeColor="text1"/>
        </w:rPr>
        <w:t>,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которые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мы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понимаем,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как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«из(с)торические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вехи».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Такие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процессы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носили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условно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длительный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</w:t>
      </w:r>
      <w:r>
        <w:rPr>
          <w:rFonts w:eastAsia="Times New Roman"/>
          <w:color w:val="000000" w:themeColor="text1"/>
        </w:rPr>
        <w:t>з(</w:t>
      </w:r>
      <w:r w:rsidRPr="00206AF6">
        <w:rPr>
          <w:rFonts w:eastAsia="Times New Roman"/>
          <w:color w:val="000000" w:themeColor="text1"/>
        </w:rPr>
        <w:t>с</w:t>
      </w:r>
      <w:r>
        <w:rPr>
          <w:rFonts w:eastAsia="Times New Roman"/>
          <w:color w:val="000000" w:themeColor="text1"/>
        </w:rPr>
        <w:t>)</w:t>
      </w:r>
      <w:r w:rsidRPr="00206AF6">
        <w:rPr>
          <w:rFonts w:eastAsia="Times New Roman"/>
          <w:color w:val="000000" w:themeColor="text1"/>
        </w:rPr>
        <w:t>торический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характер</w:t>
      </w:r>
      <w:r>
        <w:rPr>
          <w:rFonts w:eastAsia="Times New Roman"/>
          <w:color w:val="000000" w:themeColor="text1"/>
        </w:rPr>
        <w:t>.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Сам</w:t>
      </w:r>
      <w:r>
        <w:rPr>
          <w:rFonts w:eastAsia="Times New Roman"/>
          <w:color w:val="000000" w:themeColor="text1"/>
        </w:rPr>
        <w:t>а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текущая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жизнь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людей</w:t>
      </w:r>
      <w:r w:rsidR="00031058">
        <w:rPr>
          <w:rFonts w:eastAsia="Times New Roman"/>
          <w:color w:val="000000" w:themeColor="text1"/>
        </w:rPr>
        <w:t>,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в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свою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очередь</w:t>
      </w:r>
      <w:r w:rsidR="00031058">
        <w:rPr>
          <w:rFonts w:eastAsia="Times New Roman"/>
          <w:color w:val="000000" w:themeColor="text1"/>
        </w:rPr>
        <w:t>,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был</w:t>
      </w:r>
      <w:r w:rsidR="00031058">
        <w:rPr>
          <w:rFonts w:eastAsia="Times New Roman"/>
          <w:color w:val="000000" w:themeColor="text1"/>
        </w:rPr>
        <w:t>а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подвержен</w:t>
      </w:r>
      <w:r w:rsidR="00031058">
        <w:rPr>
          <w:rFonts w:eastAsia="Times New Roman"/>
          <w:color w:val="000000" w:themeColor="text1"/>
        </w:rPr>
        <w:t>а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некоему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поступательному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совершенствованию,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проистека</w:t>
      </w:r>
      <w:r w:rsidR="00031058">
        <w:rPr>
          <w:rFonts w:eastAsia="Times New Roman"/>
          <w:color w:val="000000" w:themeColor="text1"/>
        </w:rPr>
        <w:t>вш</w:t>
      </w:r>
      <w:r w:rsidRPr="00206AF6">
        <w:rPr>
          <w:rFonts w:eastAsia="Times New Roman"/>
          <w:color w:val="000000" w:themeColor="text1"/>
        </w:rPr>
        <w:t>ему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в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гармонии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уровнем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предоставляемого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Системой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познания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освоения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различных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технологий</w:t>
      </w:r>
      <w:r w:rsidR="00760820">
        <w:rPr>
          <w:rFonts w:eastAsia="Times New Roman"/>
          <w:color w:val="000000" w:themeColor="text1"/>
        </w:rPr>
        <w:t xml:space="preserve"> </w:t>
      </w:r>
      <w:r w:rsidRPr="00681432">
        <w:rPr>
          <w:rFonts w:eastAsia="Times New Roman"/>
          <w:color w:val="000000" w:themeColor="text1"/>
        </w:rPr>
        <w:t>через</w:t>
      </w:r>
      <w:r w:rsidR="00760820">
        <w:rPr>
          <w:rFonts w:eastAsia="Times New Roman"/>
          <w:color w:val="000000" w:themeColor="text1"/>
        </w:rPr>
        <w:t xml:space="preserve"> </w:t>
      </w:r>
      <w:r w:rsidRPr="00681432">
        <w:rPr>
          <w:rFonts w:eastAsia="Times New Roman"/>
          <w:color w:val="000000" w:themeColor="text1"/>
        </w:rPr>
        <w:t>индивидов</w:t>
      </w:r>
      <w:r w:rsidR="00760820">
        <w:rPr>
          <w:rFonts w:eastAsia="Times New Roman"/>
          <w:color w:val="000000" w:themeColor="text1"/>
        </w:rPr>
        <w:t xml:space="preserve"> </w:t>
      </w:r>
      <w:r w:rsidRPr="00681432">
        <w:rPr>
          <w:rFonts w:eastAsia="Times New Roman"/>
          <w:color w:val="000000" w:themeColor="text1"/>
        </w:rPr>
        <w:t>с</w:t>
      </w:r>
      <w:r w:rsidR="00760820">
        <w:rPr>
          <w:rFonts w:eastAsia="Times New Roman"/>
          <w:color w:val="000000" w:themeColor="text1"/>
        </w:rPr>
        <w:t xml:space="preserve"> </w:t>
      </w:r>
      <w:r w:rsidRPr="003C777B">
        <w:rPr>
          <w:rStyle w:val="--0"/>
        </w:rPr>
        <w:t>вменёнными</w:t>
      </w:r>
      <w:r w:rsidR="00760820">
        <w:rPr>
          <w:rStyle w:val="--0"/>
        </w:rPr>
        <w:t xml:space="preserve"> </w:t>
      </w:r>
      <w:r w:rsidRPr="003C777B">
        <w:rPr>
          <w:rStyle w:val="--"/>
        </w:rPr>
        <w:t>генотипами</w:t>
      </w:r>
      <w:r w:rsidR="00760820">
        <w:rPr>
          <w:rStyle w:val="--0"/>
        </w:rPr>
        <w:t xml:space="preserve"> </w:t>
      </w:r>
      <w:r w:rsidRPr="003C777B">
        <w:rPr>
          <w:rStyle w:val="--0"/>
        </w:rPr>
        <w:t>мозга</w:t>
      </w:r>
      <w:r w:rsidRPr="00031058">
        <w:t>.</w:t>
      </w:r>
      <w:r w:rsidR="00760820">
        <w:rPr>
          <w:rStyle w:val="--0"/>
        </w:rPr>
        <w:t xml:space="preserve"> </w:t>
      </w:r>
      <w:r>
        <w:rPr>
          <w:rFonts w:eastAsia="Times New Roman"/>
          <w:color w:val="000000" w:themeColor="text1"/>
        </w:rPr>
        <w:t>Всякое</w:t>
      </w:r>
      <w:r w:rsidR="00760820">
        <w:rPr>
          <w:rFonts w:eastAsia="Times New Roman"/>
          <w:color w:val="000000" w:themeColor="text1"/>
        </w:rPr>
        <w:t xml:space="preserve"> </w:t>
      </w:r>
      <w:r w:rsidRPr="00681432">
        <w:rPr>
          <w:rFonts w:eastAsia="Times New Roman"/>
          <w:color w:val="000000" w:themeColor="text1"/>
        </w:rPr>
        <w:t>расселение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и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«расставление»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на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ключевые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позиции</w:t>
      </w:r>
      <w:r w:rsidR="00760820">
        <w:rPr>
          <w:rFonts w:eastAsia="Times New Roman"/>
          <w:color w:val="000000" w:themeColor="text1"/>
        </w:rPr>
        <w:t xml:space="preserve"> </w:t>
      </w:r>
      <w:r w:rsidRPr="00681432">
        <w:rPr>
          <w:rFonts w:eastAsia="Times New Roman"/>
          <w:color w:val="000000" w:themeColor="text1"/>
        </w:rPr>
        <w:t>таковых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индивидов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носило</w:t>
      </w:r>
      <w:r w:rsidR="00760820">
        <w:rPr>
          <w:rFonts w:eastAsia="Times New Roman"/>
          <w:color w:val="000000" w:themeColor="text1"/>
        </w:rPr>
        <w:t xml:space="preserve"> </w:t>
      </w:r>
      <w:r w:rsidRPr="008B6344">
        <w:rPr>
          <w:rStyle w:val="--"/>
        </w:rPr>
        <w:t>не</w:t>
      </w:r>
      <w:r w:rsidR="00760820">
        <w:rPr>
          <w:rStyle w:val="--"/>
        </w:rPr>
        <w:t xml:space="preserve"> </w:t>
      </w:r>
      <w:r w:rsidRPr="008B6344">
        <w:rPr>
          <w:rStyle w:val="--0"/>
        </w:rPr>
        <w:t>случайный,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а</w:t>
      </w:r>
      <w:r w:rsidR="00760820">
        <w:rPr>
          <w:rFonts w:eastAsia="Times New Roman"/>
          <w:color w:val="000000" w:themeColor="text1"/>
        </w:rPr>
        <w:t xml:space="preserve"> </w:t>
      </w:r>
      <w:r w:rsidRPr="008B6344">
        <w:rPr>
          <w:rStyle w:val="--"/>
        </w:rPr>
        <w:t>управляемый</w:t>
      </w:r>
      <w:r w:rsidR="00760820">
        <w:rPr>
          <w:rStyle w:val="--"/>
        </w:rPr>
        <w:t xml:space="preserve"> </w:t>
      </w:r>
      <w:r w:rsidRPr="008B6344">
        <w:rPr>
          <w:rStyle w:val="--0"/>
        </w:rPr>
        <w:t>характер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именно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в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рамках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программы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развития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генотипов</w:t>
      </w:r>
      <w:r w:rsidR="00760820">
        <w:rPr>
          <w:rFonts w:eastAsia="Times New Roman"/>
          <w:color w:val="000000" w:themeColor="text1"/>
        </w:rPr>
        <w:t xml:space="preserve"> </w:t>
      </w:r>
      <w:r w:rsidR="00031058">
        <w:rPr>
          <w:rFonts w:eastAsia="Times New Roman"/>
          <w:color w:val="000000" w:themeColor="text1"/>
        </w:rPr>
        <w:t>М</w:t>
      </w:r>
      <w:r>
        <w:rPr>
          <w:rFonts w:eastAsia="Times New Roman"/>
          <w:color w:val="000000" w:themeColor="text1"/>
        </w:rPr>
        <w:t>озга.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Это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управление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осуществлялось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через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Комплексы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Управления</w:t>
      </w:r>
      <w:r w:rsidR="00031058">
        <w:rPr>
          <w:rFonts w:eastAsia="Times New Roman"/>
          <w:color w:val="000000" w:themeColor="text1"/>
        </w:rPr>
        <w:t xml:space="preserve"> 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соответствующие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им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серверы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управления</w:t>
      </w:r>
      <w:r>
        <w:rPr>
          <w:rFonts w:eastAsia="Times New Roman"/>
          <w:color w:val="000000" w:themeColor="text1"/>
        </w:rPr>
        <w:t>.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Система,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регулирующая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управляемость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процессов,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влияла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непосредственно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сопровождала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необходимый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количественный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подбор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lastRenderedPageBreak/>
        <w:t>индивидов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конкретной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необходимой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специализацией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как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вариантам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генотипов,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так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конкретн</w:t>
      </w:r>
      <w:r>
        <w:rPr>
          <w:rFonts w:eastAsia="Times New Roman"/>
          <w:color w:val="000000" w:themeColor="text1"/>
        </w:rPr>
        <w:t>ым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их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разновидностя</w:t>
      </w:r>
      <w:r w:rsidRPr="00031058">
        <w:t>м</w:t>
      </w:r>
      <w:r w:rsidRPr="00031058">
        <w:rPr>
          <w:vertAlign w:val="superscript"/>
        </w:rPr>
        <w:footnoteReference w:id="2"/>
      </w:r>
      <w:r w:rsidRPr="00031058">
        <w:t>.</w:t>
      </w:r>
      <w:r w:rsidR="00760820">
        <w:rPr>
          <w:rFonts w:eastAsia="Times New Roman"/>
          <w:color w:val="000000" w:themeColor="text1"/>
        </w:rPr>
        <w:t xml:space="preserve"> </w:t>
      </w:r>
    </w:p>
    <w:p w14:paraId="0C7F4C6A" w14:textId="3981D001" w:rsidR="00855254" w:rsidRDefault="00855254" w:rsidP="002A54FA">
      <w:pPr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>Относительно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«появления»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на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территории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России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людей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так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называемой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«немецкой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национальности»,</w:t>
      </w:r>
      <w:r w:rsidR="00760820">
        <w:rPr>
          <w:rFonts w:eastAsia="Times New Roman"/>
          <w:color w:val="000000" w:themeColor="text1"/>
        </w:rPr>
        <w:t xml:space="preserve"> </w:t>
      </w:r>
      <w:r w:rsidRPr="00A02DA9">
        <w:rPr>
          <w:rFonts w:eastAsia="Times New Roman"/>
          <w:color w:val="000000" w:themeColor="text1"/>
        </w:rPr>
        <w:t>весь</w:t>
      </w:r>
      <w:r w:rsidR="00760820">
        <w:rPr>
          <w:rFonts w:eastAsia="Times New Roman"/>
          <w:color w:val="000000" w:themeColor="text1"/>
        </w:rPr>
        <w:t xml:space="preserve"> </w:t>
      </w:r>
      <w:r w:rsidRPr="00A02DA9">
        <w:rPr>
          <w:rFonts w:eastAsia="Times New Roman"/>
          <w:color w:val="000000" w:themeColor="text1"/>
        </w:rPr>
        <w:t>требуемый</w:t>
      </w:r>
      <w:r w:rsidR="00760820">
        <w:rPr>
          <w:rFonts w:eastAsia="Times New Roman"/>
          <w:color w:val="000000" w:themeColor="text1"/>
        </w:rPr>
        <w:t xml:space="preserve"> </w:t>
      </w:r>
      <w:r w:rsidRPr="00A02DA9">
        <w:rPr>
          <w:rFonts w:eastAsia="Times New Roman"/>
          <w:color w:val="000000" w:themeColor="text1"/>
        </w:rPr>
        <w:t>состав</w:t>
      </w:r>
      <w:r w:rsidR="00760820">
        <w:rPr>
          <w:rFonts w:eastAsia="Times New Roman"/>
          <w:color w:val="000000" w:themeColor="text1"/>
        </w:rPr>
        <w:t xml:space="preserve"> </w:t>
      </w:r>
      <w:r w:rsidRPr="00A02DA9">
        <w:rPr>
          <w:rFonts w:eastAsia="Times New Roman"/>
          <w:color w:val="000000" w:themeColor="text1"/>
        </w:rPr>
        <w:t>индивидов</w:t>
      </w:r>
      <w:r w:rsidR="00760820">
        <w:rPr>
          <w:rFonts w:eastAsia="Times New Roman"/>
          <w:color w:val="000000" w:themeColor="text1"/>
        </w:rPr>
        <w:t xml:space="preserve"> </w:t>
      </w:r>
      <w:r w:rsidRPr="00A02DA9">
        <w:rPr>
          <w:rFonts w:eastAsia="Times New Roman"/>
          <w:color w:val="000000" w:themeColor="text1"/>
        </w:rPr>
        <w:t>по</w:t>
      </w:r>
      <w:r w:rsidR="00760820">
        <w:rPr>
          <w:rFonts w:eastAsia="Times New Roman"/>
          <w:color w:val="000000" w:themeColor="text1"/>
        </w:rPr>
        <w:t xml:space="preserve"> </w:t>
      </w:r>
      <w:r w:rsidRPr="00A02DA9">
        <w:rPr>
          <w:rFonts w:eastAsia="Times New Roman"/>
          <w:color w:val="000000" w:themeColor="text1"/>
        </w:rPr>
        <w:t>генотипам</w:t>
      </w:r>
      <w:r w:rsidR="00760820">
        <w:rPr>
          <w:rFonts w:eastAsia="Times New Roman"/>
          <w:color w:val="000000" w:themeColor="text1"/>
        </w:rPr>
        <w:t xml:space="preserve"> </w:t>
      </w:r>
      <w:r w:rsidR="002D29F2">
        <w:rPr>
          <w:rFonts w:eastAsia="Times New Roman"/>
          <w:color w:val="000000" w:themeColor="text1"/>
        </w:rPr>
        <w:t>М</w:t>
      </w:r>
      <w:r w:rsidRPr="00A02DA9">
        <w:rPr>
          <w:rFonts w:eastAsia="Times New Roman"/>
          <w:color w:val="000000" w:themeColor="text1"/>
        </w:rPr>
        <w:t>озга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был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всегда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ранжирован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определённым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программой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образом: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а)</w:t>
      </w:r>
      <w:r w:rsidR="00760820">
        <w:rPr>
          <w:rFonts w:eastAsia="Times New Roman"/>
          <w:color w:val="000000" w:themeColor="text1"/>
        </w:rPr>
        <w:t xml:space="preserve"> </w:t>
      </w:r>
      <w:r w:rsidR="002D29F2">
        <w:rPr>
          <w:rFonts w:eastAsia="Times New Roman"/>
          <w:color w:val="000000" w:themeColor="text1"/>
        </w:rPr>
        <w:t>п</w:t>
      </w:r>
      <w:r w:rsidRPr="00206AF6">
        <w:rPr>
          <w:rFonts w:eastAsia="Times New Roman"/>
          <w:color w:val="000000" w:themeColor="text1"/>
        </w:rPr>
        <w:t>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исполнительской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управляющей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специализации;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б)</w:t>
      </w:r>
      <w:r w:rsidR="00760820">
        <w:rPr>
          <w:rFonts w:eastAsia="Times New Roman"/>
          <w:color w:val="000000" w:themeColor="text1"/>
        </w:rPr>
        <w:t xml:space="preserve"> </w:t>
      </w:r>
      <w:r w:rsidR="002D29F2">
        <w:rPr>
          <w:rFonts w:eastAsia="Times New Roman"/>
          <w:color w:val="000000" w:themeColor="text1"/>
        </w:rPr>
        <w:t>по п</w:t>
      </w:r>
      <w:r w:rsidRPr="00206AF6">
        <w:rPr>
          <w:rFonts w:eastAsia="Times New Roman"/>
          <w:color w:val="000000" w:themeColor="text1"/>
        </w:rPr>
        <w:t>рограммной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предназначенности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в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запланированных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проистекающих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исполнительских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процессах;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в)</w:t>
      </w:r>
      <w:r w:rsidR="00760820">
        <w:rPr>
          <w:rFonts w:eastAsia="Times New Roman"/>
          <w:color w:val="000000" w:themeColor="text1"/>
        </w:rPr>
        <w:t xml:space="preserve"> </w:t>
      </w:r>
      <w:r w:rsidR="002D29F2">
        <w:rPr>
          <w:rFonts w:eastAsia="Times New Roman"/>
          <w:color w:val="000000" w:themeColor="text1"/>
        </w:rPr>
        <w:t>п</w:t>
      </w:r>
      <w:r w:rsidRPr="00206AF6">
        <w:rPr>
          <w:rFonts w:eastAsia="Times New Roman"/>
          <w:color w:val="000000" w:themeColor="text1"/>
        </w:rPr>
        <w:t>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количественно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достаточному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охвату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всего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требуемого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спектра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в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приёме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управляющей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познавательной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информации;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г)</w:t>
      </w:r>
      <w:r w:rsidR="00760820">
        <w:rPr>
          <w:rFonts w:eastAsia="Times New Roman"/>
          <w:color w:val="000000" w:themeColor="text1"/>
        </w:rPr>
        <w:t xml:space="preserve"> </w:t>
      </w:r>
      <w:r w:rsidR="002D29F2">
        <w:rPr>
          <w:rFonts w:eastAsia="Times New Roman"/>
          <w:color w:val="000000" w:themeColor="text1"/>
        </w:rPr>
        <w:t>по д</w:t>
      </w:r>
      <w:r w:rsidRPr="00206AF6">
        <w:rPr>
          <w:rFonts w:eastAsia="Times New Roman"/>
          <w:color w:val="000000" w:themeColor="text1"/>
        </w:rPr>
        <w:t>ополнительному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охвату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других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потребных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особенностей,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диктуемых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частными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рамками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текущего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Вектора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Цели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относительно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проистекающего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исторического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хронопроцесса.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Таковой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ранжированный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состав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индивидов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необходимым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набором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генотипов</w:t>
      </w:r>
      <w:r w:rsidR="00760820">
        <w:rPr>
          <w:rFonts w:eastAsia="Times New Roman"/>
          <w:color w:val="000000" w:themeColor="text1"/>
        </w:rPr>
        <w:t xml:space="preserve"> </w:t>
      </w:r>
      <w:r w:rsidR="002D29F2">
        <w:rPr>
          <w:rFonts w:eastAsia="Times New Roman"/>
          <w:color w:val="000000" w:themeColor="text1"/>
        </w:rPr>
        <w:t>М</w:t>
      </w:r>
      <w:r w:rsidRPr="00206AF6">
        <w:rPr>
          <w:rFonts w:eastAsia="Times New Roman"/>
          <w:color w:val="000000" w:themeColor="text1"/>
        </w:rPr>
        <w:t>озга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обязательно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должен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был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гармонировать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программными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процессами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запланированных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действий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событий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на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конкретной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назначенной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территории</w:t>
      </w:r>
      <w:r>
        <w:rPr>
          <w:rFonts w:eastAsia="Times New Roman"/>
          <w:color w:val="000000" w:themeColor="text1"/>
        </w:rPr>
        <w:t>,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в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данный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описанный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момент</w:t>
      </w:r>
      <w:r w:rsidR="00760820">
        <w:rPr>
          <w:rFonts w:eastAsia="Times New Roman"/>
          <w:color w:val="000000" w:themeColor="text1"/>
        </w:rPr>
        <w:t xml:space="preserve"> — </w:t>
      </w:r>
      <w:r w:rsidR="002D29F2">
        <w:rPr>
          <w:rFonts w:eastAsia="Times New Roman"/>
          <w:color w:val="000000" w:themeColor="text1"/>
        </w:rPr>
        <w:t xml:space="preserve">на </w:t>
      </w:r>
      <w:r>
        <w:rPr>
          <w:rFonts w:eastAsia="Times New Roman"/>
          <w:color w:val="000000" w:themeColor="text1"/>
        </w:rPr>
        <w:t>территории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России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и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Европы.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Этому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специализирован</w:t>
      </w:r>
      <w:r w:rsidR="002D29F2">
        <w:rPr>
          <w:rFonts w:eastAsia="Times New Roman"/>
          <w:color w:val="000000" w:themeColor="text1"/>
        </w:rPr>
        <w:t>н</w:t>
      </w:r>
      <w:r w:rsidRPr="00206AF6">
        <w:rPr>
          <w:rFonts w:eastAsia="Times New Roman"/>
          <w:color w:val="000000" w:themeColor="text1"/>
        </w:rPr>
        <w:t>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набранному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составу</w:t>
      </w:r>
      <w:r w:rsidR="00760820">
        <w:rPr>
          <w:rFonts w:eastAsia="Times New Roman"/>
          <w:color w:val="000000" w:themeColor="text1"/>
        </w:rPr>
        <w:t xml:space="preserve"> </w:t>
      </w:r>
      <w:r w:rsidR="002D29F2">
        <w:rPr>
          <w:rFonts w:eastAsia="Times New Roman"/>
          <w:color w:val="000000" w:themeColor="text1"/>
        </w:rPr>
        <w:t>исполнителей</w:t>
      </w:r>
      <w:r w:rsidRPr="00206AF6">
        <w:rPr>
          <w:rFonts w:eastAsia="Times New Roman"/>
          <w:color w:val="000000" w:themeColor="text1"/>
        </w:rPr>
        <w:t>,</w:t>
      </w:r>
      <w:r w:rsidR="00760820">
        <w:rPr>
          <w:rFonts w:eastAsia="Times New Roman"/>
          <w:color w:val="000000" w:themeColor="text1"/>
        </w:rPr>
        <w:t xml:space="preserve"> </w:t>
      </w:r>
      <w:r w:rsidR="00D817F9">
        <w:rPr>
          <w:rFonts w:eastAsia="Times New Roman"/>
          <w:color w:val="000000" w:themeColor="text1"/>
        </w:rPr>
        <w:t xml:space="preserve">с определённым генотипом Мозга </w:t>
      </w:r>
      <w:r w:rsidRPr="00206AF6">
        <w:rPr>
          <w:rFonts w:eastAsia="Times New Roman"/>
          <w:color w:val="000000" w:themeColor="text1"/>
        </w:rPr>
        <w:t>как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некой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определяющей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обязательной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основ</w:t>
      </w:r>
      <w:r w:rsidR="00D817F9">
        <w:rPr>
          <w:rFonts w:eastAsia="Times New Roman"/>
          <w:color w:val="000000" w:themeColor="text1"/>
        </w:rPr>
        <w:t>ой</w:t>
      </w:r>
      <w:r w:rsidRPr="00206AF6">
        <w:rPr>
          <w:rFonts w:eastAsia="Times New Roman"/>
          <w:color w:val="000000" w:themeColor="text1"/>
        </w:rPr>
        <w:t>,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требовались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соответствующие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дополнительные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массы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исполнителей,</w:t>
      </w:r>
      <w:r w:rsidR="00760820">
        <w:rPr>
          <w:rFonts w:eastAsia="Times New Roman"/>
          <w:color w:val="000000" w:themeColor="text1"/>
        </w:rPr>
        <w:t xml:space="preserve"> </w:t>
      </w:r>
      <w:r w:rsidRPr="00A551E1">
        <w:rPr>
          <w:rStyle w:val="--"/>
        </w:rPr>
        <w:t>не</w:t>
      </w:r>
      <w:r w:rsidR="00760820">
        <w:rPr>
          <w:rStyle w:val="--0"/>
        </w:rPr>
        <w:t xml:space="preserve"> </w:t>
      </w:r>
      <w:r w:rsidR="00D817F9">
        <w:rPr>
          <w:rStyle w:val="--0"/>
        </w:rPr>
        <w:t>ПРИНАДЛЕЖА</w:t>
      </w:r>
      <w:r w:rsidR="00110F58">
        <w:rPr>
          <w:rStyle w:val="--0"/>
          <w:lang w:val="en-US"/>
        </w:rPr>
        <w:t>Щ</w:t>
      </w:r>
      <w:r w:rsidR="00D817F9">
        <w:rPr>
          <w:rStyle w:val="--0"/>
        </w:rPr>
        <w:t xml:space="preserve">ИХ </w:t>
      </w:r>
      <w:r w:rsidR="00760820">
        <w:rPr>
          <w:rFonts w:eastAsia="Times New Roman"/>
          <w:color w:val="000000" w:themeColor="text1"/>
        </w:rPr>
        <w:t xml:space="preserve"> </w:t>
      </w:r>
      <w:r w:rsidR="00D817F9">
        <w:rPr>
          <w:rFonts w:eastAsia="Times New Roman"/>
          <w:color w:val="000000" w:themeColor="text1"/>
        </w:rPr>
        <w:t xml:space="preserve">к </w:t>
      </w:r>
      <w:r w:rsidRPr="00206AF6">
        <w:rPr>
          <w:rFonts w:eastAsia="Times New Roman"/>
          <w:color w:val="000000" w:themeColor="text1"/>
        </w:rPr>
        <w:t>указанным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генотипам</w:t>
      </w:r>
      <w:r w:rsidR="00760820">
        <w:rPr>
          <w:rFonts w:eastAsia="Times New Roman"/>
          <w:color w:val="000000" w:themeColor="text1"/>
        </w:rPr>
        <w:t xml:space="preserve"> </w:t>
      </w:r>
      <w:r w:rsidR="00D817F9">
        <w:rPr>
          <w:rFonts w:eastAsia="Times New Roman"/>
          <w:color w:val="000000" w:themeColor="text1"/>
        </w:rPr>
        <w:t>М</w:t>
      </w:r>
      <w:r w:rsidRPr="00206AF6">
        <w:rPr>
          <w:rFonts w:eastAsia="Times New Roman"/>
          <w:color w:val="000000" w:themeColor="text1"/>
        </w:rPr>
        <w:t>озга,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но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отвечающи</w:t>
      </w:r>
      <w:r w:rsidR="006D3811">
        <w:rPr>
          <w:rFonts w:eastAsia="Times New Roman"/>
          <w:color w:val="000000" w:themeColor="text1"/>
        </w:rPr>
        <w:t>х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определённым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для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этой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территории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требованиям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общебиологического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характера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находящи</w:t>
      </w:r>
      <w:r w:rsidR="006D3811">
        <w:rPr>
          <w:rFonts w:eastAsia="Times New Roman"/>
          <w:color w:val="000000" w:themeColor="text1"/>
        </w:rPr>
        <w:t>х</w:t>
      </w:r>
      <w:r w:rsidRPr="00206AF6">
        <w:rPr>
          <w:rFonts w:eastAsia="Times New Roman"/>
          <w:color w:val="000000" w:themeColor="text1"/>
        </w:rPr>
        <w:t>ся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в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гармонии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проводимыми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программными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процессами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развития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конкретного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генотипа</w:t>
      </w:r>
      <w:r w:rsidR="00760820">
        <w:rPr>
          <w:rFonts w:eastAsia="Times New Roman"/>
          <w:color w:val="000000" w:themeColor="text1"/>
        </w:rPr>
        <w:t xml:space="preserve"> </w:t>
      </w:r>
      <w:r w:rsidR="00D817F9">
        <w:rPr>
          <w:rFonts w:eastAsia="Times New Roman"/>
          <w:color w:val="000000" w:themeColor="text1"/>
        </w:rPr>
        <w:t>М</w:t>
      </w:r>
      <w:r>
        <w:rPr>
          <w:rFonts w:eastAsia="Times New Roman"/>
          <w:color w:val="000000" w:themeColor="text1"/>
        </w:rPr>
        <w:t>озга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в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данный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отрезок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времени,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определенный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наукой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как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некий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«из(с)торический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этап».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Кстати,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все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необъяснённые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до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сих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пор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причинные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факторы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массовых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миграционных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процессов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людей</w:t>
      </w:r>
      <w:r w:rsidR="00760820">
        <w:rPr>
          <w:rFonts w:eastAsia="Times New Roman"/>
          <w:color w:val="000000" w:themeColor="text1"/>
        </w:rPr>
        <w:t xml:space="preserve"> </w:t>
      </w:r>
      <w:r w:rsidR="006D3811" w:rsidRPr="00206AF6">
        <w:rPr>
          <w:rFonts w:eastAsia="Times New Roman"/>
          <w:color w:val="000000" w:themeColor="text1"/>
        </w:rPr>
        <w:t>на</w:t>
      </w:r>
      <w:r w:rsidR="006D3811">
        <w:rPr>
          <w:rFonts w:eastAsia="Times New Roman"/>
          <w:color w:val="000000" w:themeColor="text1"/>
        </w:rPr>
        <w:t xml:space="preserve"> </w:t>
      </w:r>
      <w:r w:rsidR="006D3811" w:rsidRPr="00206AF6">
        <w:rPr>
          <w:rFonts w:eastAsia="Times New Roman"/>
          <w:color w:val="000000" w:themeColor="text1"/>
        </w:rPr>
        <w:t>протяжении</w:t>
      </w:r>
      <w:r w:rsidR="006D3811">
        <w:rPr>
          <w:rFonts w:eastAsia="Times New Roman"/>
          <w:color w:val="000000" w:themeColor="text1"/>
        </w:rPr>
        <w:t xml:space="preserve"> </w:t>
      </w:r>
      <w:r w:rsidR="006D3811" w:rsidRPr="00206AF6">
        <w:rPr>
          <w:rFonts w:eastAsia="Times New Roman"/>
          <w:color w:val="000000" w:themeColor="text1"/>
        </w:rPr>
        <w:t>всей</w:t>
      </w:r>
      <w:r w:rsidR="006D3811">
        <w:rPr>
          <w:rFonts w:eastAsia="Times New Roman"/>
          <w:color w:val="000000" w:themeColor="text1"/>
        </w:rPr>
        <w:t xml:space="preserve"> </w:t>
      </w:r>
      <w:r w:rsidR="006D3811" w:rsidRPr="00206AF6">
        <w:rPr>
          <w:rFonts w:eastAsia="Times New Roman"/>
          <w:color w:val="000000" w:themeColor="text1"/>
        </w:rPr>
        <w:t>истории</w:t>
      </w:r>
      <w:r w:rsidR="006D3811" w:rsidRPr="00206AF6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связаны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были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именно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этим</w:t>
      </w:r>
      <w:r w:rsidR="00760820">
        <w:rPr>
          <w:rFonts w:eastAsia="Times New Roman"/>
          <w:color w:val="000000" w:themeColor="text1"/>
        </w:rPr>
        <w:t xml:space="preserve"> </w:t>
      </w:r>
      <w:r w:rsidR="006D3811">
        <w:rPr>
          <w:rFonts w:eastAsia="Times New Roman"/>
          <w:color w:val="000000" w:themeColor="text1"/>
        </w:rPr>
        <w:t>явлением</w:t>
      </w:r>
      <w:r w:rsidRPr="00206AF6">
        <w:rPr>
          <w:rFonts w:eastAsia="Times New Roman"/>
          <w:color w:val="000000" w:themeColor="text1"/>
        </w:rPr>
        <w:t>.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Поэтому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вменённый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программный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процесс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по</w:t>
      </w:r>
      <w:r w:rsidR="00760820">
        <w:rPr>
          <w:rFonts w:eastAsia="Times New Roman"/>
          <w:color w:val="000000" w:themeColor="text1"/>
        </w:rPr>
        <w:t xml:space="preserve"> </w:t>
      </w:r>
      <w:r w:rsidRPr="00F37EBA">
        <w:rPr>
          <w:rStyle w:val="--0"/>
        </w:rPr>
        <w:t>введению</w:t>
      </w:r>
      <w:r w:rsidR="00760820">
        <w:rPr>
          <w:rStyle w:val="--0"/>
        </w:rPr>
        <w:t xml:space="preserve"> </w:t>
      </w:r>
      <w:r w:rsidRPr="00F37EBA">
        <w:rPr>
          <w:rStyle w:val="--"/>
        </w:rPr>
        <w:t>генотипов</w:t>
      </w:r>
      <w:r w:rsidR="00760820">
        <w:rPr>
          <w:rStyle w:val="--"/>
        </w:rPr>
        <w:t xml:space="preserve"> </w:t>
      </w:r>
      <w:r w:rsidRPr="00F37EBA">
        <w:rPr>
          <w:rStyle w:val="--0"/>
        </w:rPr>
        <w:t>мозга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их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поэтапно</w:t>
      </w:r>
      <w:r w:rsidR="006D3811">
        <w:rPr>
          <w:rFonts w:eastAsia="Times New Roman"/>
          <w:color w:val="000000" w:themeColor="text1"/>
        </w:rPr>
        <w:t>му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развити</w:t>
      </w:r>
      <w:r w:rsidR="006D3811">
        <w:rPr>
          <w:rFonts w:eastAsia="Times New Roman"/>
          <w:color w:val="000000" w:themeColor="text1"/>
        </w:rPr>
        <w:t>ю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явился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одним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из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сокрытых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от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сознания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людей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первоопределяющи</w:t>
      </w:r>
      <w:r w:rsidR="006D3811">
        <w:rPr>
          <w:rFonts w:eastAsia="Times New Roman"/>
          <w:color w:val="000000" w:themeColor="text1"/>
        </w:rPr>
        <w:t>м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коренны</w:t>
      </w:r>
      <w:r w:rsidR="006D3811">
        <w:rPr>
          <w:rFonts w:eastAsia="Times New Roman"/>
          <w:color w:val="000000" w:themeColor="text1"/>
        </w:rPr>
        <w:t>м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признако</w:t>
      </w:r>
      <w:r w:rsidR="006D3811">
        <w:rPr>
          <w:rFonts w:eastAsia="Times New Roman"/>
          <w:color w:val="000000" w:themeColor="text1"/>
        </w:rPr>
        <w:t>м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формирования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так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называемых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национальностей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в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рамках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определ</w:t>
      </w:r>
      <w:r w:rsidR="00D817F9">
        <w:rPr>
          <w:rFonts w:eastAsia="Times New Roman"/>
          <w:color w:val="000000" w:themeColor="text1"/>
        </w:rPr>
        <w:t>ё</w:t>
      </w:r>
      <w:r>
        <w:rPr>
          <w:rFonts w:eastAsia="Times New Roman"/>
          <w:color w:val="000000" w:themeColor="text1"/>
        </w:rPr>
        <w:t>нных</w:t>
      </w:r>
      <w:r w:rsidR="00760820">
        <w:rPr>
          <w:rFonts w:eastAsia="Times New Roman"/>
          <w:color w:val="000000" w:themeColor="text1"/>
        </w:rPr>
        <w:t xml:space="preserve"> </w:t>
      </w:r>
      <w:r w:rsidRPr="00206AF6">
        <w:rPr>
          <w:rFonts w:eastAsia="Times New Roman"/>
          <w:color w:val="000000" w:themeColor="text1"/>
        </w:rPr>
        <w:t>наци</w:t>
      </w:r>
      <w:r>
        <w:rPr>
          <w:rFonts w:eastAsia="Times New Roman"/>
          <w:color w:val="000000" w:themeColor="text1"/>
        </w:rPr>
        <w:t>й</w:t>
      </w:r>
      <w:r w:rsidRPr="00206AF6">
        <w:rPr>
          <w:rFonts w:eastAsia="Times New Roman"/>
          <w:color w:val="000000" w:themeColor="text1"/>
        </w:rPr>
        <w:t>.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«Вытеснение»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людей</w:t>
      </w:r>
      <w:r w:rsidR="00760820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так</w:t>
      </w:r>
      <w:r w:rsidR="00760820">
        <w:rPr>
          <w:rFonts w:eastAsia="Times New Roman"/>
          <w:color w:val="000000" w:themeColor="text1"/>
        </w:rPr>
        <w:t xml:space="preserve"> </w:t>
      </w:r>
      <w:r w:rsidRPr="00B904A4">
        <w:rPr>
          <w:rFonts w:eastAsia="Times New Roman"/>
          <w:color w:val="000000" w:themeColor="text1"/>
        </w:rPr>
        <w:t>называемой</w:t>
      </w:r>
      <w:r w:rsidR="00760820">
        <w:rPr>
          <w:rFonts w:eastAsia="Times New Roman"/>
          <w:color w:val="000000" w:themeColor="text1"/>
        </w:rPr>
        <w:t xml:space="preserve"> </w:t>
      </w:r>
      <w:r w:rsidRPr="00B904A4">
        <w:rPr>
          <w:rFonts w:eastAsia="Times New Roman"/>
          <w:color w:val="000000" w:themeColor="text1"/>
        </w:rPr>
        <w:t>«немецкой</w:t>
      </w:r>
      <w:r w:rsidR="00760820">
        <w:rPr>
          <w:rFonts w:eastAsia="Times New Roman"/>
          <w:color w:val="000000" w:themeColor="text1"/>
        </w:rPr>
        <w:t xml:space="preserve"> </w:t>
      </w:r>
      <w:r w:rsidRPr="00B904A4">
        <w:rPr>
          <w:rFonts w:eastAsia="Times New Roman"/>
          <w:color w:val="000000" w:themeColor="text1"/>
        </w:rPr>
        <w:t>наивности»</w:t>
      </w:r>
      <w:r w:rsidR="00760820">
        <w:rPr>
          <w:rFonts w:eastAsia="Times New Roman"/>
          <w:color w:val="000000" w:themeColor="text1"/>
        </w:rPr>
        <w:t xml:space="preserve"> </w:t>
      </w:r>
      <w:r w:rsidRPr="00B904A4">
        <w:rPr>
          <w:rFonts w:eastAsia="Times New Roman"/>
          <w:color w:val="000000" w:themeColor="text1"/>
        </w:rPr>
        <w:t>обосновано</w:t>
      </w:r>
      <w:r w:rsidR="00760820">
        <w:rPr>
          <w:rFonts w:eastAsia="Times New Roman"/>
          <w:color w:val="000000" w:themeColor="text1"/>
        </w:rPr>
        <w:t xml:space="preserve"> </w:t>
      </w:r>
      <w:r w:rsidRPr="00B904A4">
        <w:rPr>
          <w:rFonts w:eastAsia="Times New Roman"/>
          <w:color w:val="000000" w:themeColor="text1"/>
        </w:rPr>
        <w:t>только</w:t>
      </w:r>
      <w:r w:rsidR="00760820">
        <w:rPr>
          <w:rFonts w:eastAsia="Times New Roman"/>
          <w:color w:val="000000" w:themeColor="text1"/>
        </w:rPr>
        <w:t xml:space="preserve"> </w:t>
      </w:r>
      <w:r w:rsidRPr="00B904A4">
        <w:rPr>
          <w:rFonts w:eastAsia="Times New Roman"/>
          <w:color w:val="000000" w:themeColor="text1"/>
        </w:rPr>
        <w:t>одним</w:t>
      </w:r>
      <w:r w:rsidR="00760820">
        <w:rPr>
          <w:rFonts w:eastAsia="Times New Roman"/>
          <w:color w:val="000000" w:themeColor="text1"/>
        </w:rPr>
        <w:t xml:space="preserve"> — </w:t>
      </w:r>
      <w:r w:rsidRPr="00B904A4">
        <w:rPr>
          <w:rFonts w:eastAsia="Times New Roman"/>
          <w:color w:val="000000" w:themeColor="text1"/>
        </w:rPr>
        <w:t>введением</w:t>
      </w:r>
      <w:r w:rsidR="00760820">
        <w:rPr>
          <w:rFonts w:eastAsia="Times New Roman"/>
          <w:color w:val="000000" w:themeColor="text1"/>
        </w:rPr>
        <w:t xml:space="preserve"> </w:t>
      </w:r>
      <w:r>
        <w:t>в</w:t>
      </w:r>
      <w:r w:rsidR="00760820">
        <w:t xml:space="preserve"> </w:t>
      </w:r>
      <w:r w:rsidRPr="00B904A4">
        <w:t>период</w:t>
      </w:r>
      <w:r w:rsidR="00760820">
        <w:t xml:space="preserve"> </w:t>
      </w:r>
      <w:r w:rsidRPr="00B904A4">
        <w:t>«Пасхи»</w:t>
      </w:r>
      <w:r w:rsidR="00760820">
        <w:t xml:space="preserve"> </w:t>
      </w:r>
      <w:r w:rsidRPr="00B904A4">
        <w:t>1841</w:t>
      </w:r>
      <w:r w:rsidR="00760820">
        <w:t xml:space="preserve"> </w:t>
      </w:r>
      <w:r w:rsidRPr="00B904A4">
        <w:t>года</w:t>
      </w:r>
      <w:r w:rsidR="00760820">
        <w:t xml:space="preserve"> </w:t>
      </w:r>
      <w:r w:rsidRPr="00B904A4">
        <w:t>Управляющим</w:t>
      </w:r>
      <w:r w:rsidR="00760820">
        <w:t xml:space="preserve"> </w:t>
      </w:r>
      <w:r w:rsidRPr="00B904A4">
        <w:t>Комплексом</w:t>
      </w:r>
      <w:r w:rsidR="00760820">
        <w:t xml:space="preserve"> </w:t>
      </w:r>
      <w:r w:rsidRPr="00B904A4">
        <w:t>Альпы</w:t>
      </w:r>
      <w:r w:rsidR="00760820">
        <w:t xml:space="preserve"> </w:t>
      </w:r>
      <w:r w:rsidRPr="00B904A4">
        <w:t>2</w:t>
      </w:r>
      <w:r w:rsidR="00760820">
        <w:t xml:space="preserve"> — </w:t>
      </w:r>
      <w:r w:rsidRPr="00B904A4">
        <w:rPr>
          <w:b/>
        </w:rPr>
        <w:t>442</w:t>
      </w:r>
      <w:r w:rsidR="00760820">
        <w:t xml:space="preserve"> </w:t>
      </w:r>
      <w:r w:rsidRPr="00B904A4">
        <w:t>генотип</w:t>
      </w:r>
      <w:r>
        <w:t>а</w:t>
      </w:r>
      <w:r w:rsidR="00760820">
        <w:t xml:space="preserve"> </w:t>
      </w:r>
      <w:r w:rsidR="00D817F9">
        <w:t>М</w:t>
      </w:r>
      <w:r w:rsidRPr="00B904A4">
        <w:t>озга</w:t>
      </w:r>
      <w:r w:rsidR="00760820">
        <w:t xml:space="preserve"> </w:t>
      </w:r>
      <w:r>
        <w:t>(выраженного</w:t>
      </w:r>
      <w:r w:rsidR="00760820">
        <w:t xml:space="preserve"> </w:t>
      </w:r>
      <w:r>
        <w:t>в</w:t>
      </w:r>
      <w:r w:rsidR="00760820">
        <w:t xml:space="preserve"> </w:t>
      </w:r>
      <w:r>
        <w:t>«другой</w:t>
      </w:r>
      <w:r w:rsidR="00760820">
        <w:t xml:space="preserve"> </w:t>
      </w:r>
      <w:r>
        <w:t>так</w:t>
      </w:r>
      <w:r w:rsidR="00760820">
        <w:t xml:space="preserve"> </w:t>
      </w:r>
      <w:r>
        <w:t>называемой</w:t>
      </w:r>
      <w:r w:rsidR="00760820">
        <w:t xml:space="preserve"> </w:t>
      </w:r>
      <w:r>
        <w:t>национальности»</w:t>
      </w:r>
      <w:r w:rsidRPr="00B904A4">
        <w:t>,</w:t>
      </w:r>
      <w:r w:rsidR="00760820">
        <w:t xml:space="preserve"> </w:t>
      </w:r>
      <w:r>
        <w:t>представленной</w:t>
      </w:r>
      <w:r w:rsidR="00760820">
        <w:t xml:space="preserve"> </w:t>
      </w:r>
      <w:r>
        <w:t>и</w:t>
      </w:r>
      <w:r w:rsidR="00760820">
        <w:t xml:space="preserve"> </w:t>
      </w:r>
      <w:r>
        <w:t>в</w:t>
      </w:r>
      <w:r w:rsidR="00760820">
        <w:t xml:space="preserve"> </w:t>
      </w:r>
      <w:r>
        <w:t>нашем</w:t>
      </w:r>
      <w:r w:rsidR="00760820">
        <w:t xml:space="preserve"> </w:t>
      </w:r>
      <w:r>
        <w:t>времени</w:t>
      </w:r>
      <w:r w:rsidR="00760820">
        <w:t xml:space="preserve"> </w:t>
      </w:r>
      <w:r>
        <w:t>во</w:t>
      </w:r>
      <w:r w:rsidR="00760820">
        <w:t xml:space="preserve"> </w:t>
      </w:r>
      <w:r>
        <w:t>многих</w:t>
      </w:r>
      <w:r w:rsidR="00760820">
        <w:t xml:space="preserve"> </w:t>
      </w:r>
      <w:r>
        <w:t>властных</w:t>
      </w:r>
      <w:r w:rsidR="00760820">
        <w:t xml:space="preserve"> </w:t>
      </w:r>
      <w:r>
        <w:t>структурах</w:t>
      </w:r>
      <w:r w:rsidR="00760820">
        <w:t xml:space="preserve"> </w:t>
      </w:r>
      <w:r>
        <w:t>и</w:t>
      </w:r>
      <w:r w:rsidR="00760820">
        <w:t xml:space="preserve"> </w:t>
      </w:r>
      <w:r>
        <w:t>в</w:t>
      </w:r>
      <w:r w:rsidR="00760820">
        <w:t xml:space="preserve"> </w:t>
      </w:r>
      <w:r>
        <w:t>их</w:t>
      </w:r>
      <w:r w:rsidR="00760820">
        <w:t xml:space="preserve"> </w:t>
      </w:r>
      <w:r>
        <w:t>руководстве)</w:t>
      </w:r>
      <w:r w:rsidR="00D817F9">
        <w:t>,</w:t>
      </w:r>
      <w:r w:rsidR="00760820">
        <w:t xml:space="preserve"> </w:t>
      </w:r>
      <w:r w:rsidRPr="00B904A4">
        <w:t>шагами</w:t>
      </w:r>
      <w:r w:rsidR="00760820">
        <w:t xml:space="preserve"> </w:t>
      </w:r>
      <w:r w:rsidRPr="00B904A4">
        <w:t>развития</w:t>
      </w:r>
      <w:r w:rsidR="00760820">
        <w:t xml:space="preserve"> </w:t>
      </w:r>
      <w:r w:rsidRPr="00B904A4">
        <w:t>которого</w:t>
      </w:r>
      <w:r w:rsidR="00760820">
        <w:t xml:space="preserve"> </w:t>
      </w:r>
      <w:r w:rsidRPr="00B904A4">
        <w:t>завершался</w:t>
      </w:r>
      <w:r w:rsidR="00760820">
        <w:t xml:space="preserve"> </w:t>
      </w:r>
      <w:r w:rsidRPr="00B904A4">
        <w:t>длительный</w:t>
      </w:r>
      <w:r w:rsidR="00760820">
        <w:t xml:space="preserve"> </w:t>
      </w:r>
      <w:r w:rsidRPr="00B904A4">
        <w:t>этап</w:t>
      </w:r>
      <w:r w:rsidR="00760820">
        <w:t xml:space="preserve"> </w:t>
      </w:r>
      <w:r w:rsidRPr="00B904A4">
        <w:t>управленческого</w:t>
      </w:r>
      <w:r w:rsidR="00760820">
        <w:t xml:space="preserve"> </w:t>
      </w:r>
      <w:r w:rsidRPr="00B904A4">
        <w:t>развивающего</w:t>
      </w:r>
      <w:r w:rsidR="00760820">
        <w:t xml:space="preserve"> </w:t>
      </w:r>
      <w:r w:rsidRPr="00B904A4">
        <w:t>процесса</w:t>
      </w:r>
      <w:r w:rsidR="00760820">
        <w:t xml:space="preserve"> </w:t>
      </w:r>
      <w:r w:rsidRPr="00B904A4">
        <w:rPr>
          <w:color w:val="000000" w:themeColor="text1"/>
        </w:rPr>
        <w:t>всей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Системы,</w:t>
      </w:r>
      <w:r w:rsidR="00760820">
        <w:rPr>
          <w:color w:val="000000" w:themeColor="text1"/>
        </w:rPr>
        <w:t xml:space="preserve"> </w:t>
      </w:r>
      <w:r w:rsidR="006D3811">
        <w:rPr>
          <w:color w:val="000000" w:themeColor="text1"/>
        </w:rPr>
        <w:t>в частности</w:t>
      </w:r>
      <w:r w:rsidR="00760820">
        <w:rPr>
          <w:color w:val="000000" w:themeColor="text1"/>
        </w:rPr>
        <w:t xml:space="preserve"> — </w:t>
      </w:r>
      <w:r w:rsidRPr="00B904A4">
        <w:rPr>
          <w:color w:val="000000" w:themeColor="text1"/>
        </w:rPr>
        <w:t>воплощение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программы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развития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всего</w:t>
      </w:r>
      <w:r w:rsidR="00760820">
        <w:rPr>
          <w:color w:val="000000" w:themeColor="text1"/>
        </w:rPr>
        <w:t xml:space="preserve"> </w:t>
      </w:r>
      <w:r w:rsidRPr="00B904A4">
        <w:rPr>
          <w:b/>
          <w:color w:val="000000" w:themeColor="text1"/>
        </w:rPr>
        <w:t>44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генотипа</w:t>
      </w:r>
      <w:r w:rsidR="00760820">
        <w:rPr>
          <w:color w:val="000000" w:themeColor="text1"/>
        </w:rPr>
        <w:t xml:space="preserve"> </w:t>
      </w:r>
      <w:r w:rsidR="00D817F9">
        <w:rPr>
          <w:color w:val="000000" w:themeColor="text1"/>
        </w:rPr>
        <w:t>М</w:t>
      </w:r>
      <w:r w:rsidRPr="00B904A4">
        <w:rPr>
          <w:color w:val="000000" w:themeColor="text1"/>
        </w:rPr>
        <w:t>озга,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а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именно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формирование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в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основном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особой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группы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исполнителей,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lastRenderedPageBreak/>
        <w:t>обрамл</w:t>
      </w:r>
      <w:r w:rsidR="00D817F9">
        <w:rPr>
          <w:color w:val="000000" w:themeColor="text1"/>
        </w:rPr>
        <w:t>ё</w:t>
      </w:r>
      <w:r w:rsidRPr="00B904A4">
        <w:rPr>
          <w:color w:val="000000" w:themeColor="text1"/>
        </w:rPr>
        <w:t>нных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в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создающуюся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структуру</w:t>
      </w:r>
      <w:r w:rsidR="00760820">
        <w:rPr>
          <w:color w:val="000000" w:themeColor="text1"/>
        </w:rPr>
        <w:t xml:space="preserve"> </w:t>
      </w:r>
      <w:r w:rsidRPr="00CE350B">
        <w:rPr>
          <w:b/>
          <w:i/>
          <w:iCs/>
          <w:color w:val="000000" w:themeColor="text1"/>
        </w:rPr>
        <w:t>«Золотой</w:t>
      </w:r>
      <w:r w:rsidR="00760820">
        <w:rPr>
          <w:b/>
          <w:i/>
          <w:iCs/>
          <w:color w:val="000000" w:themeColor="text1"/>
        </w:rPr>
        <w:t xml:space="preserve"> </w:t>
      </w:r>
      <w:r w:rsidRPr="00CE350B">
        <w:rPr>
          <w:b/>
          <w:i/>
          <w:iCs/>
          <w:color w:val="000000" w:themeColor="text1"/>
        </w:rPr>
        <w:t>миллиард»</w:t>
      </w:r>
      <w:r w:rsidRPr="00D817F9">
        <w:t>.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Это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следует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рассматривать,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как</w:t>
      </w:r>
      <w:r w:rsidR="00760820">
        <w:rPr>
          <w:color w:val="000000" w:themeColor="text1"/>
        </w:rPr>
        <w:t xml:space="preserve"> </w:t>
      </w:r>
      <w:r w:rsidRPr="00ED480C">
        <w:rPr>
          <w:rStyle w:val="--"/>
        </w:rPr>
        <w:t>определяющую</w:t>
      </w:r>
      <w:r w:rsidR="00760820">
        <w:rPr>
          <w:rStyle w:val="--"/>
        </w:rPr>
        <w:t xml:space="preserve"> </w:t>
      </w:r>
      <w:r w:rsidRPr="00ED480C">
        <w:rPr>
          <w:rStyle w:val="--0"/>
        </w:rPr>
        <w:t>ЦЕЛЬ</w:t>
      </w:r>
      <w:r w:rsidR="00760820">
        <w:rPr>
          <w:rStyle w:val="--0"/>
        </w:rPr>
        <w:t xml:space="preserve"> </w:t>
      </w:r>
      <w:r w:rsidRPr="00ED480C">
        <w:rPr>
          <w:rStyle w:val="--0"/>
        </w:rPr>
        <w:t>короткого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исторического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этапа</w:t>
      </w:r>
      <w:r w:rsidR="003F11FC">
        <w:rPr>
          <w:color w:val="000000" w:themeColor="text1"/>
        </w:rPr>
        <w:t>,</w:t>
      </w:r>
      <w:r w:rsidR="00760820">
        <w:t xml:space="preserve"> </w:t>
      </w:r>
      <w:r w:rsidR="003F11FC">
        <w:t>ч</w:t>
      </w:r>
      <w:r>
        <w:t>то</w:t>
      </w:r>
      <w:r w:rsidR="00760820">
        <w:t xml:space="preserve"> </w:t>
      </w:r>
      <w:r>
        <w:t>и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позволило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поднять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дискретное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управляемое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исполнительское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состояние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на</w:t>
      </w:r>
      <w:r w:rsidR="00760820">
        <w:rPr>
          <w:color w:val="000000" w:themeColor="text1"/>
        </w:rPr>
        <w:t xml:space="preserve"> </w:t>
      </w:r>
      <w:r w:rsidRPr="00C431B7">
        <w:rPr>
          <w:rStyle w:val="--0"/>
        </w:rPr>
        <w:t>более</w:t>
      </w:r>
      <w:r w:rsidR="00760820">
        <w:rPr>
          <w:rStyle w:val="--0"/>
        </w:rPr>
        <w:t xml:space="preserve"> </w:t>
      </w:r>
      <w:r w:rsidRPr="00C431B7">
        <w:rPr>
          <w:rStyle w:val="--"/>
        </w:rPr>
        <w:t>высокий</w:t>
      </w:r>
      <w:r w:rsidR="00760820">
        <w:rPr>
          <w:rStyle w:val="--"/>
        </w:rPr>
        <w:t xml:space="preserve"> </w:t>
      </w:r>
      <w:r w:rsidRPr="00C431B7">
        <w:rPr>
          <w:rStyle w:val="--0"/>
        </w:rPr>
        <w:t>уровень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как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в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планах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развития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энергобиогенезиса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«рубашки»,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так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и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в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направлении</w:t>
      </w:r>
      <w:r w:rsidR="00760820">
        <w:rPr>
          <w:color w:val="000000" w:themeColor="text1"/>
        </w:rPr>
        <w:t xml:space="preserve"> </w:t>
      </w:r>
      <w:r w:rsidRPr="00C431B7">
        <w:rPr>
          <w:rStyle w:val="--0"/>
        </w:rPr>
        <w:t>плановой</w:t>
      </w:r>
      <w:r w:rsidR="00760820">
        <w:rPr>
          <w:rStyle w:val="--0"/>
        </w:rPr>
        <w:t xml:space="preserve"> </w:t>
      </w:r>
      <w:r w:rsidRPr="00C431B7">
        <w:rPr>
          <w:rStyle w:val="--"/>
        </w:rPr>
        <w:t>зачистки</w:t>
      </w:r>
      <w:r w:rsidR="00760820">
        <w:rPr>
          <w:rStyle w:val="--"/>
        </w:rPr>
        <w:t xml:space="preserve"> </w:t>
      </w:r>
      <w:r w:rsidRPr="00B904A4">
        <w:rPr>
          <w:color w:val="000000" w:themeColor="text1"/>
        </w:rPr>
        <w:t>и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освобождения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от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ненужных,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т.</w:t>
      </w:r>
      <w:r w:rsidR="003F11FC">
        <w:rPr>
          <w:color w:val="000000" w:themeColor="text1"/>
        </w:rPr>
        <w:t> </w:t>
      </w:r>
      <w:r w:rsidRPr="00B904A4">
        <w:rPr>
          <w:color w:val="000000" w:themeColor="text1"/>
        </w:rPr>
        <w:t>е.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отработанных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индивидов,</w:t>
      </w:r>
      <w:r w:rsidR="00760820">
        <w:rPr>
          <w:color w:val="000000" w:themeColor="text1"/>
        </w:rPr>
        <w:t xml:space="preserve"> </w:t>
      </w:r>
      <w:r w:rsidRPr="00C431B7">
        <w:rPr>
          <w:rStyle w:val="--"/>
        </w:rPr>
        <w:t>не</w:t>
      </w:r>
      <w:r w:rsidR="00760820">
        <w:rPr>
          <w:rStyle w:val="--0"/>
        </w:rPr>
        <w:t xml:space="preserve"> </w:t>
      </w:r>
      <w:r w:rsidRPr="00C431B7">
        <w:rPr>
          <w:rStyle w:val="--0"/>
        </w:rPr>
        <w:t>допуская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их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дальнейшего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появления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и</w:t>
      </w:r>
      <w:r w:rsidR="00760820">
        <w:rPr>
          <w:color w:val="000000" w:themeColor="text1"/>
        </w:rPr>
        <w:t xml:space="preserve"> </w:t>
      </w:r>
      <w:r w:rsidRPr="00B904A4">
        <w:rPr>
          <w:color w:val="000000" w:themeColor="text1"/>
        </w:rPr>
        <w:t>развития.</w:t>
      </w:r>
      <w:r w:rsidR="00760820">
        <w:rPr>
          <w:color w:val="000000" w:themeColor="text1"/>
        </w:rPr>
        <w:t xml:space="preserve"> </w:t>
      </w:r>
      <w:r w:rsidRPr="00B904A4">
        <w:t>Сформированная</w:t>
      </w:r>
      <w:r w:rsidR="00760820">
        <w:t xml:space="preserve"> </w:t>
      </w:r>
      <w:r w:rsidRPr="00B904A4">
        <w:t>группа</w:t>
      </w:r>
      <w:r w:rsidR="00760820">
        <w:t xml:space="preserve"> </w:t>
      </w:r>
      <w:r w:rsidRPr="00B904A4">
        <w:t>индивидов</w:t>
      </w:r>
      <w:r w:rsidR="00760820">
        <w:t xml:space="preserve"> </w:t>
      </w:r>
      <w:r w:rsidRPr="00B904A4">
        <w:t>обладала</w:t>
      </w:r>
      <w:r w:rsidR="00760820">
        <w:t xml:space="preserve"> </w:t>
      </w:r>
      <w:r w:rsidRPr="00B904A4">
        <w:t>меньшей</w:t>
      </w:r>
      <w:r w:rsidR="00760820">
        <w:t xml:space="preserve"> </w:t>
      </w:r>
      <w:r w:rsidRPr="00B904A4">
        <w:t>количественной</w:t>
      </w:r>
      <w:r w:rsidR="00760820">
        <w:t xml:space="preserve"> </w:t>
      </w:r>
      <w:r w:rsidRPr="00B904A4">
        <w:t>массовостью,</w:t>
      </w:r>
      <w:r w:rsidR="00760820">
        <w:t xml:space="preserve"> </w:t>
      </w:r>
      <w:r w:rsidRPr="00B904A4">
        <w:t>но</w:t>
      </w:r>
      <w:r w:rsidR="00760820">
        <w:t xml:space="preserve"> </w:t>
      </w:r>
      <w:r w:rsidRPr="00C431B7">
        <w:rPr>
          <w:rStyle w:val="--0"/>
        </w:rPr>
        <w:t>имела</w:t>
      </w:r>
      <w:r w:rsidR="00760820">
        <w:rPr>
          <w:rStyle w:val="--0"/>
        </w:rPr>
        <w:t xml:space="preserve"> </w:t>
      </w:r>
      <w:r w:rsidRPr="00C431B7">
        <w:rPr>
          <w:rStyle w:val="--"/>
        </w:rPr>
        <w:t>существенные</w:t>
      </w:r>
      <w:r w:rsidR="00760820">
        <w:rPr>
          <w:rStyle w:val="--0"/>
        </w:rPr>
        <w:t xml:space="preserve"> </w:t>
      </w:r>
      <w:r w:rsidRPr="00C431B7">
        <w:rPr>
          <w:rStyle w:val="--0"/>
        </w:rPr>
        <w:t>преимущества</w:t>
      </w:r>
      <w:r w:rsidR="00760820">
        <w:t xml:space="preserve"> </w:t>
      </w:r>
      <w:r w:rsidRPr="00B904A4">
        <w:t>в</w:t>
      </w:r>
      <w:r w:rsidR="00760820">
        <w:t xml:space="preserve"> </w:t>
      </w:r>
      <w:r w:rsidRPr="00B904A4">
        <w:t>функциональном</w:t>
      </w:r>
      <w:r w:rsidR="00760820">
        <w:t xml:space="preserve"> </w:t>
      </w:r>
      <w:r w:rsidRPr="00B904A4">
        <w:t>предназначении</w:t>
      </w:r>
      <w:r>
        <w:t>.</w:t>
      </w:r>
      <w:r w:rsidR="00760820">
        <w:t xml:space="preserve"> </w:t>
      </w:r>
      <w:r w:rsidRPr="007762CC">
        <w:rPr>
          <w:color w:val="000000" w:themeColor="text1"/>
        </w:rPr>
        <w:t>На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смену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предыдущ</w:t>
      </w:r>
      <w:r>
        <w:rPr>
          <w:color w:val="000000" w:themeColor="text1"/>
        </w:rPr>
        <w:t>е</w:t>
      </w:r>
      <w:r w:rsidR="003F11FC">
        <w:rPr>
          <w:color w:val="000000" w:themeColor="text1"/>
        </w:rPr>
        <w:t>му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генотип</w:t>
      </w:r>
      <w:r w:rsidR="003F11FC">
        <w:rPr>
          <w:color w:val="000000" w:themeColor="text1"/>
        </w:rPr>
        <w:t>у</w:t>
      </w:r>
      <w:r w:rsidR="00760820">
        <w:rPr>
          <w:color w:val="000000" w:themeColor="text1"/>
        </w:rPr>
        <w:t xml:space="preserve"> </w:t>
      </w:r>
      <w:r w:rsidR="003F11FC">
        <w:rPr>
          <w:color w:val="000000" w:themeColor="text1"/>
        </w:rPr>
        <w:t>М</w:t>
      </w:r>
      <w:r w:rsidRPr="007762CC">
        <w:rPr>
          <w:color w:val="000000" w:themeColor="text1"/>
        </w:rPr>
        <w:t>озга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встал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малочисленный,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но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умный,</w:t>
      </w:r>
      <w:r w:rsidR="00760820">
        <w:rPr>
          <w:color w:val="000000" w:themeColor="text1"/>
        </w:rPr>
        <w:t xml:space="preserve"> </w:t>
      </w:r>
      <w:r w:rsidR="003F11FC" w:rsidRPr="007762CC">
        <w:rPr>
          <w:color w:val="000000" w:themeColor="text1"/>
        </w:rPr>
        <w:t>расчётливый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и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очень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жестокий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генотип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как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в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принятии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решений,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так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и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в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действиях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по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их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воплощению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по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всем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определяющим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направлениям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в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странах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Европейской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зоны</w:t>
      </w:r>
      <w:r w:rsidR="006256F7">
        <w:rPr>
          <w:color w:val="000000" w:themeColor="text1"/>
        </w:rPr>
        <w:t xml:space="preserve"> — как в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зон</w:t>
      </w:r>
      <w:r w:rsidR="006256F7">
        <w:rPr>
          <w:color w:val="000000" w:themeColor="text1"/>
        </w:rPr>
        <w:t>е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Западной</w:t>
      </w:r>
      <w:r w:rsidR="00760820">
        <w:rPr>
          <w:color w:val="000000" w:themeColor="text1"/>
        </w:rPr>
        <w:t xml:space="preserve"> </w:t>
      </w:r>
      <w:r w:rsidRPr="007762CC">
        <w:rPr>
          <w:color w:val="000000" w:themeColor="text1"/>
        </w:rPr>
        <w:t>цивилизации</w:t>
      </w:r>
      <w:r>
        <w:rPr>
          <w:color w:val="000000" w:themeColor="text1"/>
        </w:rPr>
        <w:t>,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так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и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в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зоне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уже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образующегося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СССР,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включая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Россию</w:t>
      </w:r>
      <w:r w:rsidR="00760820">
        <w:rPr>
          <w:color w:val="000000" w:themeColor="text1"/>
        </w:rPr>
        <w:t xml:space="preserve"> </w:t>
      </w:r>
      <w:r w:rsidR="006256F7">
        <w:rPr>
          <w:color w:val="000000" w:themeColor="text1"/>
        </w:rPr>
        <w:t>в качестве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основополагающ</w:t>
      </w:r>
      <w:r w:rsidR="006256F7">
        <w:rPr>
          <w:color w:val="000000" w:themeColor="text1"/>
        </w:rPr>
        <w:t>ей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территори</w:t>
      </w:r>
      <w:r w:rsidR="006256F7">
        <w:rPr>
          <w:color w:val="000000" w:themeColor="text1"/>
        </w:rPr>
        <w:t>и</w:t>
      </w:r>
      <w:r>
        <w:rPr>
          <w:color w:val="000000" w:themeColor="text1"/>
        </w:rPr>
        <w:t>.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Феномен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паразитизма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у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этого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лидирующего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генотипа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был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воплощён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с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особой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массовой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ликвидационной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жестокостью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«пещерно-звериного»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состояния.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За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короткие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полтора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столетия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на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самой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высокоразвитой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территории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того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времени,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включая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и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территорию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СССР,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было</w:t>
      </w:r>
      <w:r w:rsidR="00760820">
        <w:rPr>
          <w:color w:val="000000" w:themeColor="text1"/>
        </w:rPr>
        <w:t xml:space="preserve"> </w:t>
      </w:r>
      <w:r w:rsidRPr="00556307">
        <w:rPr>
          <w:rStyle w:val="--0"/>
        </w:rPr>
        <w:t>физически</w:t>
      </w:r>
      <w:r w:rsidR="00760820">
        <w:rPr>
          <w:rStyle w:val="--"/>
        </w:rPr>
        <w:t xml:space="preserve"> </w:t>
      </w:r>
      <w:r w:rsidRPr="00556307">
        <w:rPr>
          <w:rStyle w:val="--"/>
        </w:rPr>
        <w:t>истреблено</w:t>
      </w:r>
      <w:r w:rsidR="00760820">
        <w:rPr>
          <w:color w:val="000000" w:themeColor="text1"/>
        </w:rPr>
        <w:t xml:space="preserve"> </w:t>
      </w:r>
      <w:r w:rsidRPr="00556307">
        <w:rPr>
          <w:b/>
          <w:bCs/>
          <w:i/>
          <w:iCs/>
          <w:color w:val="000000" w:themeColor="text1"/>
        </w:rPr>
        <w:t>более</w:t>
      </w:r>
      <w:r w:rsidR="00760820">
        <w:rPr>
          <w:b/>
          <w:bCs/>
          <w:i/>
          <w:iCs/>
          <w:color w:val="000000" w:themeColor="text1"/>
        </w:rPr>
        <w:t xml:space="preserve"> </w:t>
      </w:r>
      <w:r w:rsidRPr="00556307">
        <w:rPr>
          <w:b/>
          <w:bCs/>
          <w:i/>
          <w:iCs/>
          <w:color w:val="000000" w:themeColor="text1"/>
        </w:rPr>
        <w:t>150</w:t>
      </w:r>
      <w:r w:rsidR="00760820">
        <w:rPr>
          <w:b/>
          <w:bCs/>
          <w:i/>
          <w:iCs/>
          <w:color w:val="000000" w:themeColor="text1"/>
        </w:rPr>
        <w:t xml:space="preserve"> </w:t>
      </w:r>
      <w:r w:rsidRPr="00556307">
        <w:rPr>
          <w:b/>
          <w:bCs/>
          <w:i/>
          <w:iCs/>
          <w:color w:val="000000" w:themeColor="text1"/>
        </w:rPr>
        <w:t>миллионов</w:t>
      </w:r>
      <w:r w:rsidR="00760820">
        <w:rPr>
          <w:b/>
          <w:bCs/>
          <w:i/>
          <w:iCs/>
          <w:color w:val="000000" w:themeColor="text1"/>
        </w:rPr>
        <w:t xml:space="preserve"> </w:t>
      </w:r>
      <w:r w:rsidRPr="00556307">
        <w:rPr>
          <w:b/>
          <w:bCs/>
          <w:i/>
          <w:iCs/>
          <w:color w:val="000000" w:themeColor="text1"/>
        </w:rPr>
        <w:t>людей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без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учёта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естественного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биологического</w:t>
      </w:r>
      <w:r w:rsidR="00760820">
        <w:rPr>
          <w:color w:val="000000" w:themeColor="text1"/>
        </w:rPr>
        <w:t xml:space="preserve"> </w:t>
      </w:r>
      <w:r>
        <w:rPr>
          <w:color w:val="000000" w:themeColor="text1"/>
        </w:rPr>
        <w:t>отмирания.</w:t>
      </w:r>
      <w:r w:rsidR="00760820">
        <w:rPr>
          <w:color w:val="000000" w:themeColor="text1"/>
        </w:rPr>
        <w:t xml:space="preserve"> </w:t>
      </w:r>
      <w:r w:rsidRPr="00B74560">
        <w:t>В</w:t>
      </w:r>
      <w:r w:rsidR="00760820">
        <w:t xml:space="preserve"> </w:t>
      </w:r>
      <w:r w:rsidRPr="00B74560">
        <w:t>этом</w:t>
      </w:r>
      <w:r w:rsidR="00760820">
        <w:t xml:space="preserve"> </w:t>
      </w:r>
      <w:r w:rsidRPr="00B74560">
        <w:t>и</w:t>
      </w:r>
      <w:r w:rsidR="00760820">
        <w:t xml:space="preserve"> </w:t>
      </w:r>
      <w:r w:rsidRPr="00B74560">
        <w:t>есть</w:t>
      </w:r>
      <w:r w:rsidR="00760820">
        <w:t xml:space="preserve"> </w:t>
      </w:r>
      <w:r w:rsidRPr="00B74560">
        <w:t>истинная</w:t>
      </w:r>
      <w:r w:rsidR="00760820">
        <w:t xml:space="preserve"> </w:t>
      </w:r>
      <w:r w:rsidRPr="00B74560">
        <w:t>причина</w:t>
      </w:r>
      <w:r w:rsidR="00760820">
        <w:t xml:space="preserve"> </w:t>
      </w:r>
      <w:r w:rsidRPr="00B74560">
        <w:t>особо</w:t>
      </w:r>
      <w:r w:rsidR="00760820">
        <w:t xml:space="preserve"> </w:t>
      </w:r>
      <w:r w:rsidRPr="00B74560">
        <w:t>высокой</w:t>
      </w:r>
      <w:r w:rsidR="00760820">
        <w:t xml:space="preserve"> </w:t>
      </w:r>
      <w:r w:rsidRPr="00B74560">
        <w:t>насыщенности</w:t>
      </w:r>
      <w:r w:rsidR="00760820">
        <w:t xml:space="preserve"> </w:t>
      </w:r>
      <w:r w:rsidRPr="00B74560">
        <w:t>всеми</w:t>
      </w:r>
      <w:r w:rsidR="00760820">
        <w:t xml:space="preserve"> </w:t>
      </w:r>
      <w:r w:rsidRPr="00B74560">
        <w:t>революционными</w:t>
      </w:r>
      <w:r w:rsidR="00760820">
        <w:t xml:space="preserve"> </w:t>
      </w:r>
      <w:r w:rsidRPr="00B74560">
        <w:t>событиями</w:t>
      </w:r>
      <w:r w:rsidR="00760820">
        <w:t xml:space="preserve"> </w:t>
      </w:r>
      <w:r w:rsidRPr="00B74560">
        <w:t>и</w:t>
      </w:r>
      <w:r w:rsidR="00760820">
        <w:t xml:space="preserve"> </w:t>
      </w:r>
      <w:r w:rsidRPr="00B74560">
        <w:t>мировыми</w:t>
      </w:r>
      <w:r w:rsidR="00760820">
        <w:t xml:space="preserve"> </w:t>
      </w:r>
      <w:r w:rsidRPr="00B74560">
        <w:t>войнами</w:t>
      </w:r>
      <w:r w:rsidR="00760820">
        <w:t xml:space="preserve"> </w:t>
      </w:r>
      <w:r w:rsidRPr="00B74560">
        <w:t>этого</w:t>
      </w:r>
      <w:r w:rsidR="00760820">
        <w:t xml:space="preserve"> </w:t>
      </w:r>
      <w:r w:rsidRPr="00B74560">
        <w:t>периода</w:t>
      </w:r>
      <w:r>
        <w:t>.</w:t>
      </w:r>
    </w:p>
    <w:p w14:paraId="0AA34518" w14:textId="28BD2B76" w:rsidR="00855254" w:rsidRPr="00D559DC" w:rsidRDefault="00855254" w:rsidP="00A54A76">
      <w:pPr>
        <w:rPr>
          <w:b/>
          <w:bCs/>
        </w:rPr>
      </w:pPr>
      <w:r w:rsidRPr="00D559DC">
        <w:t>С</w:t>
      </w:r>
      <w:r w:rsidR="00760820">
        <w:t xml:space="preserve"> </w:t>
      </w:r>
      <w:r w:rsidRPr="00D559DC">
        <w:t>внедрением</w:t>
      </w:r>
      <w:r w:rsidR="00760820">
        <w:t xml:space="preserve"> </w:t>
      </w:r>
      <w:r w:rsidRPr="00D559DC">
        <w:rPr>
          <w:b/>
        </w:rPr>
        <w:t>442</w:t>
      </w:r>
      <w:r w:rsidR="00760820">
        <w:t xml:space="preserve"> </w:t>
      </w:r>
      <w:r w:rsidRPr="00D559DC">
        <w:t>генотипа</w:t>
      </w:r>
      <w:r w:rsidR="00760820">
        <w:t xml:space="preserve"> </w:t>
      </w:r>
      <w:r w:rsidR="00A54A76">
        <w:t>М</w:t>
      </w:r>
      <w:r w:rsidRPr="00D559DC">
        <w:t>озга</w:t>
      </w:r>
      <w:r w:rsidR="00760820">
        <w:t xml:space="preserve"> </w:t>
      </w:r>
      <w:r w:rsidRPr="00D559DC">
        <w:t>вся</w:t>
      </w:r>
      <w:r w:rsidR="00760820">
        <w:t xml:space="preserve"> </w:t>
      </w:r>
      <w:r w:rsidRPr="00D559DC">
        <w:t>система</w:t>
      </w:r>
      <w:r w:rsidR="00760820">
        <w:t xml:space="preserve"> </w:t>
      </w:r>
      <w:r w:rsidRPr="00D559DC">
        <w:t>управления</w:t>
      </w:r>
      <w:r w:rsidR="00760820">
        <w:t xml:space="preserve"> </w:t>
      </w:r>
      <w:r w:rsidRPr="00D559DC">
        <w:t>бытием</w:t>
      </w:r>
      <w:r w:rsidR="00760820">
        <w:t xml:space="preserve"> </w:t>
      </w:r>
      <w:r w:rsidRPr="00D559DC">
        <w:t>мирового</w:t>
      </w:r>
      <w:r w:rsidR="00760820">
        <w:t xml:space="preserve"> </w:t>
      </w:r>
      <w:r w:rsidRPr="00D559DC">
        <w:t>сообщества</w:t>
      </w:r>
      <w:r w:rsidR="00760820">
        <w:t xml:space="preserve"> </w:t>
      </w:r>
      <w:r w:rsidRPr="00D559DC">
        <w:t>окончательно</w:t>
      </w:r>
      <w:r w:rsidR="00760820">
        <w:t xml:space="preserve"> </w:t>
      </w:r>
      <w:r w:rsidRPr="00D559DC">
        <w:t>перешла</w:t>
      </w:r>
      <w:r w:rsidR="00760820">
        <w:t xml:space="preserve"> </w:t>
      </w:r>
      <w:r w:rsidRPr="00D559DC">
        <w:t>в</w:t>
      </w:r>
      <w:r w:rsidR="00760820">
        <w:t xml:space="preserve"> </w:t>
      </w:r>
      <w:r w:rsidRPr="00D559DC">
        <w:t>фазу</w:t>
      </w:r>
      <w:r w:rsidR="00760820">
        <w:t xml:space="preserve"> </w:t>
      </w:r>
      <w:r w:rsidRPr="00D559DC">
        <w:t>необратимого</w:t>
      </w:r>
      <w:r w:rsidR="00760820">
        <w:t xml:space="preserve"> </w:t>
      </w:r>
      <w:r w:rsidRPr="00D559DC">
        <w:t>главенства</w:t>
      </w:r>
      <w:r w:rsidR="00760820">
        <w:t xml:space="preserve"> </w:t>
      </w:r>
      <w:r w:rsidRPr="00D559DC">
        <w:t>«Золотого</w:t>
      </w:r>
      <w:r w:rsidR="00760820">
        <w:t xml:space="preserve"> </w:t>
      </w:r>
      <w:r w:rsidRPr="00D559DC">
        <w:t>миллиарда»</w:t>
      </w:r>
      <w:r w:rsidR="00760820">
        <w:t xml:space="preserve"> </w:t>
      </w:r>
      <w:r w:rsidRPr="00D559DC">
        <w:t>над</w:t>
      </w:r>
      <w:r w:rsidR="00760820">
        <w:t xml:space="preserve"> </w:t>
      </w:r>
      <w:r w:rsidRPr="00D559DC">
        <w:t>остальным</w:t>
      </w:r>
      <w:r w:rsidR="00760820">
        <w:t xml:space="preserve"> </w:t>
      </w:r>
      <w:r w:rsidRPr="00D559DC">
        <w:t>населением</w:t>
      </w:r>
      <w:r w:rsidR="00760820">
        <w:t xml:space="preserve"> </w:t>
      </w:r>
      <w:r w:rsidRPr="00D559DC">
        <w:t>планеты,</w:t>
      </w:r>
      <w:r w:rsidR="00760820">
        <w:t xml:space="preserve"> </w:t>
      </w:r>
      <w:r w:rsidRPr="00D559DC">
        <w:t>конструктивно</w:t>
      </w:r>
      <w:r w:rsidR="00760820">
        <w:t xml:space="preserve"> </w:t>
      </w:r>
      <w:r w:rsidRPr="00D559DC">
        <w:t>закрепив</w:t>
      </w:r>
      <w:r w:rsidR="00760820">
        <w:t xml:space="preserve"> </w:t>
      </w:r>
      <w:r w:rsidRPr="00D559DC">
        <w:t>всю</w:t>
      </w:r>
      <w:r w:rsidR="00760820">
        <w:t xml:space="preserve"> </w:t>
      </w:r>
      <w:r w:rsidRPr="00D559DC">
        <w:t>силу</w:t>
      </w:r>
      <w:r w:rsidR="00760820">
        <w:t xml:space="preserve"> </w:t>
      </w:r>
      <w:r w:rsidRPr="00D559DC">
        <w:t>своей</w:t>
      </w:r>
      <w:r w:rsidR="00760820">
        <w:t xml:space="preserve"> </w:t>
      </w:r>
      <w:r w:rsidRPr="00D559DC">
        <w:t>властности</w:t>
      </w:r>
      <w:r w:rsidR="00760820">
        <w:t xml:space="preserve"> </w:t>
      </w:r>
      <w:r w:rsidRPr="00D559DC">
        <w:t>через</w:t>
      </w:r>
      <w:r w:rsidR="00760820">
        <w:t xml:space="preserve"> </w:t>
      </w:r>
      <w:r w:rsidRPr="00D559DC">
        <w:t>комплексное</w:t>
      </w:r>
      <w:r w:rsidR="00760820">
        <w:t xml:space="preserve"> </w:t>
      </w:r>
      <w:r w:rsidRPr="00D559DC">
        <w:t>всестороннее</w:t>
      </w:r>
      <w:r w:rsidR="00760820">
        <w:t xml:space="preserve"> </w:t>
      </w:r>
      <w:r w:rsidRPr="00D559DC">
        <w:t>насилие,</w:t>
      </w:r>
      <w:r w:rsidR="00760820">
        <w:t xml:space="preserve"> </w:t>
      </w:r>
      <w:r w:rsidR="00A54A76" w:rsidRPr="00D559DC">
        <w:t>обрамлённое</w:t>
      </w:r>
      <w:r w:rsidR="00760820">
        <w:t xml:space="preserve"> </w:t>
      </w:r>
      <w:r w:rsidRPr="00D559DC">
        <w:t>в</w:t>
      </w:r>
      <w:r w:rsidR="00760820">
        <w:t xml:space="preserve"> </w:t>
      </w:r>
      <w:r w:rsidRPr="00D559DC">
        <w:t>форме</w:t>
      </w:r>
      <w:r w:rsidR="00760820">
        <w:t xml:space="preserve"> </w:t>
      </w:r>
      <w:r w:rsidRPr="00D559DC">
        <w:t>некой</w:t>
      </w:r>
      <w:r w:rsidR="00760820">
        <w:t xml:space="preserve"> </w:t>
      </w:r>
      <w:r w:rsidRPr="00D559DC">
        <w:t>пирамиды</w:t>
      </w:r>
      <w:r w:rsidR="00760820">
        <w:t xml:space="preserve"> </w:t>
      </w:r>
      <w:r w:rsidRPr="00D559DC">
        <w:t>власти</w:t>
      </w:r>
      <w:r w:rsidRPr="00A54A76">
        <w:t>.</w:t>
      </w:r>
      <w:r w:rsidR="00760820">
        <w:rPr>
          <w:color w:val="FF0000"/>
        </w:rPr>
        <w:t xml:space="preserve"> </w:t>
      </w:r>
      <w:r w:rsidRPr="00D559DC">
        <w:t>Началась</w:t>
      </w:r>
      <w:r w:rsidR="00760820">
        <w:rPr>
          <w:b/>
        </w:rPr>
        <w:t xml:space="preserve"> </w:t>
      </w:r>
      <w:r w:rsidRPr="00D559DC">
        <w:t>фаза</w:t>
      </w:r>
      <w:r w:rsidR="00760820">
        <w:t xml:space="preserve"> </w:t>
      </w:r>
      <w:r w:rsidRPr="00D559DC">
        <w:t>цивилизации</w:t>
      </w:r>
      <w:r w:rsidR="00760820">
        <w:t xml:space="preserve"> — </w:t>
      </w:r>
      <w:r w:rsidRPr="00D559DC">
        <w:rPr>
          <w:b/>
          <w:i/>
        </w:rPr>
        <w:t>управление</w:t>
      </w:r>
      <w:r w:rsidR="00760820">
        <w:t xml:space="preserve"> </w:t>
      </w:r>
      <w:r w:rsidRPr="00D559DC">
        <w:t>через</w:t>
      </w:r>
      <w:r w:rsidR="00760820">
        <w:t xml:space="preserve"> </w:t>
      </w:r>
      <w:r w:rsidR="00A54A76" w:rsidRPr="00D559DC">
        <w:t>сопровождённую</w:t>
      </w:r>
      <w:r w:rsidR="00760820">
        <w:t xml:space="preserve"> </w:t>
      </w:r>
      <w:r w:rsidRPr="00D559DC">
        <w:rPr>
          <w:b/>
          <w:i/>
        </w:rPr>
        <w:t>Комплексами</w:t>
      </w:r>
      <w:r w:rsidR="00760820">
        <w:rPr>
          <w:b/>
          <w:i/>
        </w:rPr>
        <w:t xml:space="preserve"> </w:t>
      </w:r>
      <w:r w:rsidRPr="00D559DC">
        <w:rPr>
          <w:b/>
          <w:i/>
        </w:rPr>
        <w:t>силу</w:t>
      </w:r>
      <w:r w:rsidRPr="00A54A76">
        <w:t>.</w:t>
      </w:r>
      <w:r w:rsidR="00760820" w:rsidRPr="00A54A76">
        <w:t xml:space="preserve"> </w:t>
      </w:r>
      <w:r w:rsidRPr="00D559DC">
        <w:t>В</w:t>
      </w:r>
      <w:r w:rsidR="00760820">
        <w:t xml:space="preserve"> </w:t>
      </w:r>
      <w:r w:rsidRPr="00D559DC">
        <w:t>легитимности</w:t>
      </w:r>
      <w:r w:rsidR="00760820">
        <w:t xml:space="preserve"> </w:t>
      </w:r>
      <w:r w:rsidRPr="00D559DC">
        <w:t>такой</w:t>
      </w:r>
      <w:r w:rsidR="00760820">
        <w:t xml:space="preserve"> </w:t>
      </w:r>
      <w:r w:rsidRPr="00D559DC">
        <w:t>конструкции</w:t>
      </w:r>
      <w:r w:rsidR="00760820">
        <w:t xml:space="preserve"> </w:t>
      </w:r>
      <w:r w:rsidRPr="00D559DC">
        <w:t>субъективный</w:t>
      </w:r>
      <w:r w:rsidR="00760820">
        <w:t xml:space="preserve"> </w:t>
      </w:r>
      <w:r w:rsidRPr="00D559DC">
        <w:t>фактор</w:t>
      </w:r>
      <w:r w:rsidR="00760820">
        <w:t xml:space="preserve"> </w:t>
      </w:r>
      <w:r w:rsidRPr="00D559DC">
        <w:rPr>
          <w:rStyle w:val="--0"/>
          <w:szCs w:val="28"/>
        </w:rPr>
        <w:t>полностью</w:t>
      </w:r>
      <w:r w:rsidR="00760820">
        <w:rPr>
          <w:rStyle w:val="--0"/>
          <w:szCs w:val="28"/>
        </w:rPr>
        <w:t xml:space="preserve"> </w:t>
      </w:r>
      <w:r w:rsidRPr="00D559DC">
        <w:rPr>
          <w:rStyle w:val="--"/>
          <w:szCs w:val="28"/>
        </w:rPr>
        <w:t>отсутствует</w:t>
      </w:r>
      <w:r w:rsidRPr="00A54A76">
        <w:t>,</w:t>
      </w:r>
      <w:r w:rsidR="00760820" w:rsidRPr="00A54A76">
        <w:t xml:space="preserve"> </w:t>
      </w:r>
      <w:r w:rsidRPr="00D559DC">
        <w:t>так</w:t>
      </w:r>
      <w:r w:rsidR="00760820">
        <w:t xml:space="preserve"> </w:t>
      </w:r>
      <w:r w:rsidRPr="00D559DC">
        <w:t>как</w:t>
      </w:r>
      <w:r w:rsidR="00760820">
        <w:t xml:space="preserve"> </w:t>
      </w:r>
      <w:r w:rsidRPr="00D559DC">
        <w:t>он</w:t>
      </w:r>
      <w:r w:rsidR="00760820">
        <w:t xml:space="preserve"> </w:t>
      </w:r>
      <w:r w:rsidRPr="00D559DC">
        <w:t>был</w:t>
      </w:r>
      <w:r w:rsidR="00760820">
        <w:t xml:space="preserve"> </w:t>
      </w:r>
      <w:r w:rsidR="00A54A76" w:rsidRPr="00D559DC">
        <w:t>замещён</w:t>
      </w:r>
      <w:r w:rsidR="00760820">
        <w:t xml:space="preserve"> </w:t>
      </w:r>
      <w:r w:rsidRPr="00D559DC">
        <w:t>силой</w:t>
      </w:r>
      <w:r w:rsidR="00760820">
        <w:t xml:space="preserve"> </w:t>
      </w:r>
      <w:r w:rsidRPr="00D559DC">
        <w:t>денег,</w:t>
      </w:r>
      <w:r w:rsidR="00760820">
        <w:t xml:space="preserve"> </w:t>
      </w:r>
      <w:r w:rsidRPr="00D559DC">
        <w:t>силой</w:t>
      </w:r>
      <w:r w:rsidR="00760820">
        <w:t xml:space="preserve"> </w:t>
      </w:r>
      <w:r w:rsidRPr="00D559DC">
        <w:t>власти,</w:t>
      </w:r>
      <w:r w:rsidR="00760820">
        <w:t xml:space="preserve"> </w:t>
      </w:r>
      <w:r w:rsidRPr="00D559DC">
        <w:t>силой</w:t>
      </w:r>
      <w:r w:rsidR="00760820">
        <w:t xml:space="preserve"> </w:t>
      </w:r>
      <w:r w:rsidRPr="00D559DC">
        <w:t>сакрального</w:t>
      </w:r>
      <w:r w:rsidR="00760820">
        <w:t xml:space="preserve"> </w:t>
      </w:r>
      <w:r w:rsidRPr="00D559DC">
        <w:t>и</w:t>
      </w:r>
      <w:r w:rsidR="00760820">
        <w:t xml:space="preserve"> </w:t>
      </w:r>
      <w:r w:rsidRPr="00D559DC">
        <w:t>различного</w:t>
      </w:r>
      <w:r w:rsidR="00760820">
        <w:t xml:space="preserve"> </w:t>
      </w:r>
      <w:r w:rsidRPr="00D559DC">
        <w:t>конфессионального</w:t>
      </w:r>
      <w:r w:rsidR="00760820">
        <w:t xml:space="preserve"> </w:t>
      </w:r>
      <w:r w:rsidRPr="00D559DC">
        <w:t>воздействия.</w:t>
      </w:r>
      <w:r w:rsidR="00760820">
        <w:t xml:space="preserve"> </w:t>
      </w:r>
      <w:r w:rsidRPr="00D559DC">
        <w:t>Это</w:t>
      </w:r>
      <w:r w:rsidR="00760820">
        <w:t xml:space="preserve"> </w:t>
      </w:r>
      <w:r w:rsidRPr="00D559DC">
        <w:t>и</w:t>
      </w:r>
      <w:r w:rsidR="00760820">
        <w:t xml:space="preserve"> </w:t>
      </w:r>
      <w:r w:rsidRPr="00D559DC">
        <w:t>стало</w:t>
      </w:r>
      <w:r w:rsidR="00760820">
        <w:t xml:space="preserve"> </w:t>
      </w:r>
      <w:r w:rsidRPr="00D559DC">
        <w:t>началом</w:t>
      </w:r>
      <w:r w:rsidR="00760820">
        <w:t xml:space="preserve"> </w:t>
      </w:r>
      <w:r w:rsidRPr="00D559DC">
        <w:t>исполнительских</w:t>
      </w:r>
      <w:r w:rsidR="00760820">
        <w:t xml:space="preserve"> </w:t>
      </w:r>
      <w:r w:rsidRPr="00D559DC">
        <w:t>процессов,</w:t>
      </w:r>
      <w:r w:rsidR="00760820">
        <w:t xml:space="preserve"> </w:t>
      </w:r>
      <w:r w:rsidRPr="00D559DC">
        <w:t>которые</w:t>
      </w:r>
      <w:r w:rsidR="00760820">
        <w:t xml:space="preserve"> </w:t>
      </w:r>
      <w:r w:rsidRPr="00D559DC">
        <w:t>выразились</w:t>
      </w:r>
      <w:r w:rsidR="00760820">
        <w:t xml:space="preserve"> </w:t>
      </w:r>
      <w:r w:rsidRPr="00D559DC">
        <w:t>к</w:t>
      </w:r>
      <w:r w:rsidR="00760820">
        <w:t xml:space="preserve"> </w:t>
      </w:r>
      <w:r w:rsidRPr="00D559DC">
        <w:t>2000</w:t>
      </w:r>
      <w:r w:rsidR="00760820">
        <w:t xml:space="preserve"> </w:t>
      </w:r>
      <w:r w:rsidRPr="00D559DC">
        <w:t>году</w:t>
      </w:r>
      <w:r w:rsidR="00760820">
        <w:t xml:space="preserve"> </w:t>
      </w:r>
      <w:r w:rsidRPr="00D559DC">
        <w:t>в</w:t>
      </w:r>
      <w:r w:rsidR="00760820">
        <w:t xml:space="preserve"> </w:t>
      </w:r>
      <w:r w:rsidRPr="00D559DC">
        <w:t>три</w:t>
      </w:r>
      <w:r w:rsidR="00760820">
        <w:t xml:space="preserve"> </w:t>
      </w:r>
      <w:r w:rsidRPr="00D559DC">
        <w:t>направления</w:t>
      </w:r>
      <w:r w:rsidR="00760820">
        <w:t xml:space="preserve"> </w:t>
      </w:r>
      <w:r w:rsidR="00387917">
        <w:t>воплощаемой</w:t>
      </w:r>
      <w:r w:rsidR="00760820">
        <w:t xml:space="preserve"> </w:t>
      </w:r>
      <w:r w:rsidRPr="00D559DC">
        <w:t>программы</w:t>
      </w:r>
      <w:r w:rsidR="00760820">
        <w:t xml:space="preserve"> </w:t>
      </w:r>
      <w:r w:rsidRPr="00D559DC">
        <w:t>как</w:t>
      </w:r>
      <w:r w:rsidR="00760820">
        <w:t xml:space="preserve"> </w:t>
      </w:r>
      <w:r w:rsidR="000F2B7C" w:rsidRPr="00D559DC">
        <w:t>реальной</w:t>
      </w:r>
      <w:r w:rsidR="00760820">
        <w:t xml:space="preserve"> </w:t>
      </w:r>
      <w:r w:rsidR="000F2B7C" w:rsidRPr="00D559DC">
        <w:t>современной</w:t>
      </w:r>
      <w:r w:rsidR="00760820">
        <w:t xml:space="preserve"> </w:t>
      </w:r>
      <w:r w:rsidRPr="00D559DC">
        <w:t>технологии</w:t>
      </w:r>
      <w:r w:rsidR="00760820">
        <w:t xml:space="preserve"> </w:t>
      </w:r>
      <w:r w:rsidRPr="00D559DC">
        <w:t>управления</w:t>
      </w:r>
      <w:r w:rsidR="00760820">
        <w:t xml:space="preserve"> </w:t>
      </w:r>
      <w:r w:rsidRPr="00D559DC">
        <w:t>исполнительскими</w:t>
      </w:r>
      <w:r w:rsidR="00760820">
        <w:t xml:space="preserve"> </w:t>
      </w:r>
      <w:r w:rsidR="000F2B7C" w:rsidRPr="00D559DC">
        <w:t>действиями</w:t>
      </w:r>
      <w:r w:rsidRPr="00D559DC">
        <w:t>,</w:t>
      </w:r>
      <w:r w:rsidR="00760820">
        <w:t xml:space="preserve"> </w:t>
      </w:r>
      <w:r w:rsidRPr="00D559DC">
        <w:t>имеющими</w:t>
      </w:r>
      <w:r w:rsidR="00760820">
        <w:t xml:space="preserve"> </w:t>
      </w:r>
      <w:r w:rsidRPr="00D559DC">
        <w:t>финальную</w:t>
      </w:r>
      <w:r w:rsidR="00760820">
        <w:t xml:space="preserve"> </w:t>
      </w:r>
      <w:r w:rsidRPr="00D559DC">
        <w:t>цель</w:t>
      </w:r>
      <w:r w:rsidR="00760820">
        <w:t xml:space="preserve"> </w:t>
      </w:r>
      <w:r w:rsidRPr="00D559DC">
        <w:t>своего</w:t>
      </w:r>
      <w:r w:rsidR="00760820">
        <w:t xml:space="preserve"> </w:t>
      </w:r>
      <w:r w:rsidRPr="00D559DC">
        <w:t>завершения:</w:t>
      </w:r>
      <w:r w:rsidR="00760820">
        <w:t xml:space="preserve"> </w:t>
      </w:r>
      <w:r w:rsidRPr="00D559DC">
        <w:t>административно-чиновничий</w:t>
      </w:r>
      <w:r w:rsidR="00760820">
        <w:t xml:space="preserve"> </w:t>
      </w:r>
      <w:r w:rsidRPr="00D559DC">
        <w:t>фашизм;</w:t>
      </w:r>
      <w:r w:rsidR="00760820">
        <w:t xml:space="preserve"> </w:t>
      </w:r>
      <w:r w:rsidR="000F2B7C" w:rsidRPr="00D559DC">
        <w:t>финансовый</w:t>
      </w:r>
      <w:r w:rsidR="00760820">
        <w:t xml:space="preserve"> </w:t>
      </w:r>
      <w:r w:rsidRPr="00D559DC">
        <w:t>фашизм;</w:t>
      </w:r>
      <w:r w:rsidR="00760820">
        <w:t xml:space="preserve"> </w:t>
      </w:r>
      <w:r w:rsidRPr="00D559DC">
        <w:t>национально-</w:t>
      </w:r>
      <w:r w:rsidR="000F2B7C" w:rsidRPr="00D559DC">
        <w:t>демографический</w:t>
      </w:r>
      <w:r w:rsidR="00760820">
        <w:t xml:space="preserve"> </w:t>
      </w:r>
      <w:r w:rsidRPr="00D559DC">
        <w:t>фашизм</w:t>
      </w:r>
      <w:r w:rsidR="000F2B7C">
        <w:t xml:space="preserve"> — в текущее время в стадии </w:t>
      </w:r>
      <w:r w:rsidRPr="00D559DC">
        <w:t>разрушения</w:t>
      </w:r>
      <w:r w:rsidR="000F2B7C">
        <w:t xml:space="preserve"> </w:t>
      </w:r>
      <w:r w:rsidR="00387917">
        <w:t xml:space="preserve">— </w:t>
      </w:r>
      <w:r w:rsidR="000F2B7C">
        <w:t>о чём</w:t>
      </w:r>
      <w:r w:rsidR="00760820">
        <w:t xml:space="preserve"> </w:t>
      </w:r>
      <w:r>
        <w:t>читатель</w:t>
      </w:r>
      <w:r w:rsidR="00760820">
        <w:t xml:space="preserve"> </w:t>
      </w:r>
      <w:r w:rsidR="000F2B7C">
        <w:t xml:space="preserve">и </w:t>
      </w:r>
      <w:r>
        <w:t>узнает</w:t>
      </w:r>
      <w:r w:rsidR="00760820">
        <w:t xml:space="preserve"> </w:t>
      </w:r>
      <w:r>
        <w:t>в</w:t>
      </w:r>
      <w:r w:rsidR="00760820">
        <w:t xml:space="preserve"> </w:t>
      </w:r>
      <w:r>
        <w:t>продолжении</w:t>
      </w:r>
      <w:r w:rsidR="000F2B7C">
        <w:t xml:space="preserve"> — </w:t>
      </w:r>
      <w:r w:rsidRPr="00D559DC">
        <w:rPr>
          <w:b/>
          <w:bCs/>
        </w:rPr>
        <w:t>статье</w:t>
      </w:r>
      <w:r w:rsidR="00760820">
        <w:rPr>
          <w:b/>
          <w:bCs/>
        </w:rPr>
        <w:t xml:space="preserve"> </w:t>
      </w:r>
      <w:r w:rsidRPr="00D559DC">
        <w:rPr>
          <w:b/>
          <w:bCs/>
        </w:rPr>
        <w:t>31_369</w:t>
      </w:r>
      <w:r w:rsidR="000F2B7C" w:rsidRPr="000F2B7C">
        <w:t>.</w:t>
      </w:r>
    </w:p>
    <w:p w14:paraId="08DC67BD" w14:textId="1814F197" w:rsidR="00270BE9" w:rsidRPr="000F2B7C" w:rsidRDefault="00855254" w:rsidP="000F2B7C">
      <w:pPr>
        <w:pStyle w:val="afffffff7"/>
        <w:spacing w:before="0" w:line="276" w:lineRule="auto"/>
        <w:ind w:hanging="284"/>
        <w:jc w:val="both"/>
        <w:rPr>
          <w:rStyle w:val="affffa"/>
          <w:color w:val="000000"/>
          <w:szCs w:val="28"/>
          <w:u w:color="000000"/>
          <w:shd w:val="clear" w:color="auto" w:fill="FFFFFF"/>
        </w:rPr>
      </w:pPr>
      <w:r>
        <w:rPr>
          <w:rFonts w:ascii="Georgia" w:hAnsi="Georgia"/>
          <w:noProof/>
          <w:sz w:val="28"/>
          <w:szCs w:val="28"/>
          <w:u w:color="000000"/>
          <w:shd w:val="clear" w:color="auto" w:fill="FFFFFF"/>
          <w14:textOutline w14:w="0" w14:cap="rnd" w14:cmpd="sng" w14:algn="ctr">
            <w14:noFill/>
            <w14:prstDash w14:val="solid"/>
            <w14:bevel/>
          </w14:textOutline>
        </w:rPr>
        <w:lastRenderedPageBreak/>
        <w:drawing>
          <wp:inline distT="0" distB="0" distL="0" distR="0" wp14:anchorId="066B7F23" wp14:editId="64F90395">
            <wp:extent cx="6622415" cy="7588250"/>
            <wp:effectExtent l="0" t="0" r="0" b="6350"/>
            <wp:docPr id="4" name="Рисунок 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9117" cy="763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8D4FD" w14:textId="4A9820A8" w:rsidR="00DE2A87" w:rsidRPr="00351006" w:rsidRDefault="001504B5" w:rsidP="00270BE9">
      <w:pPr>
        <w:rPr>
          <w:b/>
          <w:bCs/>
          <w:i/>
          <w:iCs/>
        </w:rPr>
      </w:pPr>
      <w:r w:rsidRPr="00351006">
        <w:rPr>
          <w:b/>
          <w:bCs/>
          <w:i/>
          <w:iCs/>
        </w:rPr>
        <w:t>Ф.</w:t>
      </w:r>
      <w:r w:rsidR="00760820">
        <w:rPr>
          <w:b/>
          <w:bCs/>
          <w:i/>
          <w:iCs/>
        </w:rPr>
        <w:t xml:space="preserve"> </w:t>
      </w:r>
      <w:r w:rsidRPr="00351006">
        <w:rPr>
          <w:b/>
          <w:bCs/>
          <w:i/>
          <w:iCs/>
        </w:rPr>
        <w:t>Шкруднев</w:t>
      </w:r>
    </w:p>
    <w:p w14:paraId="5D5D83FC" w14:textId="7F0D1179" w:rsidR="007F09D2" w:rsidRPr="00351006" w:rsidRDefault="007474A8" w:rsidP="0038015F">
      <w:pPr>
        <w:rPr>
          <w:b/>
          <w:bCs/>
          <w:i/>
          <w:iCs/>
        </w:rPr>
      </w:pPr>
      <w:r>
        <w:rPr>
          <w:b/>
          <w:bCs/>
          <w:i/>
          <w:iCs/>
        </w:rPr>
        <w:t>Май</w:t>
      </w:r>
      <w:r w:rsidR="00760820">
        <w:rPr>
          <w:b/>
          <w:bCs/>
          <w:i/>
          <w:iCs/>
        </w:rPr>
        <w:t xml:space="preserve"> </w:t>
      </w:r>
      <w:r w:rsidR="00DE2A87" w:rsidRPr="00351006">
        <w:rPr>
          <w:b/>
          <w:bCs/>
          <w:i/>
          <w:iCs/>
        </w:rPr>
        <w:t>202</w:t>
      </w:r>
      <w:r w:rsidR="001504B5" w:rsidRPr="00351006">
        <w:rPr>
          <w:b/>
          <w:bCs/>
          <w:i/>
          <w:iCs/>
        </w:rPr>
        <w:t>2</w:t>
      </w:r>
      <w:r w:rsidR="00760820">
        <w:rPr>
          <w:b/>
          <w:bCs/>
          <w:i/>
          <w:iCs/>
        </w:rPr>
        <w:t xml:space="preserve"> </w:t>
      </w:r>
      <w:r w:rsidR="008C3F22" w:rsidRPr="00351006">
        <w:rPr>
          <w:b/>
          <w:bCs/>
          <w:i/>
          <w:iCs/>
        </w:rPr>
        <w:t>г.</w:t>
      </w:r>
    </w:p>
    <w:sectPr w:rsidR="007F09D2" w:rsidRPr="00351006" w:rsidSect="008E2E61">
      <w:headerReference w:type="even" r:id="rId19"/>
      <w:headerReference w:type="default" r:id="rId20"/>
      <w:footerReference w:type="even" r:id="rId21"/>
      <w:footerReference w:type="default" r:id="rId22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68794" w14:textId="77777777" w:rsidR="004638ED" w:rsidRDefault="004638ED" w:rsidP="007E5B4D">
      <w:r>
        <w:separator/>
      </w:r>
    </w:p>
  </w:endnote>
  <w:endnote w:type="continuationSeparator" w:id="0">
    <w:p w14:paraId="32E1F43E" w14:textId="77777777" w:rsidR="004638ED" w:rsidRDefault="004638ED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eorgia">
    <w:altName w:val="﷽﷽﷽﷽﷽﷽﷽﷽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altName w:val="Times New Roman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6"/>
      <w:framePr w:wrap="none" w:vAnchor="text" w:hAnchor="page" w:x="5857" w:y="380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2</w:t>
    </w:r>
    <w:r>
      <w:rPr>
        <w:rStyle w:val="af8"/>
      </w:rPr>
      <w:fldChar w:fldCharType="end"/>
    </w:r>
  </w:p>
  <w:p w14:paraId="63040A5B" w14:textId="06A38842" w:rsidR="00573D4E" w:rsidRDefault="00573D4E">
    <w:pPr>
      <w:pStyle w:val="af6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6"/>
      <w:framePr w:wrap="none" w:vAnchor="text" w:hAnchor="page" w:x="5857" w:y="325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</w:t>
    </w:r>
    <w:r>
      <w:rPr>
        <w:rStyle w:val="af8"/>
      </w:rPr>
      <w:fldChar w:fldCharType="end"/>
    </w:r>
  </w:p>
  <w:p w14:paraId="6E8D60D9" w14:textId="035E64C1" w:rsidR="00573D4E" w:rsidRDefault="00573D4E">
    <w:pPr>
      <w:pStyle w:val="af6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642CC" w14:textId="77777777" w:rsidR="004638ED" w:rsidRDefault="004638ED" w:rsidP="007E5B4D">
      <w:r>
        <w:separator/>
      </w:r>
    </w:p>
  </w:footnote>
  <w:footnote w:type="continuationSeparator" w:id="0">
    <w:p w14:paraId="631CC797" w14:textId="77777777" w:rsidR="004638ED" w:rsidRDefault="004638ED" w:rsidP="007E5B4D">
      <w:r>
        <w:continuationSeparator/>
      </w:r>
    </w:p>
  </w:footnote>
  <w:footnote w:id="1">
    <w:p w14:paraId="400B48DD" w14:textId="38B35A84" w:rsidR="00855254" w:rsidRPr="00026A96" w:rsidRDefault="00855254" w:rsidP="00914E84">
      <w:pPr>
        <w:pStyle w:val="afffff6"/>
      </w:pPr>
      <w:r>
        <w:rPr>
          <w:rStyle w:val="afb"/>
        </w:rPr>
        <w:footnoteRef/>
      </w:r>
      <w:r w:rsidR="00760820">
        <w:t xml:space="preserve"> </w:t>
      </w:r>
      <w:r w:rsidR="00FB05C5" w:rsidRPr="00026A96">
        <w:rPr>
          <w:b/>
          <w:bCs/>
        </w:rPr>
        <w:t>Пётр</w:t>
      </w:r>
      <w:r w:rsidR="00760820">
        <w:rPr>
          <w:b/>
          <w:bCs/>
        </w:rPr>
        <w:t xml:space="preserve"> </w:t>
      </w:r>
      <w:r w:rsidRPr="00026A96">
        <w:rPr>
          <w:b/>
          <w:bCs/>
        </w:rPr>
        <w:t>III</w:t>
      </w:r>
      <w:r w:rsidR="00760820">
        <w:t xml:space="preserve"> </w:t>
      </w:r>
      <w:r w:rsidRPr="00026A96">
        <w:t>Федорович</w:t>
      </w:r>
      <w:r w:rsidR="00760820">
        <w:t xml:space="preserve"> </w:t>
      </w:r>
      <w:r w:rsidRPr="00026A96">
        <w:t>(</w:t>
      </w:r>
      <w:r w:rsidR="00FB05C5" w:rsidRPr="00026A96">
        <w:t>1728–1762</w:t>
      </w:r>
      <w:r w:rsidRPr="00026A96">
        <w:t>)</w:t>
      </w:r>
      <w:r w:rsidR="00760820">
        <w:t xml:space="preserve"> </w:t>
      </w:r>
      <w:r w:rsidRPr="00026A96">
        <w:t>—</w:t>
      </w:r>
      <w:r w:rsidR="00760820">
        <w:t xml:space="preserve"> </w:t>
      </w:r>
      <w:r w:rsidRPr="00026A96">
        <w:t>император</w:t>
      </w:r>
      <w:r w:rsidR="00760820">
        <w:t xml:space="preserve"> </w:t>
      </w:r>
      <w:r w:rsidRPr="00026A96">
        <w:t>с</w:t>
      </w:r>
      <w:r w:rsidR="00760820">
        <w:t xml:space="preserve"> </w:t>
      </w:r>
      <w:r w:rsidRPr="00026A96">
        <w:t>1761</w:t>
      </w:r>
      <w:r w:rsidR="00760820">
        <w:t xml:space="preserve"> </w:t>
      </w:r>
      <w:r w:rsidRPr="00026A96">
        <w:rPr>
          <w:b/>
          <w:bCs/>
        </w:rPr>
        <w:t>года</w:t>
      </w:r>
      <w:r w:rsidR="00760820">
        <w:t xml:space="preserve"> </w:t>
      </w:r>
      <w:r w:rsidRPr="00026A96">
        <w:t>по</w:t>
      </w:r>
      <w:r w:rsidR="00760820">
        <w:t xml:space="preserve"> </w:t>
      </w:r>
      <w:r w:rsidRPr="00026A96">
        <w:t>1762</w:t>
      </w:r>
      <w:r w:rsidR="00760820">
        <w:t xml:space="preserve"> </w:t>
      </w:r>
      <w:r w:rsidRPr="00026A96">
        <w:t>год.</w:t>
      </w:r>
      <w:r w:rsidR="00760820">
        <w:t xml:space="preserve"> </w:t>
      </w:r>
      <w:r w:rsidRPr="00026A96">
        <w:t>Сын</w:t>
      </w:r>
      <w:r w:rsidR="00760820">
        <w:t xml:space="preserve"> </w:t>
      </w:r>
      <w:r w:rsidRPr="00026A96">
        <w:t>герцога</w:t>
      </w:r>
      <w:r w:rsidR="00760820">
        <w:t xml:space="preserve"> </w:t>
      </w:r>
      <w:r w:rsidRPr="00026A96">
        <w:t>Гольштейн-Готторпского</w:t>
      </w:r>
      <w:r w:rsidR="00760820">
        <w:t xml:space="preserve"> </w:t>
      </w:r>
      <w:r w:rsidRPr="00026A96">
        <w:t>Карла</w:t>
      </w:r>
      <w:r w:rsidR="00760820">
        <w:t xml:space="preserve"> </w:t>
      </w:r>
      <w:r w:rsidRPr="00026A96">
        <w:t>Фридриха</w:t>
      </w:r>
      <w:r w:rsidR="00760820">
        <w:t xml:space="preserve"> </w:t>
      </w:r>
      <w:r w:rsidRPr="00026A96">
        <w:t>и</w:t>
      </w:r>
      <w:r w:rsidR="00760820">
        <w:t xml:space="preserve"> </w:t>
      </w:r>
      <w:r w:rsidR="00914E84" w:rsidRPr="00026A96">
        <w:t>цесаревны</w:t>
      </w:r>
      <w:r w:rsidR="00760820">
        <w:t xml:space="preserve"> </w:t>
      </w:r>
      <w:r w:rsidRPr="00026A96">
        <w:t>Анны</w:t>
      </w:r>
      <w:r w:rsidR="00760820">
        <w:t xml:space="preserve"> </w:t>
      </w:r>
      <w:r w:rsidRPr="00026A96">
        <w:t>Петровны</w:t>
      </w:r>
      <w:r w:rsidR="00760820">
        <w:t xml:space="preserve"> </w:t>
      </w:r>
      <w:r w:rsidRPr="00026A96">
        <w:t>(1708–1728),</w:t>
      </w:r>
      <w:r w:rsidR="00760820">
        <w:t xml:space="preserve"> </w:t>
      </w:r>
      <w:r w:rsidRPr="00026A96">
        <w:t>наследник</w:t>
      </w:r>
      <w:r w:rsidR="00760820">
        <w:t xml:space="preserve"> </w:t>
      </w:r>
      <w:r w:rsidRPr="00026A96">
        <w:t>императора</w:t>
      </w:r>
      <w:r w:rsidR="00760820">
        <w:t xml:space="preserve"> </w:t>
      </w:r>
      <w:r w:rsidRPr="00026A96">
        <w:rPr>
          <w:b/>
          <w:bCs/>
        </w:rPr>
        <w:t>Петра</w:t>
      </w:r>
      <w:r w:rsidR="00760820">
        <w:t xml:space="preserve"> </w:t>
      </w:r>
      <w:r w:rsidRPr="00026A96">
        <w:t>I</w:t>
      </w:r>
      <w:r w:rsidR="00760820">
        <w:t xml:space="preserve"> </w:t>
      </w:r>
      <w:r w:rsidRPr="00026A96">
        <w:t>(1672–1725).</w:t>
      </w:r>
      <w:r w:rsidR="00760820">
        <w:t xml:space="preserve"> </w:t>
      </w:r>
      <w:r w:rsidRPr="00026A96">
        <w:t>До</w:t>
      </w:r>
      <w:r w:rsidR="00760820">
        <w:t xml:space="preserve"> </w:t>
      </w:r>
      <w:r w:rsidRPr="00026A96">
        <w:t>принятия</w:t>
      </w:r>
      <w:r w:rsidR="00760820">
        <w:t xml:space="preserve"> </w:t>
      </w:r>
      <w:r w:rsidRPr="00026A96">
        <w:t>православия</w:t>
      </w:r>
      <w:r w:rsidR="00760820">
        <w:t xml:space="preserve"> </w:t>
      </w:r>
      <w:r w:rsidRPr="00026A96">
        <w:t>носило</w:t>
      </w:r>
      <w:r w:rsidR="00760820">
        <w:t xml:space="preserve"> </w:t>
      </w:r>
      <w:r w:rsidRPr="00026A96">
        <w:t>имя</w:t>
      </w:r>
      <w:r w:rsidR="00760820">
        <w:t xml:space="preserve"> </w:t>
      </w:r>
      <w:r w:rsidRPr="00026A96">
        <w:t>Карл-</w:t>
      </w:r>
      <w:r w:rsidR="00FB05C5" w:rsidRPr="00026A96">
        <w:rPr>
          <w:b/>
          <w:bCs/>
        </w:rPr>
        <w:t>Пётр</w:t>
      </w:r>
      <w:r w:rsidRPr="00026A96">
        <w:t>-Ульрих</w:t>
      </w:r>
      <w:r w:rsidR="000655A6">
        <w:t>.</w:t>
      </w:r>
    </w:p>
    <w:p w14:paraId="0BF7290B" w14:textId="77777777" w:rsidR="00855254" w:rsidRPr="00026A96" w:rsidRDefault="00855254" w:rsidP="00855254">
      <w:pPr>
        <w:pStyle w:val="af9"/>
      </w:pPr>
    </w:p>
  </w:footnote>
  <w:footnote w:id="2">
    <w:p w14:paraId="23EE4DE9" w14:textId="630CBA75" w:rsidR="00855254" w:rsidRPr="008B6344" w:rsidRDefault="00855254" w:rsidP="002D29F2">
      <w:pPr>
        <w:pStyle w:val="afffff6"/>
      </w:pPr>
      <w:r>
        <w:rPr>
          <w:rStyle w:val="afb"/>
        </w:rPr>
        <w:footnoteRef/>
      </w:r>
      <w:r w:rsidR="00760820">
        <w:t xml:space="preserve"> </w:t>
      </w:r>
      <w:r w:rsidRPr="002D29F2">
        <w:rPr>
          <w:b/>
          <w:bCs/>
        </w:rPr>
        <w:t>«Основы</w:t>
      </w:r>
      <w:r w:rsidR="00760820" w:rsidRPr="002D29F2">
        <w:rPr>
          <w:b/>
          <w:bCs/>
        </w:rPr>
        <w:t xml:space="preserve"> </w:t>
      </w:r>
      <w:r w:rsidRPr="002D29F2">
        <w:rPr>
          <w:b/>
          <w:bCs/>
        </w:rPr>
        <w:t>Формирования</w:t>
      </w:r>
      <w:r w:rsidR="00760820" w:rsidRPr="002D29F2">
        <w:rPr>
          <w:b/>
          <w:bCs/>
        </w:rPr>
        <w:t xml:space="preserve"> </w:t>
      </w:r>
      <w:r w:rsidRPr="002D29F2">
        <w:rPr>
          <w:b/>
          <w:bCs/>
        </w:rPr>
        <w:t>Человечества»</w:t>
      </w:r>
      <w:r w:rsidR="00760820">
        <w:t xml:space="preserve"> </w:t>
      </w:r>
      <w:r w:rsidRPr="008B6344">
        <w:t>часть</w:t>
      </w:r>
      <w:r w:rsidR="00760820">
        <w:t xml:space="preserve"> </w:t>
      </w:r>
      <w:r w:rsidR="00FB05C5" w:rsidRPr="008B6344">
        <w:t>1–4</w:t>
      </w:r>
      <w:r w:rsidR="002D29F2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3096" w14:textId="5A3E9A33" w:rsidR="00DE2A87" w:rsidRPr="00270BE9" w:rsidRDefault="00573D4E" w:rsidP="00DE2A87">
    <w:pPr>
      <w:pStyle w:val="afffffff"/>
      <w:rPr>
        <w:u w:val="none"/>
      </w:rPr>
    </w:pP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0"/>
        <w:u w:val="none"/>
        <w:lang w:val="ru-RU"/>
      </w:rPr>
      <w:t>Ф.</w:t>
    </w:r>
    <w:r w:rsidR="00760820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Д.</w:t>
    </w:r>
    <w:r w:rsidR="00760820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Шкруднев</w:t>
    </w:r>
    <w:r w:rsidR="00760820">
      <w:rPr>
        <w:rStyle w:val="afffffff0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760820">
      <w:rPr>
        <w:b/>
        <w:bCs w:val="0"/>
        <w:u w:val="none"/>
      </w:rPr>
      <w:t xml:space="preserve"> </w:t>
    </w:r>
    <w:r w:rsidR="00855254">
      <w:rPr>
        <w:u w:val="none"/>
      </w:rPr>
      <w:t>Т</w:t>
    </w:r>
    <w:r w:rsidR="00855254">
      <w:rPr>
        <w:u w:val="none"/>
        <w:lang w:val="en-US"/>
      </w:rPr>
      <w:t>рансформация</w:t>
    </w:r>
    <w:r w:rsidR="00760820">
      <w:rPr>
        <w:u w:val="none"/>
      </w:rPr>
      <w:t xml:space="preserve"> </w:t>
    </w:r>
    <w:r w:rsidR="00855254">
      <w:rPr>
        <w:u w:val="none"/>
      </w:rPr>
      <w:t>—</w:t>
    </w:r>
    <w:r w:rsidR="00760820">
      <w:rPr>
        <w:u w:val="none"/>
      </w:rPr>
      <w:t xml:space="preserve"> </w:t>
    </w:r>
    <w:r w:rsidR="00855254">
      <w:rPr>
        <w:u w:val="none"/>
      </w:rPr>
      <w:t>втор</w:t>
    </w:r>
    <w:r w:rsidR="00270BE9">
      <w:rPr>
        <w:u w:val="none"/>
      </w:rPr>
      <w:t>ая</w:t>
    </w:r>
    <w:r w:rsidR="00760820">
      <w:rPr>
        <w:u w:val="none"/>
      </w:rPr>
      <w:t xml:space="preserve"> </w:t>
    </w:r>
    <w:r w:rsidR="00270BE9">
      <w:rPr>
        <w:u w:val="none"/>
      </w:rPr>
      <w:t>закономерность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e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0EBC2F48">
          <wp:extent cx="6273239" cy="557997"/>
          <wp:effectExtent l="0" t="0" r="635" b="1270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239" cy="557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57DD52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107A3F48"/>
    <w:multiLevelType w:val="hybridMultilevel"/>
    <w:tmpl w:val="9ACE696E"/>
    <w:lvl w:ilvl="0" w:tplc="30F47764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040B2"/>
    <w:multiLevelType w:val="multilevel"/>
    <w:tmpl w:val="56CE8D6E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4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446C6"/>
    <w:multiLevelType w:val="hybridMultilevel"/>
    <w:tmpl w:val="5ADC2C4E"/>
    <w:lvl w:ilvl="0" w:tplc="0AF22C00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E6236"/>
    <w:multiLevelType w:val="hybridMultilevel"/>
    <w:tmpl w:val="D9029AB0"/>
    <w:lvl w:ilvl="0" w:tplc="F2D46CC4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97EB5"/>
    <w:multiLevelType w:val="hybridMultilevel"/>
    <w:tmpl w:val="F98651A8"/>
    <w:lvl w:ilvl="0" w:tplc="103E817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2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7" w15:restartNumberingAfterBreak="0">
    <w:nsid w:val="6DD9706E"/>
    <w:multiLevelType w:val="hybridMultilevel"/>
    <w:tmpl w:val="9E26A62A"/>
    <w:lvl w:ilvl="0" w:tplc="BCE4F4EC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65627541">
    <w:abstractNumId w:val="15"/>
  </w:num>
  <w:num w:numId="2" w16cid:durableId="1033307641">
    <w:abstractNumId w:val="0"/>
  </w:num>
  <w:num w:numId="3" w16cid:durableId="764688516">
    <w:abstractNumId w:val="4"/>
  </w:num>
  <w:num w:numId="4" w16cid:durableId="1677028480">
    <w:abstractNumId w:val="14"/>
  </w:num>
  <w:num w:numId="5" w16cid:durableId="1283265146">
    <w:abstractNumId w:val="18"/>
  </w:num>
  <w:num w:numId="6" w16cid:durableId="742029487">
    <w:abstractNumId w:val="10"/>
  </w:num>
  <w:num w:numId="7" w16cid:durableId="659306168">
    <w:abstractNumId w:val="16"/>
  </w:num>
  <w:num w:numId="8" w16cid:durableId="416294909">
    <w:abstractNumId w:val="2"/>
  </w:num>
  <w:num w:numId="9" w16cid:durableId="979728475">
    <w:abstractNumId w:val="9"/>
  </w:num>
  <w:num w:numId="10" w16cid:durableId="300841811">
    <w:abstractNumId w:val="1"/>
  </w:num>
  <w:num w:numId="11" w16cid:durableId="432163454">
    <w:abstractNumId w:val="17"/>
  </w:num>
  <w:num w:numId="12" w16cid:durableId="1706981783">
    <w:abstractNumId w:val="13"/>
    <w:lvlOverride w:ilvl="0">
      <w:startOverride w:val="1"/>
    </w:lvlOverride>
  </w:num>
  <w:num w:numId="13" w16cid:durableId="377556646">
    <w:abstractNumId w:val="5"/>
  </w:num>
  <w:num w:numId="14" w16cid:durableId="156118149">
    <w:abstractNumId w:val="12"/>
  </w:num>
  <w:num w:numId="15" w16cid:durableId="2086873202">
    <w:abstractNumId w:val="3"/>
  </w:num>
  <w:num w:numId="16" w16cid:durableId="1188758485">
    <w:abstractNumId w:val="7"/>
  </w:num>
  <w:num w:numId="17" w16cid:durableId="1311132589">
    <w:abstractNumId w:val="6"/>
  </w:num>
  <w:num w:numId="18" w16cid:durableId="1876580547">
    <w:abstractNumId w:val="8"/>
  </w:num>
  <w:num w:numId="19" w16cid:durableId="131942445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011"/>
    <w:rsid w:val="000007D0"/>
    <w:rsid w:val="00000886"/>
    <w:rsid w:val="00001358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77B8"/>
    <w:rsid w:val="000100A2"/>
    <w:rsid w:val="0001299B"/>
    <w:rsid w:val="00012D0E"/>
    <w:rsid w:val="00013173"/>
    <w:rsid w:val="000139ED"/>
    <w:rsid w:val="00014103"/>
    <w:rsid w:val="00014B84"/>
    <w:rsid w:val="0001515F"/>
    <w:rsid w:val="000160DD"/>
    <w:rsid w:val="000173B1"/>
    <w:rsid w:val="0001768C"/>
    <w:rsid w:val="00017AA1"/>
    <w:rsid w:val="000200B1"/>
    <w:rsid w:val="00020CFA"/>
    <w:rsid w:val="00021010"/>
    <w:rsid w:val="0002107B"/>
    <w:rsid w:val="000239C0"/>
    <w:rsid w:val="000248DA"/>
    <w:rsid w:val="000249F4"/>
    <w:rsid w:val="000250FF"/>
    <w:rsid w:val="000256F8"/>
    <w:rsid w:val="0002584E"/>
    <w:rsid w:val="00026962"/>
    <w:rsid w:val="00026DF8"/>
    <w:rsid w:val="00030640"/>
    <w:rsid w:val="00031058"/>
    <w:rsid w:val="000324EF"/>
    <w:rsid w:val="000326FD"/>
    <w:rsid w:val="000333F3"/>
    <w:rsid w:val="00033421"/>
    <w:rsid w:val="000335D2"/>
    <w:rsid w:val="000337CF"/>
    <w:rsid w:val="00034536"/>
    <w:rsid w:val="00034946"/>
    <w:rsid w:val="00034A2F"/>
    <w:rsid w:val="00037BA9"/>
    <w:rsid w:val="00040104"/>
    <w:rsid w:val="00041A7D"/>
    <w:rsid w:val="0004234E"/>
    <w:rsid w:val="0004241C"/>
    <w:rsid w:val="0004373C"/>
    <w:rsid w:val="000441BD"/>
    <w:rsid w:val="000449A0"/>
    <w:rsid w:val="00045FD8"/>
    <w:rsid w:val="00050DFC"/>
    <w:rsid w:val="000519EB"/>
    <w:rsid w:val="00051D25"/>
    <w:rsid w:val="00052AE3"/>
    <w:rsid w:val="000530AD"/>
    <w:rsid w:val="00053664"/>
    <w:rsid w:val="00053EED"/>
    <w:rsid w:val="00056D6D"/>
    <w:rsid w:val="000579F2"/>
    <w:rsid w:val="00057EB9"/>
    <w:rsid w:val="00061513"/>
    <w:rsid w:val="000615A0"/>
    <w:rsid w:val="000619CF"/>
    <w:rsid w:val="00062076"/>
    <w:rsid w:val="00062372"/>
    <w:rsid w:val="00062E12"/>
    <w:rsid w:val="00064221"/>
    <w:rsid w:val="00064BBC"/>
    <w:rsid w:val="000655A6"/>
    <w:rsid w:val="00065C20"/>
    <w:rsid w:val="00065CD3"/>
    <w:rsid w:val="0006748D"/>
    <w:rsid w:val="0006762B"/>
    <w:rsid w:val="000701F4"/>
    <w:rsid w:val="00070F00"/>
    <w:rsid w:val="00071C45"/>
    <w:rsid w:val="00072751"/>
    <w:rsid w:val="00073257"/>
    <w:rsid w:val="00073411"/>
    <w:rsid w:val="000739D8"/>
    <w:rsid w:val="000765C9"/>
    <w:rsid w:val="00077F72"/>
    <w:rsid w:val="000801E9"/>
    <w:rsid w:val="00080846"/>
    <w:rsid w:val="00081481"/>
    <w:rsid w:val="00082083"/>
    <w:rsid w:val="00082FAE"/>
    <w:rsid w:val="00083E53"/>
    <w:rsid w:val="000842AC"/>
    <w:rsid w:val="00086140"/>
    <w:rsid w:val="000866C9"/>
    <w:rsid w:val="00090D36"/>
    <w:rsid w:val="00090D7B"/>
    <w:rsid w:val="00091C60"/>
    <w:rsid w:val="00091E75"/>
    <w:rsid w:val="00093E2A"/>
    <w:rsid w:val="00094E54"/>
    <w:rsid w:val="00094FA4"/>
    <w:rsid w:val="000959D8"/>
    <w:rsid w:val="00096BE3"/>
    <w:rsid w:val="000978CB"/>
    <w:rsid w:val="000A00AB"/>
    <w:rsid w:val="000A055C"/>
    <w:rsid w:val="000A0929"/>
    <w:rsid w:val="000A0AA6"/>
    <w:rsid w:val="000A2A89"/>
    <w:rsid w:val="000A417B"/>
    <w:rsid w:val="000A46FC"/>
    <w:rsid w:val="000A53BF"/>
    <w:rsid w:val="000A6B94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4C04"/>
    <w:rsid w:val="000B516C"/>
    <w:rsid w:val="000C009B"/>
    <w:rsid w:val="000C0144"/>
    <w:rsid w:val="000C11AD"/>
    <w:rsid w:val="000C2271"/>
    <w:rsid w:val="000C231A"/>
    <w:rsid w:val="000C2688"/>
    <w:rsid w:val="000C3DB9"/>
    <w:rsid w:val="000C4E40"/>
    <w:rsid w:val="000C51B5"/>
    <w:rsid w:val="000C6822"/>
    <w:rsid w:val="000C76F3"/>
    <w:rsid w:val="000D043C"/>
    <w:rsid w:val="000D1406"/>
    <w:rsid w:val="000D3094"/>
    <w:rsid w:val="000D355E"/>
    <w:rsid w:val="000D7257"/>
    <w:rsid w:val="000D7FA9"/>
    <w:rsid w:val="000E0632"/>
    <w:rsid w:val="000E1047"/>
    <w:rsid w:val="000E141D"/>
    <w:rsid w:val="000E1F16"/>
    <w:rsid w:val="000E270F"/>
    <w:rsid w:val="000E319B"/>
    <w:rsid w:val="000E4EA3"/>
    <w:rsid w:val="000E4F8B"/>
    <w:rsid w:val="000E548D"/>
    <w:rsid w:val="000E65F6"/>
    <w:rsid w:val="000F012E"/>
    <w:rsid w:val="000F0A54"/>
    <w:rsid w:val="000F2967"/>
    <w:rsid w:val="000F2980"/>
    <w:rsid w:val="000F2A86"/>
    <w:rsid w:val="000F2B7C"/>
    <w:rsid w:val="000F2C87"/>
    <w:rsid w:val="000F45C2"/>
    <w:rsid w:val="000F477B"/>
    <w:rsid w:val="000F58FC"/>
    <w:rsid w:val="000F66CF"/>
    <w:rsid w:val="00103123"/>
    <w:rsid w:val="001058FE"/>
    <w:rsid w:val="0010606A"/>
    <w:rsid w:val="001061DA"/>
    <w:rsid w:val="00110085"/>
    <w:rsid w:val="00110F58"/>
    <w:rsid w:val="00111155"/>
    <w:rsid w:val="001123DA"/>
    <w:rsid w:val="00112F23"/>
    <w:rsid w:val="0011478B"/>
    <w:rsid w:val="0011562D"/>
    <w:rsid w:val="0011638A"/>
    <w:rsid w:val="001204DA"/>
    <w:rsid w:val="001205F2"/>
    <w:rsid w:val="0012256A"/>
    <w:rsid w:val="0012495D"/>
    <w:rsid w:val="00124967"/>
    <w:rsid w:val="001255EA"/>
    <w:rsid w:val="001257C0"/>
    <w:rsid w:val="00131902"/>
    <w:rsid w:val="001322DC"/>
    <w:rsid w:val="00133F01"/>
    <w:rsid w:val="001377BC"/>
    <w:rsid w:val="001400B2"/>
    <w:rsid w:val="0014127D"/>
    <w:rsid w:val="00141C39"/>
    <w:rsid w:val="001422DC"/>
    <w:rsid w:val="001434F2"/>
    <w:rsid w:val="0014368A"/>
    <w:rsid w:val="001441B5"/>
    <w:rsid w:val="00145735"/>
    <w:rsid w:val="00145BE2"/>
    <w:rsid w:val="00146235"/>
    <w:rsid w:val="0014654C"/>
    <w:rsid w:val="0014763E"/>
    <w:rsid w:val="0014765E"/>
    <w:rsid w:val="00147D74"/>
    <w:rsid w:val="001504B5"/>
    <w:rsid w:val="0015099D"/>
    <w:rsid w:val="00150A50"/>
    <w:rsid w:val="00151312"/>
    <w:rsid w:val="00151ADC"/>
    <w:rsid w:val="00153270"/>
    <w:rsid w:val="001536CD"/>
    <w:rsid w:val="00153B0C"/>
    <w:rsid w:val="001546F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9F7"/>
    <w:rsid w:val="00166A9D"/>
    <w:rsid w:val="00166D8A"/>
    <w:rsid w:val="001674A2"/>
    <w:rsid w:val="00167AC7"/>
    <w:rsid w:val="00167F20"/>
    <w:rsid w:val="001700E9"/>
    <w:rsid w:val="00170AD8"/>
    <w:rsid w:val="001711E4"/>
    <w:rsid w:val="00171C39"/>
    <w:rsid w:val="001732A7"/>
    <w:rsid w:val="00173BB0"/>
    <w:rsid w:val="00174514"/>
    <w:rsid w:val="00174C30"/>
    <w:rsid w:val="001755EE"/>
    <w:rsid w:val="001764D0"/>
    <w:rsid w:val="00177E1A"/>
    <w:rsid w:val="00177EBE"/>
    <w:rsid w:val="001802DD"/>
    <w:rsid w:val="00181482"/>
    <w:rsid w:val="00183375"/>
    <w:rsid w:val="00184CFF"/>
    <w:rsid w:val="00184E83"/>
    <w:rsid w:val="001853DB"/>
    <w:rsid w:val="001854DC"/>
    <w:rsid w:val="001858DA"/>
    <w:rsid w:val="001866AF"/>
    <w:rsid w:val="00191D35"/>
    <w:rsid w:val="00191E6B"/>
    <w:rsid w:val="001927AF"/>
    <w:rsid w:val="00192F31"/>
    <w:rsid w:val="0019325B"/>
    <w:rsid w:val="0019349D"/>
    <w:rsid w:val="00194887"/>
    <w:rsid w:val="00194FCB"/>
    <w:rsid w:val="00195EB9"/>
    <w:rsid w:val="00196163"/>
    <w:rsid w:val="00197031"/>
    <w:rsid w:val="00197299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6883"/>
    <w:rsid w:val="001A720C"/>
    <w:rsid w:val="001A7505"/>
    <w:rsid w:val="001B1162"/>
    <w:rsid w:val="001B3301"/>
    <w:rsid w:val="001B3FC6"/>
    <w:rsid w:val="001B4C78"/>
    <w:rsid w:val="001B69B9"/>
    <w:rsid w:val="001B71F4"/>
    <w:rsid w:val="001B777B"/>
    <w:rsid w:val="001B77DF"/>
    <w:rsid w:val="001B7FD2"/>
    <w:rsid w:val="001C1D3E"/>
    <w:rsid w:val="001C253C"/>
    <w:rsid w:val="001C278E"/>
    <w:rsid w:val="001C2D14"/>
    <w:rsid w:val="001C3960"/>
    <w:rsid w:val="001C3B6F"/>
    <w:rsid w:val="001C4914"/>
    <w:rsid w:val="001C5876"/>
    <w:rsid w:val="001C5EA4"/>
    <w:rsid w:val="001C650D"/>
    <w:rsid w:val="001C6D6F"/>
    <w:rsid w:val="001C7232"/>
    <w:rsid w:val="001C73DD"/>
    <w:rsid w:val="001C7DBB"/>
    <w:rsid w:val="001D0836"/>
    <w:rsid w:val="001D087E"/>
    <w:rsid w:val="001D1F40"/>
    <w:rsid w:val="001D2158"/>
    <w:rsid w:val="001D2948"/>
    <w:rsid w:val="001D3504"/>
    <w:rsid w:val="001D3863"/>
    <w:rsid w:val="001D79FA"/>
    <w:rsid w:val="001E06CC"/>
    <w:rsid w:val="001E0E25"/>
    <w:rsid w:val="001E1629"/>
    <w:rsid w:val="001E1F51"/>
    <w:rsid w:val="001E2176"/>
    <w:rsid w:val="001E2204"/>
    <w:rsid w:val="001E321F"/>
    <w:rsid w:val="001E4609"/>
    <w:rsid w:val="001E715F"/>
    <w:rsid w:val="001E7C46"/>
    <w:rsid w:val="001E7C4B"/>
    <w:rsid w:val="001F0589"/>
    <w:rsid w:val="001F106F"/>
    <w:rsid w:val="001F1CC1"/>
    <w:rsid w:val="001F37C8"/>
    <w:rsid w:val="001F398D"/>
    <w:rsid w:val="001F4890"/>
    <w:rsid w:val="001F5219"/>
    <w:rsid w:val="001F58FC"/>
    <w:rsid w:val="001F5C07"/>
    <w:rsid w:val="002011E1"/>
    <w:rsid w:val="00201920"/>
    <w:rsid w:val="00202899"/>
    <w:rsid w:val="00202F5C"/>
    <w:rsid w:val="00203505"/>
    <w:rsid w:val="002040DF"/>
    <w:rsid w:val="00204227"/>
    <w:rsid w:val="00204278"/>
    <w:rsid w:val="0020534C"/>
    <w:rsid w:val="00205655"/>
    <w:rsid w:val="0020579D"/>
    <w:rsid w:val="002102EB"/>
    <w:rsid w:val="00210400"/>
    <w:rsid w:val="002119AA"/>
    <w:rsid w:val="00211B55"/>
    <w:rsid w:val="0021294C"/>
    <w:rsid w:val="0021458C"/>
    <w:rsid w:val="0021459D"/>
    <w:rsid w:val="0021507F"/>
    <w:rsid w:val="00216E9D"/>
    <w:rsid w:val="002173DE"/>
    <w:rsid w:val="002174DC"/>
    <w:rsid w:val="00217C07"/>
    <w:rsid w:val="002206A2"/>
    <w:rsid w:val="00220FB6"/>
    <w:rsid w:val="0022251B"/>
    <w:rsid w:val="0022266C"/>
    <w:rsid w:val="00223385"/>
    <w:rsid w:val="00223931"/>
    <w:rsid w:val="002243C9"/>
    <w:rsid w:val="0022601C"/>
    <w:rsid w:val="002267D8"/>
    <w:rsid w:val="0022731B"/>
    <w:rsid w:val="00227473"/>
    <w:rsid w:val="00227733"/>
    <w:rsid w:val="00227E9D"/>
    <w:rsid w:val="00230816"/>
    <w:rsid w:val="002309BF"/>
    <w:rsid w:val="00230C0F"/>
    <w:rsid w:val="00231BFC"/>
    <w:rsid w:val="00231F88"/>
    <w:rsid w:val="00232134"/>
    <w:rsid w:val="0023267E"/>
    <w:rsid w:val="0023302D"/>
    <w:rsid w:val="00233039"/>
    <w:rsid w:val="00233561"/>
    <w:rsid w:val="00233F20"/>
    <w:rsid w:val="0023414A"/>
    <w:rsid w:val="0023546C"/>
    <w:rsid w:val="002369ED"/>
    <w:rsid w:val="00236C37"/>
    <w:rsid w:val="002370B6"/>
    <w:rsid w:val="00237B1B"/>
    <w:rsid w:val="002404D9"/>
    <w:rsid w:val="00241B7E"/>
    <w:rsid w:val="00242A56"/>
    <w:rsid w:val="00242B56"/>
    <w:rsid w:val="002446AE"/>
    <w:rsid w:val="002453AD"/>
    <w:rsid w:val="00245B4B"/>
    <w:rsid w:val="00245D3F"/>
    <w:rsid w:val="002500FA"/>
    <w:rsid w:val="00250F59"/>
    <w:rsid w:val="0025134B"/>
    <w:rsid w:val="002523C4"/>
    <w:rsid w:val="00253220"/>
    <w:rsid w:val="002535C0"/>
    <w:rsid w:val="00253A94"/>
    <w:rsid w:val="00253CB3"/>
    <w:rsid w:val="0025404D"/>
    <w:rsid w:val="00254050"/>
    <w:rsid w:val="00254176"/>
    <w:rsid w:val="0025532C"/>
    <w:rsid w:val="00257BBF"/>
    <w:rsid w:val="00257BD6"/>
    <w:rsid w:val="00260048"/>
    <w:rsid w:val="00260C58"/>
    <w:rsid w:val="00261F62"/>
    <w:rsid w:val="00262381"/>
    <w:rsid w:val="0026296F"/>
    <w:rsid w:val="00262ADC"/>
    <w:rsid w:val="00262B3B"/>
    <w:rsid w:val="00264225"/>
    <w:rsid w:val="00264D5C"/>
    <w:rsid w:val="00265917"/>
    <w:rsid w:val="00266328"/>
    <w:rsid w:val="002666C2"/>
    <w:rsid w:val="002671D1"/>
    <w:rsid w:val="002675A8"/>
    <w:rsid w:val="00267717"/>
    <w:rsid w:val="00270473"/>
    <w:rsid w:val="00270AC2"/>
    <w:rsid w:val="00270BE9"/>
    <w:rsid w:val="00270F73"/>
    <w:rsid w:val="00272ABD"/>
    <w:rsid w:val="002733DE"/>
    <w:rsid w:val="002742A5"/>
    <w:rsid w:val="002745BA"/>
    <w:rsid w:val="00274CC1"/>
    <w:rsid w:val="00275B44"/>
    <w:rsid w:val="00275D3C"/>
    <w:rsid w:val="00276560"/>
    <w:rsid w:val="002774EC"/>
    <w:rsid w:val="00277914"/>
    <w:rsid w:val="002806CB"/>
    <w:rsid w:val="002815CF"/>
    <w:rsid w:val="00281AEF"/>
    <w:rsid w:val="0028245C"/>
    <w:rsid w:val="00282C56"/>
    <w:rsid w:val="00282DAB"/>
    <w:rsid w:val="00283F13"/>
    <w:rsid w:val="00284833"/>
    <w:rsid w:val="002857A1"/>
    <w:rsid w:val="00286453"/>
    <w:rsid w:val="00287287"/>
    <w:rsid w:val="00287CAA"/>
    <w:rsid w:val="00287F5F"/>
    <w:rsid w:val="002900EF"/>
    <w:rsid w:val="00292522"/>
    <w:rsid w:val="00292828"/>
    <w:rsid w:val="00294423"/>
    <w:rsid w:val="002971BF"/>
    <w:rsid w:val="00297875"/>
    <w:rsid w:val="002A051B"/>
    <w:rsid w:val="002A0A53"/>
    <w:rsid w:val="002A19CB"/>
    <w:rsid w:val="002A1A24"/>
    <w:rsid w:val="002A3BAE"/>
    <w:rsid w:val="002A41A7"/>
    <w:rsid w:val="002A4BCE"/>
    <w:rsid w:val="002A54FA"/>
    <w:rsid w:val="002A5874"/>
    <w:rsid w:val="002A6CE1"/>
    <w:rsid w:val="002B0AF7"/>
    <w:rsid w:val="002B106D"/>
    <w:rsid w:val="002B143B"/>
    <w:rsid w:val="002B21FE"/>
    <w:rsid w:val="002B22AA"/>
    <w:rsid w:val="002B25E6"/>
    <w:rsid w:val="002B2810"/>
    <w:rsid w:val="002B38D8"/>
    <w:rsid w:val="002B3ED9"/>
    <w:rsid w:val="002B4977"/>
    <w:rsid w:val="002B497E"/>
    <w:rsid w:val="002B517F"/>
    <w:rsid w:val="002B64D2"/>
    <w:rsid w:val="002B65B4"/>
    <w:rsid w:val="002B6FF7"/>
    <w:rsid w:val="002C0406"/>
    <w:rsid w:val="002C29F7"/>
    <w:rsid w:val="002C4815"/>
    <w:rsid w:val="002C4D4B"/>
    <w:rsid w:val="002C533B"/>
    <w:rsid w:val="002C5A2D"/>
    <w:rsid w:val="002C623F"/>
    <w:rsid w:val="002C6C51"/>
    <w:rsid w:val="002C7985"/>
    <w:rsid w:val="002C7E78"/>
    <w:rsid w:val="002D0B49"/>
    <w:rsid w:val="002D1927"/>
    <w:rsid w:val="002D1E65"/>
    <w:rsid w:val="002D2540"/>
    <w:rsid w:val="002D29F2"/>
    <w:rsid w:val="002D2CFB"/>
    <w:rsid w:val="002D398C"/>
    <w:rsid w:val="002D47FB"/>
    <w:rsid w:val="002D4FF9"/>
    <w:rsid w:val="002D5786"/>
    <w:rsid w:val="002D5837"/>
    <w:rsid w:val="002D6687"/>
    <w:rsid w:val="002D668C"/>
    <w:rsid w:val="002D6BAC"/>
    <w:rsid w:val="002D6C68"/>
    <w:rsid w:val="002D6F20"/>
    <w:rsid w:val="002D754F"/>
    <w:rsid w:val="002D7F41"/>
    <w:rsid w:val="002E0550"/>
    <w:rsid w:val="002E0739"/>
    <w:rsid w:val="002E125F"/>
    <w:rsid w:val="002E1807"/>
    <w:rsid w:val="002E19A6"/>
    <w:rsid w:val="002E2C0F"/>
    <w:rsid w:val="002E310B"/>
    <w:rsid w:val="002E351E"/>
    <w:rsid w:val="002E35A8"/>
    <w:rsid w:val="002E4EA5"/>
    <w:rsid w:val="002E5915"/>
    <w:rsid w:val="002E61BE"/>
    <w:rsid w:val="002E6AA2"/>
    <w:rsid w:val="002E6B4E"/>
    <w:rsid w:val="002E7C6E"/>
    <w:rsid w:val="002E7D31"/>
    <w:rsid w:val="002F0298"/>
    <w:rsid w:val="002F3829"/>
    <w:rsid w:val="002F38E4"/>
    <w:rsid w:val="002F6D60"/>
    <w:rsid w:val="002F7B90"/>
    <w:rsid w:val="00300661"/>
    <w:rsid w:val="00301C3C"/>
    <w:rsid w:val="003022B7"/>
    <w:rsid w:val="003025D0"/>
    <w:rsid w:val="00303613"/>
    <w:rsid w:val="0030576F"/>
    <w:rsid w:val="003058BD"/>
    <w:rsid w:val="00307360"/>
    <w:rsid w:val="003076F7"/>
    <w:rsid w:val="00307744"/>
    <w:rsid w:val="00310159"/>
    <w:rsid w:val="0031028F"/>
    <w:rsid w:val="00310B15"/>
    <w:rsid w:val="00311744"/>
    <w:rsid w:val="00311D68"/>
    <w:rsid w:val="00313F18"/>
    <w:rsid w:val="003142BC"/>
    <w:rsid w:val="003143AA"/>
    <w:rsid w:val="00314A10"/>
    <w:rsid w:val="00314C6E"/>
    <w:rsid w:val="00315B72"/>
    <w:rsid w:val="0032039E"/>
    <w:rsid w:val="00320EED"/>
    <w:rsid w:val="00322CED"/>
    <w:rsid w:val="00324161"/>
    <w:rsid w:val="00325575"/>
    <w:rsid w:val="00327787"/>
    <w:rsid w:val="003315AB"/>
    <w:rsid w:val="00331C13"/>
    <w:rsid w:val="00332FE6"/>
    <w:rsid w:val="0033393B"/>
    <w:rsid w:val="0033585D"/>
    <w:rsid w:val="003362EF"/>
    <w:rsid w:val="00337B46"/>
    <w:rsid w:val="00340080"/>
    <w:rsid w:val="0034159B"/>
    <w:rsid w:val="0034269E"/>
    <w:rsid w:val="003443DF"/>
    <w:rsid w:val="00344BAE"/>
    <w:rsid w:val="003466D0"/>
    <w:rsid w:val="00347516"/>
    <w:rsid w:val="0034770A"/>
    <w:rsid w:val="00347E4D"/>
    <w:rsid w:val="0035099B"/>
    <w:rsid w:val="00350D11"/>
    <w:rsid w:val="00350D19"/>
    <w:rsid w:val="00351006"/>
    <w:rsid w:val="003514EA"/>
    <w:rsid w:val="0035240D"/>
    <w:rsid w:val="003524B7"/>
    <w:rsid w:val="003524D8"/>
    <w:rsid w:val="00352F31"/>
    <w:rsid w:val="003530EB"/>
    <w:rsid w:val="00353869"/>
    <w:rsid w:val="003549CE"/>
    <w:rsid w:val="00356453"/>
    <w:rsid w:val="00356EB5"/>
    <w:rsid w:val="00357C4B"/>
    <w:rsid w:val="003600AF"/>
    <w:rsid w:val="00360E60"/>
    <w:rsid w:val="00361593"/>
    <w:rsid w:val="00362FB9"/>
    <w:rsid w:val="00363470"/>
    <w:rsid w:val="0036647C"/>
    <w:rsid w:val="00366804"/>
    <w:rsid w:val="00367229"/>
    <w:rsid w:val="003676C6"/>
    <w:rsid w:val="00370F84"/>
    <w:rsid w:val="00370FCD"/>
    <w:rsid w:val="00371150"/>
    <w:rsid w:val="003711B1"/>
    <w:rsid w:val="00371D06"/>
    <w:rsid w:val="00372A94"/>
    <w:rsid w:val="00372E58"/>
    <w:rsid w:val="0037415C"/>
    <w:rsid w:val="00374ECA"/>
    <w:rsid w:val="00375D66"/>
    <w:rsid w:val="0038015F"/>
    <w:rsid w:val="003814CD"/>
    <w:rsid w:val="00381D82"/>
    <w:rsid w:val="003823A6"/>
    <w:rsid w:val="00382A5B"/>
    <w:rsid w:val="00383667"/>
    <w:rsid w:val="00383A5A"/>
    <w:rsid w:val="00383A90"/>
    <w:rsid w:val="00384230"/>
    <w:rsid w:val="003845E4"/>
    <w:rsid w:val="00384D3C"/>
    <w:rsid w:val="00384EEE"/>
    <w:rsid w:val="00386352"/>
    <w:rsid w:val="00386BA3"/>
    <w:rsid w:val="00387413"/>
    <w:rsid w:val="00387747"/>
    <w:rsid w:val="00387917"/>
    <w:rsid w:val="00390314"/>
    <w:rsid w:val="0039190C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4EF7"/>
    <w:rsid w:val="003A5E26"/>
    <w:rsid w:val="003A5E64"/>
    <w:rsid w:val="003A6599"/>
    <w:rsid w:val="003A662E"/>
    <w:rsid w:val="003A6BE3"/>
    <w:rsid w:val="003A6C67"/>
    <w:rsid w:val="003B1587"/>
    <w:rsid w:val="003B1752"/>
    <w:rsid w:val="003B2067"/>
    <w:rsid w:val="003B24E7"/>
    <w:rsid w:val="003B24F9"/>
    <w:rsid w:val="003B3703"/>
    <w:rsid w:val="003B577A"/>
    <w:rsid w:val="003B6005"/>
    <w:rsid w:val="003B694C"/>
    <w:rsid w:val="003B699E"/>
    <w:rsid w:val="003B6F89"/>
    <w:rsid w:val="003B708D"/>
    <w:rsid w:val="003B7BB9"/>
    <w:rsid w:val="003B7D04"/>
    <w:rsid w:val="003C0FE0"/>
    <w:rsid w:val="003C1622"/>
    <w:rsid w:val="003C1B0A"/>
    <w:rsid w:val="003C35B5"/>
    <w:rsid w:val="003C36F3"/>
    <w:rsid w:val="003C3AD7"/>
    <w:rsid w:val="003C42BE"/>
    <w:rsid w:val="003C46F5"/>
    <w:rsid w:val="003C4BEE"/>
    <w:rsid w:val="003C5C75"/>
    <w:rsid w:val="003C6149"/>
    <w:rsid w:val="003C61FE"/>
    <w:rsid w:val="003C7540"/>
    <w:rsid w:val="003D0858"/>
    <w:rsid w:val="003D1370"/>
    <w:rsid w:val="003D195D"/>
    <w:rsid w:val="003D1AC8"/>
    <w:rsid w:val="003D221B"/>
    <w:rsid w:val="003D2DC0"/>
    <w:rsid w:val="003D39F1"/>
    <w:rsid w:val="003D46E7"/>
    <w:rsid w:val="003D4B7E"/>
    <w:rsid w:val="003D6099"/>
    <w:rsid w:val="003D6210"/>
    <w:rsid w:val="003D6750"/>
    <w:rsid w:val="003D6F37"/>
    <w:rsid w:val="003D7988"/>
    <w:rsid w:val="003D79BE"/>
    <w:rsid w:val="003D7A9A"/>
    <w:rsid w:val="003E3F25"/>
    <w:rsid w:val="003E4007"/>
    <w:rsid w:val="003E48AD"/>
    <w:rsid w:val="003E552D"/>
    <w:rsid w:val="003E6675"/>
    <w:rsid w:val="003E66ED"/>
    <w:rsid w:val="003E6962"/>
    <w:rsid w:val="003E6B9F"/>
    <w:rsid w:val="003F0578"/>
    <w:rsid w:val="003F11FC"/>
    <w:rsid w:val="003F29A3"/>
    <w:rsid w:val="003F2A25"/>
    <w:rsid w:val="003F2C78"/>
    <w:rsid w:val="003F2D90"/>
    <w:rsid w:val="003F2F89"/>
    <w:rsid w:val="003F3A0C"/>
    <w:rsid w:val="003F5B51"/>
    <w:rsid w:val="003F5FC0"/>
    <w:rsid w:val="003F6EA4"/>
    <w:rsid w:val="003F7CD6"/>
    <w:rsid w:val="004002BA"/>
    <w:rsid w:val="004010C8"/>
    <w:rsid w:val="0040140B"/>
    <w:rsid w:val="00401A30"/>
    <w:rsid w:val="00402843"/>
    <w:rsid w:val="00403341"/>
    <w:rsid w:val="0040374D"/>
    <w:rsid w:val="004038CB"/>
    <w:rsid w:val="00403F43"/>
    <w:rsid w:val="004063BE"/>
    <w:rsid w:val="0040658E"/>
    <w:rsid w:val="00406EFC"/>
    <w:rsid w:val="00406F2B"/>
    <w:rsid w:val="004078A4"/>
    <w:rsid w:val="00407FA2"/>
    <w:rsid w:val="00410E10"/>
    <w:rsid w:val="00411BA6"/>
    <w:rsid w:val="0041287C"/>
    <w:rsid w:val="004134C6"/>
    <w:rsid w:val="00413AB2"/>
    <w:rsid w:val="00413ED3"/>
    <w:rsid w:val="004145E9"/>
    <w:rsid w:val="00415F7F"/>
    <w:rsid w:val="00416C97"/>
    <w:rsid w:val="00417AD3"/>
    <w:rsid w:val="0042005F"/>
    <w:rsid w:val="00421FE4"/>
    <w:rsid w:val="00422156"/>
    <w:rsid w:val="00422E20"/>
    <w:rsid w:val="00427368"/>
    <w:rsid w:val="004277D8"/>
    <w:rsid w:val="0043063D"/>
    <w:rsid w:val="00431691"/>
    <w:rsid w:val="0043170A"/>
    <w:rsid w:val="00433473"/>
    <w:rsid w:val="00433862"/>
    <w:rsid w:val="004340B4"/>
    <w:rsid w:val="004353F5"/>
    <w:rsid w:val="00435AD4"/>
    <w:rsid w:val="00437535"/>
    <w:rsid w:val="00437655"/>
    <w:rsid w:val="00440084"/>
    <w:rsid w:val="004426BB"/>
    <w:rsid w:val="00442893"/>
    <w:rsid w:val="00442D9F"/>
    <w:rsid w:val="00442EEC"/>
    <w:rsid w:val="00443A00"/>
    <w:rsid w:val="00443C6F"/>
    <w:rsid w:val="004468DD"/>
    <w:rsid w:val="00447E4D"/>
    <w:rsid w:val="004510D0"/>
    <w:rsid w:val="0045251F"/>
    <w:rsid w:val="00452700"/>
    <w:rsid w:val="00452F58"/>
    <w:rsid w:val="004536F6"/>
    <w:rsid w:val="00453F8E"/>
    <w:rsid w:val="004541C1"/>
    <w:rsid w:val="00454444"/>
    <w:rsid w:val="004545D8"/>
    <w:rsid w:val="00455CCC"/>
    <w:rsid w:val="00455FE4"/>
    <w:rsid w:val="0045600E"/>
    <w:rsid w:val="004571E1"/>
    <w:rsid w:val="00457AD9"/>
    <w:rsid w:val="00457C58"/>
    <w:rsid w:val="00457C63"/>
    <w:rsid w:val="00460258"/>
    <w:rsid w:val="004604BE"/>
    <w:rsid w:val="00460FC5"/>
    <w:rsid w:val="00461994"/>
    <w:rsid w:val="004628DF"/>
    <w:rsid w:val="004636D8"/>
    <w:rsid w:val="004638ED"/>
    <w:rsid w:val="00464167"/>
    <w:rsid w:val="00464623"/>
    <w:rsid w:val="00464797"/>
    <w:rsid w:val="00465BC6"/>
    <w:rsid w:val="00470853"/>
    <w:rsid w:val="00470F22"/>
    <w:rsid w:val="00471028"/>
    <w:rsid w:val="004714FA"/>
    <w:rsid w:val="004721C7"/>
    <w:rsid w:val="00472531"/>
    <w:rsid w:val="004742D5"/>
    <w:rsid w:val="004744A8"/>
    <w:rsid w:val="004751B7"/>
    <w:rsid w:val="0047653F"/>
    <w:rsid w:val="00476AA8"/>
    <w:rsid w:val="00477744"/>
    <w:rsid w:val="00480E86"/>
    <w:rsid w:val="00480F2F"/>
    <w:rsid w:val="00485465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153"/>
    <w:rsid w:val="00497FA6"/>
    <w:rsid w:val="00497FCD"/>
    <w:rsid w:val="004A1AD5"/>
    <w:rsid w:val="004A1E1E"/>
    <w:rsid w:val="004A1F44"/>
    <w:rsid w:val="004A2694"/>
    <w:rsid w:val="004A337D"/>
    <w:rsid w:val="004A3B2F"/>
    <w:rsid w:val="004A3B42"/>
    <w:rsid w:val="004A508B"/>
    <w:rsid w:val="004A5F8F"/>
    <w:rsid w:val="004A7BD5"/>
    <w:rsid w:val="004B0D12"/>
    <w:rsid w:val="004B100B"/>
    <w:rsid w:val="004B1766"/>
    <w:rsid w:val="004B23EF"/>
    <w:rsid w:val="004B3521"/>
    <w:rsid w:val="004B4ACA"/>
    <w:rsid w:val="004B53B0"/>
    <w:rsid w:val="004B5A92"/>
    <w:rsid w:val="004B7D02"/>
    <w:rsid w:val="004C0C98"/>
    <w:rsid w:val="004C2676"/>
    <w:rsid w:val="004C26F5"/>
    <w:rsid w:val="004C4F9A"/>
    <w:rsid w:val="004C5587"/>
    <w:rsid w:val="004C6511"/>
    <w:rsid w:val="004C67F7"/>
    <w:rsid w:val="004C6BD4"/>
    <w:rsid w:val="004C6C34"/>
    <w:rsid w:val="004C70EB"/>
    <w:rsid w:val="004C7CD3"/>
    <w:rsid w:val="004C7E82"/>
    <w:rsid w:val="004D0080"/>
    <w:rsid w:val="004D0BA2"/>
    <w:rsid w:val="004D0CA3"/>
    <w:rsid w:val="004D1400"/>
    <w:rsid w:val="004D161E"/>
    <w:rsid w:val="004D1677"/>
    <w:rsid w:val="004D2687"/>
    <w:rsid w:val="004D38B0"/>
    <w:rsid w:val="004D3AF7"/>
    <w:rsid w:val="004D53CE"/>
    <w:rsid w:val="004D59C9"/>
    <w:rsid w:val="004D5F2C"/>
    <w:rsid w:val="004D636C"/>
    <w:rsid w:val="004D6D6B"/>
    <w:rsid w:val="004D756E"/>
    <w:rsid w:val="004D769B"/>
    <w:rsid w:val="004E1330"/>
    <w:rsid w:val="004E1C34"/>
    <w:rsid w:val="004E2A07"/>
    <w:rsid w:val="004E2B37"/>
    <w:rsid w:val="004E2DFB"/>
    <w:rsid w:val="004E3201"/>
    <w:rsid w:val="004E5A1F"/>
    <w:rsid w:val="004E7DE5"/>
    <w:rsid w:val="004F0902"/>
    <w:rsid w:val="004F0AE2"/>
    <w:rsid w:val="004F11C0"/>
    <w:rsid w:val="004F12C9"/>
    <w:rsid w:val="004F21B5"/>
    <w:rsid w:val="004F23F4"/>
    <w:rsid w:val="004F43A0"/>
    <w:rsid w:val="004F455C"/>
    <w:rsid w:val="004F4C8B"/>
    <w:rsid w:val="004F51B3"/>
    <w:rsid w:val="004F6825"/>
    <w:rsid w:val="004F6997"/>
    <w:rsid w:val="004F6C98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7E6D"/>
    <w:rsid w:val="00511181"/>
    <w:rsid w:val="0051204F"/>
    <w:rsid w:val="00515DF8"/>
    <w:rsid w:val="0051663F"/>
    <w:rsid w:val="0051702F"/>
    <w:rsid w:val="00517253"/>
    <w:rsid w:val="00517377"/>
    <w:rsid w:val="0052027E"/>
    <w:rsid w:val="005202B5"/>
    <w:rsid w:val="0052130F"/>
    <w:rsid w:val="005213E6"/>
    <w:rsid w:val="00521619"/>
    <w:rsid w:val="00521832"/>
    <w:rsid w:val="00521AF8"/>
    <w:rsid w:val="00521CDB"/>
    <w:rsid w:val="00522B16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148F"/>
    <w:rsid w:val="0054265F"/>
    <w:rsid w:val="00543B0B"/>
    <w:rsid w:val="00543F77"/>
    <w:rsid w:val="00544378"/>
    <w:rsid w:val="005444ED"/>
    <w:rsid w:val="00544C2C"/>
    <w:rsid w:val="00544DC7"/>
    <w:rsid w:val="00546FFE"/>
    <w:rsid w:val="00547131"/>
    <w:rsid w:val="0054745F"/>
    <w:rsid w:val="005478EA"/>
    <w:rsid w:val="005501EE"/>
    <w:rsid w:val="00551AD1"/>
    <w:rsid w:val="0055221E"/>
    <w:rsid w:val="00552C7C"/>
    <w:rsid w:val="00553F85"/>
    <w:rsid w:val="00554720"/>
    <w:rsid w:val="0055507E"/>
    <w:rsid w:val="00555937"/>
    <w:rsid w:val="00555A60"/>
    <w:rsid w:val="00555B15"/>
    <w:rsid w:val="00556003"/>
    <w:rsid w:val="0055695E"/>
    <w:rsid w:val="005604E5"/>
    <w:rsid w:val="005604E8"/>
    <w:rsid w:val="00560B77"/>
    <w:rsid w:val="00561088"/>
    <w:rsid w:val="0056162D"/>
    <w:rsid w:val="0056225E"/>
    <w:rsid w:val="005626B5"/>
    <w:rsid w:val="005647A5"/>
    <w:rsid w:val="005647E4"/>
    <w:rsid w:val="0056530A"/>
    <w:rsid w:val="005654E4"/>
    <w:rsid w:val="00565614"/>
    <w:rsid w:val="00565867"/>
    <w:rsid w:val="00565A69"/>
    <w:rsid w:val="00565C23"/>
    <w:rsid w:val="00566151"/>
    <w:rsid w:val="005664B1"/>
    <w:rsid w:val="005679E6"/>
    <w:rsid w:val="005701BD"/>
    <w:rsid w:val="00570269"/>
    <w:rsid w:val="005726D6"/>
    <w:rsid w:val="00573C3B"/>
    <w:rsid w:val="00573D4E"/>
    <w:rsid w:val="00573E94"/>
    <w:rsid w:val="005757ED"/>
    <w:rsid w:val="00575C00"/>
    <w:rsid w:val="00576688"/>
    <w:rsid w:val="00576D2D"/>
    <w:rsid w:val="00577CC8"/>
    <w:rsid w:val="0058015C"/>
    <w:rsid w:val="00580C7C"/>
    <w:rsid w:val="005815C5"/>
    <w:rsid w:val="00583AD1"/>
    <w:rsid w:val="00583F04"/>
    <w:rsid w:val="0058494C"/>
    <w:rsid w:val="0058504E"/>
    <w:rsid w:val="0058576C"/>
    <w:rsid w:val="00585975"/>
    <w:rsid w:val="00585A4B"/>
    <w:rsid w:val="00585C61"/>
    <w:rsid w:val="00586A99"/>
    <w:rsid w:val="00586BD4"/>
    <w:rsid w:val="005871D8"/>
    <w:rsid w:val="00590DD9"/>
    <w:rsid w:val="005919F4"/>
    <w:rsid w:val="0059219E"/>
    <w:rsid w:val="00592599"/>
    <w:rsid w:val="00594CEA"/>
    <w:rsid w:val="00595E97"/>
    <w:rsid w:val="00595EBF"/>
    <w:rsid w:val="005965E7"/>
    <w:rsid w:val="00596AC4"/>
    <w:rsid w:val="00596BE1"/>
    <w:rsid w:val="005A0628"/>
    <w:rsid w:val="005A1D55"/>
    <w:rsid w:val="005A2A1B"/>
    <w:rsid w:val="005A2C7E"/>
    <w:rsid w:val="005A2EDE"/>
    <w:rsid w:val="005A309E"/>
    <w:rsid w:val="005A34B2"/>
    <w:rsid w:val="005A3CC8"/>
    <w:rsid w:val="005A5186"/>
    <w:rsid w:val="005A51BE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3C5"/>
    <w:rsid w:val="005C0946"/>
    <w:rsid w:val="005C14CE"/>
    <w:rsid w:val="005C1731"/>
    <w:rsid w:val="005C17A6"/>
    <w:rsid w:val="005C1BC1"/>
    <w:rsid w:val="005C276E"/>
    <w:rsid w:val="005C2BA5"/>
    <w:rsid w:val="005C32AD"/>
    <w:rsid w:val="005C4EEC"/>
    <w:rsid w:val="005C548C"/>
    <w:rsid w:val="005C56CC"/>
    <w:rsid w:val="005C6A00"/>
    <w:rsid w:val="005C700C"/>
    <w:rsid w:val="005C76DC"/>
    <w:rsid w:val="005C7AFC"/>
    <w:rsid w:val="005C7E2C"/>
    <w:rsid w:val="005D012B"/>
    <w:rsid w:val="005D1204"/>
    <w:rsid w:val="005D197D"/>
    <w:rsid w:val="005D1A2D"/>
    <w:rsid w:val="005D23EC"/>
    <w:rsid w:val="005D27CF"/>
    <w:rsid w:val="005D2B36"/>
    <w:rsid w:val="005D34EB"/>
    <w:rsid w:val="005D3727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6B9"/>
    <w:rsid w:val="005E1AFA"/>
    <w:rsid w:val="005E1DD3"/>
    <w:rsid w:val="005E2537"/>
    <w:rsid w:val="005E2F1C"/>
    <w:rsid w:val="005E4215"/>
    <w:rsid w:val="005E4226"/>
    <w:rsid w:val="005E506B"/>
    <w:rsid w:val="005E55F0"/>
    <w:rsid w:val="005E58C8"/>
    <w:rsid w:val="005E5DE8"/>
    <w:rsid w:val="005E693A"/>
    <w:rsid w:val="005F050C"/>
    <w:rsid w:val="005F0E50"/>
    <w:rsid w:val="005F1D34"/>
    <w:rsid w:val="005F3F04"/>
    <w:rsid w:val="005F5239"/>
    <w:rsid w:val="005F5681"/>
    <w:rsid w:val="005F59AA"/>
    <w:rsid w:val="005F5C8E"/>
    <w:rsid w:val="005F64AC"/>
    <w:rsid w:val="00600F4D"/>
    <w:rsid w:val="00601173"/>
    <w:rsid w:val="006014A8"/>
    <w:rsid w:val="00601947"/>
    <w:rsid w:val="00601C9F"/>
    <w:rsid w:val="00601E29"/>
    <w:rsid w:val="00601E54"/>
    <w:rsid w:val="00602091"/>
    <w:rsid w:val="0060276C"/>
    <w:rsid w:val="00603171"/>
    <w:rsid w:val="006043FD"/>
    <w:rsid w:val="006046FE"/>
    <w:rsid w:val="00604CA9"/>
    <w:rsid w:val="006050BE"/>
    <w:rsid w:val="00605451"/>
    <w:rsid w:val="0060632F"/>
    <w:rsid w:val="00606B7F"/>
    <w:rsid w:val="00607493"/>
    <w:rsid w:val="006075F9"/>
    <w:rsid w:val="006077F3"/>
    <w:rsid w:val="00607FA1"/>
    <w:rsid w:val="00611462"/>
    <w:rsid w:val="0061162C"/>
    <w:rsid w:val="006117B5"/>
    <w:rsid w:val="00611D49"/>
    <w:rsid w:val="006124B9"/>
    <w:rsid w:val="00612B88"/>
    <w:rsid w:val="00612FCB"/>
    <w:rsid w:val="006135E7"/>
    <w:rsid w:val="00613A6B"/>
    <w:rsid w:val="00614C78"/>
    <w:rsid w:val="00615A44"/>
    <w:rsid w:val="00615F1C"/>
    <w:rsid w:val="00616766"/>
    <w:rsid w:val="006172B1"/>
    <w:rsid w:val="00620D40"/>
    <w:rsid w:val="006213EA"/>
    <w:rsid w:val="00621A28"/>
    <w:rsid w:val="00622E88"/>
    <w:rsid w:val="00622F4D"/>
    <w:rsid w:val="006232A0"/>
    <w:rsid w:val="006236DF"/>
    <w:rsid w:val="0062375E"/>
    <w:rsid w:val="00624BFC"/>
    <w:rsid w:val="006256F7"/>
    <w:rsid w:val="00625906"/>
    <w:rsid w:val="0062615A"/>
    <w:rsid w:val="006263C8"/>
    <w:rsid w:val="00626644"/>
    <w:rsid w:val="00627EE7"/>
    <w:rsid w:val="006301C9"/>
    <w:rsid w:val="006315DC"/>
    <w:rsid w:val="006317A7"/>
    <w:rsid w:val="00631833"/>
    <w:rsid w:val="00631A68"/>
    <w:rsid w:val="00631C6A"/>
    <w:rsid w:val="00633350"/>
    <w:rsid w:val="00633840"/>
    <w:rsid w:val="00633DC9"/>
    <w:rsid w:val="00634448"/>
    <w:rsid w:val="00634FAD"/>
    <w:rsid w:val="006353AE"/>
    <w:rsid w:val="00636784"/>
    <w:rsid w:val="0064217F"/>
    <w:rsid w:val="00644BDF"/>
    <w:rsid w:val="00645667"/>
    <w:rsid w:val="00645CBE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7609"/>
    <w:rsid w:val="00657E8A"/>
    <w:rsid w:val="00660F84"/>
    <w:rsid w:val="006615B7"/>
    <w:rsid w:val="006619A7"/>
    <w:rsid w:val="006629FC"/>
    <w:rsid w:val="00663290"/>
    <w:rsid w:val="00664324"/>
    <w:rsid w:val="00664817"/>
    <w:rsid w:val="006665AA"/>
    <w:rsid w:val="00666B5C"/>
    <w:rsid w:val="00666DDA"/>
    <w:rsid w:val="00670816"/>
    <w:rsid w:val="00671EC0"/>
    <w:rsid w:val="00671FFD"/>
    <w:rsid w:val="00672A36"/>
    <w:rsid w:val="00672B41"/>
    <w:rsid w:val="00672C19"/>
    <w:rsid w:val="00672C2D"/>
    <w:rsid w:val="00673416"/>
    <w:rsid w:val="0067349F"/>
    <w:rsid w:val="00673ACE"/>
    <w:rsid w:val="00674142"/>
    <w:rsid w:val="0067458D"/>
    <w:rsid w:val="00674EB2"/>
    <w:rsid w:val="0067577D"/>
    <w:rsid w:val="00675C80"/>
    <w:rsid w:val="00676A67"/>
    <w:rsid w:val="0068046E"/>
    <w:rsid w:val="00680FE1"/>
    <w:rsid w:val="00681472"/>
    <w:rsid w:val="00681CD5"/>
    <w:rsid w:val="00681D78"/>
    <w:rsid w:val="00681DC5"/>
    <w:rsid w:val="00681EAE"/>
    <w:rsid w:val="0068304A"/>
    <w:rsid w:val="006846AB"/>
    <w:rsid w:val="0068486D"/>
    <w:rsid w:val="00685237"/>
    <w:rsid w:val="00685B83"/>
    <w:rsid w:val="00686D40"/>
    <w:rsid w:val="00687DDC"/>
    <w:rsid w:val="00691483"/>
    <w:rsid w:val="0069361B"/>
    <w:rsid w:val="006937F2"/>
    <w:rsid w:val="00693FF5"/>
    <w:rsid w:val="00694C70"/>
    <w:rsid w:val="0069565E"/>
    <w:rsid w:val="00695BF6"/>
    <w:rsid w:val="0069610D"/>
    <w:rsid w:val="006974AE"/>
    <w:rsid w:val="006978C4"/>
    <w:rsid w:val="006A0389"/>
    <w:rsid w:val="006A20B5"/>
    <w:rsid w:val="006A2448"/>
    <w:rsid w:val="006A2604"/>
    <w:rsid w:val="006A2B66"/>
    <w:rsid w:val="006A4301"/>
    <w:rsid w:val="006A4BD3"/>
    <w:rsid w:val="006A4D52"/>
    <w:rsid w:val="006A5014"/>
    <w:rsid w:val="006A53B0"/>
    <w:rsid w:val="006A6F90"/>
    <w:rsid w:val="006A78F3"/>
    <w:rsid w:val="006A7D5A"/>
    <w:rsid w:val="006A7EF2"/>
    <w:rsid w:val="006B0635"/>
    <w:rsid w:val="006B0CBD"/>
    <w:rsid w:val="006B1121"/>
    <w:rsid w:val="006B2448"/>
    <w:rsid w:val="006B2CDF"/>
    <w:rsid w:val="006B2FEE"/>
    <w:rsid w:val="006B369B"/>
    <w:rsid w:val="006B3CFA"/>
    <w:rsid w:val="006B4BCD"/>
    <w:rsid w:val="006B54AB"/>
    <w:rsid w:val="006B58BC"/>
    <w:rsid w:val="006B7BF9"/>
    <w:rsid w:val="006B7F60"/>
    <w:rsid w:val="006C0E4D"/>
    <w:rsid w:val="006C0F2C"/>
    <w:rsid w:val="006C154D"/>
    <w:rsid w:val="006C1BE9"/>
    <w:rsid w:val="006C2A66"/>
    <w:rsid w:val="006C3441"/>
    <w:rsid w:val="006C3B87"/>
    <w:rsid w:val="006C40AF"/>
    <w:rsid w:val="006C4C2E"/>
    <w:rsid w:val="006C5E75"/>
    <w:rsid w:val="006C647C"/>
    <w:rsid w:val="006C6F93"/>
    <w:rsid w:val="006C73B5"/>
    <w:rsid w:val="006C79DB"/>
    <w:rsid w:val="006C7F61"/>
    <w:rsid w:val="006D0760"/>
    <w:rsid w:val="006D23B1"/>
    <w:rsid w:val="006D24B3"/>
    <w:rsid w:val="006D2C92"/>
    <w:rsid w:val="006D34DA"/>
    <w:rsid w:val="006D35E5"/>
    <w:rsid w:val="006D3811"/>
    <w:rsid w:val="006D3B16"/>
    <w:rsid w:val="006D4B9C"/>
    <w:rsid w:val="006D6229"/>
    <w:rsid w:val="006D630E"/>
    <w:rsid w:val="006D724A"/>
    <w:rsid w:val="006D7E58"/>
    <w:rsid w:val="006E1571"/>
    <w:rsid w:val="006E2001"/>
    <w:rsid w:val="006E215B"/>
    <w:rsid w:val="006E6670"/>
    <w:rsid w:val="006F13E8"/>
    <w:rsid w:val="006F2C60"/>
    <w:rsid w:val="006F3A06"/>
    <w:rsid w:val="006F3B54"/>
    <w:rsid w:val="006F44F0"/>
    <w:rsid w:val="006F4F0A"/>
    <w:rsid w:val="006F5139"/>
    <w:rsid w:val="006F72DE"/>
    <w:rsid w:val="00700397"/>
    <w:rsid w:val="007006D1"/>
    <w:rsid w:val="00701855"/>
    <w:rsid w:val="00701E39"/>
    <w:rsid w:val="0070201F"/>
    <w:rsid w:val="007025EC"/>
    <w:rsid w:val="00703051"/>
    <w:rsid w:val="007030F3"/>
    <w:rsid w:val="007032FB"/>
    <w:rsid w:val="00703D93"/>
    <w:rsid w:val="007043ED"/>
    <w:rsid w:val="007045FF"/>
    <w:rsid w:val="00704665"/>
    <w:rsid w:val="007054C2"/>
    <w:rsid w:val="00705787"/>
    <w:rsid w:val="007060DC"/>
    <w:rsid w:val="007077AB"/>
    <w:rsid w:val="007100DD"/>
    <w:rsid w:val="00710C70"/>
    <w:rsid w:val="007111C7"/>
    <w:rsid w:val="00712A31"/>
    <w:rsid w:val="00714EDF"/>
    <w:rsid w:val="0071520D"/>
    <w:rsid w:val="00715F76"/>
    <w:rsid w:val="00716A80"/>
    <w:rsid w:val="00716FBB"/>
    <w:rsid w:val="0071774F"/>
    <w:rsid w:val="007178CA"/>
    <w:rsid w:val="00720590"/>
    <w:rsid w:val="007205C4"/>
    <w:rsid w:val="00720A86"/>
    <w:rsid w:val="00720E29"/>
    <w:rsid w:val="00721FD8"/>
    <w:rsid w:val="00723E1E"/>
    <w:rsid w:val="007245D7"/>
    <w:rsid w:val="007257FF"/>
    <w:rsid w:val="0072670C"/>
    <w:rsid w:val="00726CAA"/>
    <w:rsid w:val="007305FF"/>
    <w:rsid w:val="00731D93"/>
    <w:rsid w:val="0073203C"/>
    <w:rsid w:val="00732441"/>
    <w:rsid w:val="007325A7"/>
    <w:rsid w:val="00732806"/>
    <w:rsid w:val="007346F9"/>
    <w:rsid w:val="00737327"/>
    <w:rsid w:val="00740E38"/>
    <w:rsid w:val="00742636"/>
    <w:rsid w:val="00742CE5"/>
    <w:rsid w:val="007451A9"/>
    <w:rsid w:val="007474A8"/>
    <w:rsid w:val="0075008E"/>
    <w:rsid w:val="00750C30"/>
    <w:rsid w:val="00750D78"/>
    <w:rsid w:val="00751329"/>
    <w:rsid w:val="007517A1"/>
    <w:rsid w:val="00751A96"/>
    <w:rsid w:val="00751C9C"/>
    <w:rsid w:val="00751EE9"/>
    <w:rsid w:val="00753055"/>
    <w:rsid w:val="00753751"/>
    <w:rsid w:val="00753C8C"/>
    <w:rsid w:val="00755B2D"/>
    <w:rsid w:val="00757197"/>
    <w:rsid w:val="00757280"/>
    <w:rsid w:val="007577A3"/>
    <w:rsid w:val="0075793D"/>
    <w:rsid w:val="0076009B"/>
    <w:rsid w:val="00760820"/>
    <w:rsid w:val="00763E06"/>
    <w:rsid w:val="007641B1"/>
    <w:rsid w:val="00765FFB"/>
    <w:rsid w:val="007709AE"/>
    <w:rsid w:val="00771660"/>
    <w:rsid w:val="00771A94"/>
    <w:rsid w:val="00772373"/>
    <w:rsid w:val="00772C13"/>
    <w:rsid w:val="0077354F"/>
    <w:rsid w:val="0077462C"/>
    <w:rsid w:val="007759E0"/>
    <w:rsid w:val="00775C5D"/>
    <w:rsid w:val="007760E3"/>
    <w:rsid w:val="0077617B"/>
    <w:rsid w:val="0077680D"/>
    <w:rsid w:val="007774A8"/>
    <w:rsid w:val="00777C9D"/>
    <w:rsid w:val="00780FCF"/>
    <w:rsid w:val="00781F2B"/>
    <w:rsid w:val="00782690"/>
    <w:rsid w:val="0078310D"/>
    <w:rsid w:val="00784C23"/>
    <w:rsid w:val="0078537D"/>
    <w:rsid w:val="007859F6"/>
    <w:rsid w:val="007860A2"/>
    <w:rsid w:val="00786989"/>
    <w:rsid w:val="00786FF7"/>
    <w:rsid w:val="0079039E"/>
    <w:rsid w:val="007907D0"/>
    <w:rsid w:val="00790C83"/>
    <w:rsid w:val="007910A9"/>
    <w:rsid w:val="00792132"/>
    <w:rsid w:val="00792B41"/>
    <w:rsid w:val="00793056"/>
    <w:rsid w:val="00795711"/>
    <w:rsid w:val="007974A2"/>
    <w:rsid w:val="0079774C"/>
    <w:rsid w:val="007A0BEA"/>
    <w:rsid w:val="007A18D4"/>
    <w:rsid w:val="007A1D50"/>
    <w:rsid w:val="007A1DE8"/>
    <w:rsid w:val="007A298D"/>
    <w:rsid w:val="007A2A8C"/>
    <w:rsid w:val="007A4281"/>
    <w:rsid w:val="007A4289"/>
    <w:rsid w:val="007A4F20"/>
    <w:rsid w:val="007A4FB3"/>
    <w:rsid w:val="007A549B"/>
    <w:rsid w:val="007A6A3C"/>
    <w:rsid w:val="007A6C2E"/>
    <w:rsid w:val="007A6D1D"/>
    <w:rsid w:val="007B0805"/>
    <w:rsid w:val="007B109F"/>
    <w:rsid w:val="007B168B"/>
    <w:rsid w:val="007B2CD3"/>
    <w:rsid w:val="007B3606"/>
    <w:rsid w:val="007B3740"/>
    <w:rsid w:val="007B4271"/>
    <w:rsid w:val="007B683F"/>
    <w:rsid w:val="007B73FE"/>
    <w:rsid w:val="007B74AF"/>
    <w:rsid w:val="007B7938"/>
    <w:rsid w:val="007C02D7"/>
    <w:rsid w:val="007C03AF"/>
    <w:rsid w:val="007C241E"/>
    <w:rsid w:val="007C2FE5"/>
    <w:rsid w:val="007C3B45"/>
    <w:rsid w:val="007C446C"/>
    <w:rsid w:val="007C4B90"/>
    <w:rsid w:val="007C5DC8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4F94"/>
    <w:rsid w:val="007D5580"/>
    <w:rsid w:val="007D590B"/>
    <w:rsid w:val="007D7A65"/>
    <w:rsid w:val="007E00FC"/>
    <w:rsid w:val="007E2257"/>
    <w:rsid w:val="007E25E6"/>
    <w:rsid w:val="007E2C09"/>
    <w:rsid w:val="007E39B2"/>
    <w:rsid w:val="007E3B78"/>
    <w:rsid w:val="007E3BB2"/>
    <w:rsid w:val="007E3D50"/>
    <w:rsid w:val="007E47AF"/>
    <w:rsid w:val="007E596C"/>
    <w:rsid w:val="007E5B4D"/>
    <w:rsid w:val="007E6683"/>
    <w:rsid w:val="007E6C04"/>
    <w:rsid w:val="007E6CD4"/>
    <w:rsid w:val="007E6DFE"/>
    <w:rsid w:val="007E7224"/>
    <w:rsid w:val="007F09D2"/>
    <w:rsid w:val="007F1664"/>
    <w:rsid w:val="007F1CEF"/>
    <w:rsid w:val="007F40EF"/>
    <w:rsid w:val="007F4243"/>
    <w:rsid w:val="007F46E6"/>
    <w:rsid w:val="007F57FD"/>
    <w:rsid w:val="007F6BFF"/>
    <w:rsid w:val="007F789D"/>
    <w:rsid w:val="007F7BDC"/>
    <w:rsid w:val="007F7E99"/>
    <w:rsid w:val="00801C63"/>
    <w:rsid w:val="00802F85"/>
    <w:rsid w:val="0080357A"/>
    <w:rsid w:val="008039AF"/>
    <w:rsid w:val="00803F89"/>
    <w:rsid w:val="00805558"/>
    <w:rsid w:val="00805652"/>
    <w:rsid w:val="00805CC9"/>
    <w:rsid w:val="00805F09"/>
    <w:rsid w:val="00806A23"/>
    <w:rsid w:val="00806AA2"/>
    <w:rsid w:val="00806F88"/>
    <w:rsid w:val="00807E0A"/>
    <w:rsid w:val="0081070B"/>
    <w:rsid w:val="00811064"/>
    <w:rsid w:val="00811C23"/>
    <w:rsid w:val="00811CEF"/>
    <w:rsid w:val="00811E0F"/>
    <w:rsid w:val="008123B8"/>
    <w:rsid w:val="00813D91"/>
    <w:rsid w:val="00815563"/>
    <w:rsid w:val="008157E9"/>
    <w:rsid w:val="008168B5"/>
    <w:rsid w:val="00816B6C"/>
    <w:rsid w:val="008204E3"/>
    <w:rsid w:val="00820549"/>
    <w:rsid w:val="00820559"/>
    <w:rsid w:val="00823B73"/>
    <w:rsid w:val="008243A2"/>
    <w:rsid w:val="00824913"/>
    <w:rsid w:val="00824952"/>
    <w:rsid w:val="00824D0F"/>
    <w:rsid w:val="0082536A"/>
    <w:rsid w:val="00825AFE"/>
    <w:rsid w:val="008265BF"/>
    <w:rsid w:val="00827353"/>
    <w:rsid w:val="00827CA6"/>
    <w:rsid w:val="008301BF"/>
    <w:rsid w:val="00830C86"/>
    <w:rsid w:val="00830F5C"/>
    <w:rsid w:val="00831E17"/>
    <w:rsid w:val="00832C4D"/>
    <w:rsid w:val="00832F78"/>
    <w:rsid w:val="008335F6"/>
    <w:rsid w:val="00834306"/>
    <w:rsid w:val="00835709"/>
    <w:rsid w:val="00835795"/>
    <w:rsid w:val="008358B2"/>
    <w:rsid w:val="00836062"/>
    <w:rsid w:val="00836E19"/>
    <w:rsid w:val="008402D5"/>
    <w:rsid w:val="008415C5"/>
    <w:rsid w:val="008417AE"/>
    <w:rsid w:val="00841A1F"/>
    <w:rsid w:val="00842415"/>
    <w:rsid w:val="00842D9D"/>
    <w:rsid w:val="00842E5F"/>
    <w:rsid w:val="00844B53"/>
    <w:rsid w:val="00845D45"/>
    <w:rsid w:val="008467FA"/>
    <w:rsid w:val="008471AB"/>
    <w:rsid w:val="00847226"/>
    <w:rsid w:val="00847E83"/>
    <w:rsid w:val="00847EE1"/>
    <w:rsid w:val="00852F57"/>
    <w:rsid w:val="0085316B"/>
    <w:rsid w:val="008542FB"/>
    <w:rsid w:val="0085499C"/>
    <w:rsid w:val="00855254"/>
    <w:rsid w:val="008552D7"/>
    <w:rsid w:val="00856875"/>
    <w:rsid w:val="00856D9B"/>
    <w:rsid w:val="008576BD"/>
    <w:rsid w:val="008578B8"/>
    <w:rsid w:val="008578D2"/>
    <w:rsid w:val="00857D1C"/>
    <w:rsid w:val="008601ED"/>
    <w:rsid w:val="00860AD3"/>
    <w:rsid w:val="0086107B"/>
    <w:rsid w:val="00862009"/>
    <w:rsid w:val="00862E86"/>
    <w:rsid w:val="008639FB"/>
    <w:rsid w:val="00863E58"/>
    <w:rsid w:val="00864224"/>
    <w:rsid w:val="00864368"/>
    <w:rsid w:val="0086479F"/>
    <w:rsid w:val="00864933"/>
    <w:rsid w:val="00865E7B"/>
    <w:rsid w:val="00866E6C"/>
    <w:rsid w:val="00867AB2"/>
    <w:rsid w:val="008702AC"/>
    <w:rsid w:val="00871E5F"/>
    <w:rsid w:val="00872914"/>
    <w:rsid w:val="00872D76"/>
    <w:rsid w:val="0087338D"/>
    <w:rsid w:val="0087346D"/>
    <w:rsid w:val="008745AE"/>
    <w:rsid w:val="008757D7"/>
    <w:rsid w:val="0087699A"/>
    <w:rsid w:val="00877B8D"/>
    <w:rsid w:val="00880D6C"/>
    <w:rsid w:val="0088210F"/>
    <w:rsid w:val="00883A03"/>
    <w:rsid w:val="00884038"/>
    <w:rsid w:val="0088460A"/>
    <w:rsid w:val="0088524E"/>
    <w:rsid w:val="008869B3"/>
    <w:rsid w:val="0088701F"/>
    <w:rsid w:val="0089031B"/>
    <w:rsid w:val="008903D3"/>
    <w:rsid w:val="00892E74"/>
    <w:rsid w:val="00893A6A"/>
    <w:rsid w:val="00895C2F"/>
    <w:rsid w:val="008961B3"/>
    <w:rsid w:val="00896776"/>
    <w:rsid w:val="00896E3B"/>
    <w:rsid w:val="008A0200"/>
    <w:rsid w:val="008A0744"/>
    <w:rsid w:val="008A2D00"/>
    <w:rsid w:val="008A3447"/>
    <w:rsid w:val="008A364E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A75E5"/>
    <w:rsid w:val="008A7BAA"/>
    <w:rsid w:val="008B08C1"/>
    <w:rsid w:val="008B3754"/>
    <w:rsid w:val="008B3FC3"/>
    <w:rsid w:val="008B3FCC"/>
    <w:rsid w:val="008B4907"/>
    <w:rsid w:val="008B4A66"/>
    <w:rsid w:val="008B4F6C"/>
    <w:rsid w:val="008B5257"/>
    <w:rsid w:val="008B78E6"/>
    <w:rsid w:val="008B7D8F"/>
    <w:rsid w:val="008C0905"/>
    <w:rsid w:val="008C0AEF"/>
    <w:rsid w:val="008C12DC"/>
    <w:rsid w:val="008C12E7"/>
    <w:rsid w:val="008C1CEA"/>
    <w:rsid w:val="008C3F22"/>
    <w:rsid w:val="008C6041"/>
    <w:rsid w:val="008C6CBE"/>
    <w:rsid w:val="008C7632"/>
    <w:rsid w:val="008C7B6C"/>
    <w:rsid w:val="008C7D02"/>
    <w:rsid w:val="008D0246"/>
    <w:rsid w:val="008D0AEE"/>
    <w:rsid w:val="008D0F4A"/>
    <w:rsid w:val="008D15B8"/>
    <w:rsid w:val="008D2256"/>
    <w:rsid w:val="008D22AE"/>
    <w:rsid w:val="008D2E91"/>
    <w:rsid w:val="008D389F"/>
    <w:rsid w:val="008D420D"/>
    <w:rsid w:val="008D4285"/>
    <w:rsid w:val="008D4B12"/>
    <w:rsid w:val="008D4E28"/>
    <w:rsid w:val="008D693B"/>
    <w:rsid w:val="008D70AA"/>
    <w:rsid w:val="008E0A69"/>
    <w:rsid w:val="008E120D"/>
    <w:rsid w:val="008E1DEC"/>
    <w:rsid w:val="008E2C11"/>
    <w:rsid w:val="008E2E61"/>
    <w:rsid w:val="008E31A2"/>
    <w:rsid w:val="008E324A"/>
    <w:rsid w:val="008E3A28"/>
    <w:rsid w:val="008E4AE4"/>
    <w:rsid w:val="008E52C9"/>
    <w:rsid w:val="008E5821"/>
    <w:rsid w:val="008E5B62"/>
    <w:rsid w:val="008E71EE"/>
    <w:rsid w:val="008E768D"/>
    <w:rsid w:val="008E7DBB"/>
    <w:rsid w:val="008F041A"/>
    <w:rsid w:val="008F0931"/>
    <w:rsid w:val="008F489A"/>
    <w:rsid w:val="00900007"/>
    <w:rsid w:val="00900138"/>
    <w:rsid w:val="00900363"/>
    <w:rsid w:val="00900BD2"/>
    <w:rsid w:val="00900C88"/>
    <w:rsid w:val="00900E85"/>
    <w:rsid w:val="009025F0"/>
    <w:rsid w:val="00902DC0"/>
    <w:rsid w:val="00903614"/>
    <w:rsid w:val="009038E4"/>
    <w:rsid w:val="00905C2B"/>
    <w:rsid w:val="00906E7C"/>
    <w:rsid w:val="00906F99"/>
    <w:rsid w:val="00907ACC"/>
    <w:rsid w:val="00910273"/>
    <w:rsid w:val="009117D2"/>
    <w:rsid w:val="00911A85"/>
    <w:rsid w:val="00912916"/>
    <w:rsid w:val="00913A75"/>
    <w:rsid w:val="00913EE8"/>
    <w:rsid w:val="00914337"/>
    <w:rsid w:val="009146C8"/>
    <w:rsid w:val="00914E84"/>
    <w:rsid w:val="0091580A"/>
    <w:rsid w:val="00917292"/>
    <w:rsid w:val="00917A42"/>
    <w:rsid w:val="009203B7"/>
    <w:rsid w:val="0092061E"/>
    <w:rsid w:val="0092155B"/>
    <w:rsid w:val="00926DC3"/>
    <w:rsid w:val="00927106"/>
    <w:rsid w:val="009304CC"/>
    <w:rsid w:val="009319B8"/>
    <w:rsid w:val="00931C9A"/>
    <w:rsid w:val="0093202D"/>
    <w:rsid w:val="00932B21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6D1"/>
    <w:rsid w:val="00936A11"/>
    <w:rsid w:val="00936B35"/>
    <w:rsid w:val="0093725E"/>
    <w:rsid w:val="0093731A"/>
    <w:rsid w:val="00937B5F"/>
    <w:rsid w:val="00941229"/>
    <w:rsid w:val="009412B7"/>
    <w:rsid w:val="00941E1B"/>
    <w:rsid w:val="0094281E"/>
    <w:rsid w:val="00942A7E"/>
    <w:rsid w:val="00942AB3"/>
    <w:rsid w:val="00943F65"/>
    <w:rsid w:val="00944A34"/>
    <w:rsid w:val="00944EA0"/>
    <w:rsid w:val="009452DC"/>
    <w:rsid w:val="00946EB3"/>
    <w:rsid w:val="00947627"/>
    <w:rsid w:val="00947AAB"/>
    <w:rsid w:val="0095036A"/>
    <w:rsid w:val="00951302"/>
    <w:rsid w:val="00951628"/>
    <w:rsid w:val="009517D2"/>
    <w:rsid w:val="00951989"/>
    <w:rsid w:val="00951B43"/>
    <w:rsid w:val="00951DD9"/>
    <w:rsid w:val="0095208A"/>
    <w:rsid w:val="00952152"/>
    <w:rsid w:val="0095264D"/>
    <w:rsid w:val="00952D66"/>
    <w:rsid w:val="00954102"/>
    <w:rsid w:val="0095442F"/>
    <w:rsid w:val="009549D2"/>
    <w:rsid w:val="00954C29"/>
    <w:rsid w:val="00955343"/>
    <w:rsid w:val="0095560F"/>
    <w:rsid w:val="009557B4"/>
    <w:rsid w:val="00955BEE"/>
    <w:rsid w:val="00955DFA"/>
    <w:rsid w:val="009560AA"/>
    <w:rsid w:val="009563C3"/>
    <w:rsid w:val="009575D1"/>
    <w:rsid w:val="00957829"/>
    <w:rsid w:val="0096033D"/>
    <w:rsid w:val="00960638"/>
    <w:rsid w:val="0096063A"/>
    <w:rsid w:val="00960E5F"/>
    <w:rsid w:val="00961C74"/>
    <w:rsid w:val="009627EE"/>
    <w:rsid w:val="009642F1"/>
    <w:rsid w:val="00964836"/>
    <w:rsid w:val="00964C61"/>
    <w:rsid w:val="00965EA7"/>
    <w:rsid w:val="00966329"/>
    <w:rsid w:val="00966637"/>
    <w:rsid w:val="0096691D"/>
    <w:rsid w:val="009669C5"/>
    <w:rsid w:val="00966FA8"/>
    <w:rsid w:val="009673DA"/>
    <w:rsid w:val="00967BDC"/>
    <w:rsid w:val="00967ECF"/>
    <w:rsid w:val="00972832"/>
    <w:rsid w:val="009728A7"/>
    <w:rsid w:val="009730A9"/>
    <w:rsid w:val="009760A8"/>
    <w:rsid w:val="009768C7"/>
    <w:rsid w:val="00977356"/>
    <w:rsid w:val="009774F4"/>
    <w:rsid w:val="0097762A"/>
    <w:rsid w:val="00977F59"/>
    <w:rsid w:val="00980863"/>
    <w:rsid w:val="0098121C"/>
    <w:rsid w:val="009819F6"/>
    <w:rsid w:val="00981A10"/>
    <w:rsid w:val="00982128"/>
    <w:rsid w:val="00982926"/>
    <w:rsid w:val="00984D41"/>
    <w:rsid w:val="00985ED6"/>
    <w:rsid w:val="00986C1C"/>
    <w:rsid w:val="0098724B"/>
    <w:rsid w:val="00987C26"/>
    <w:rsid w:val="009905F9"/>
    <w:rsid w:val="00990CF8"/>
    <w:rsid w:val="00991509"/>
    <w:rsid w:val="00993533"/>
    <w:rsid w:val="00994414"/>
    <w:rsid w:val="0099488B"/>
    <w:rsid w:val="009950B2"/>
    <w:rsid w:val="00995630"/>
    <w:rsid w:val="00995E95"/>
    <w:rsid w:val="009977DB"/>
    <w:rsid w:val="009A030A"/>
    <w:rsid w:val="009A11F0"/>
    <w:rsid w:val="009A14E6"/>
    <w:rsid w:val="009A1A34"/>
    <w:rsid w:val="009A1E14"/>
    <w:rsid w:val="009A3225"/>
    <w:rsid w:val="009A335D"/>
    <w:rsid w:val="009A3431"/>
    <w:rsid w:val="009A4F93"/>
    <w:rsid w:val="009A5E30"/>
    <w:rsid w:val="009A7D4B"/>
    <w:rsid w:val="009B02ED"/>
    <w:rsid w:val="009B0DB1"/>
    <w:rsid w:val="009B14F9"/>
    <w:rsid w:val="009B1F74"/>
    <w:rsid w:val="009B210A"/>
    <w:rsid w:val="009B2D9E"/>
    <w:rsid w:val="009B32C2"/>
    <w:rsid w:val="009B4343"/>
    <w:rsid w:val="009B45FB"/>
    <w:rsid w:val="009B516C"/>
    <w:rsid w:val="009B62A9"/>
    <w:rsid w:val="009B6318"/>
    <w:rsid w:val="009C0ADB"/>
    <w:rsid w:val="009C109D"/>
    <w:rsid w:val="009C138B"/>
    <w:rsid w:val="009C1B1F"/>
    <w:rsid w:val="009C2079"/>
    <w:rsid w:val="009C2CC3"/>
    <w:rsid w:val="009C2F9B"/>
    <w:rsid w:val="009C3B29"/>
    <w:rsid w:val="009C3BF3"/>
    <w:rsid w:val="009C436D"/>
    <w:rsid w:val="009C4DDC"/>
    <w:rsid w:val="009C529C"/>
    <w:rsid w:val="009C5C4E"/>
    <w:rsid w:val="009C7244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3D65"/>
    <w:rsid w:val="009D4231"/>
    <w:rsid w:val="009D4D04"/>
    <w:rsid w:val="009D5BEB"/>
    <w:rsid w:val="009D6FD2"/>
    <w:rsid w:val="009E03EB"/>
    <w:rsid w:val="009E1107"/>
    <w:rsid w:val="009E1919"/>
    <w:rsid w:val="009E242A"/>
    <w:rsid w:val="009E3274"/>
    <w:rsid w:val="009E60B5"/>
    <w:rsid w:val="009E66B3"/>
    <w:rsid w:val="009F0838"/>
    <w:rsid w:val="009F15EF"/>
    <w:rsid w:val="009F273A"/>
    <w:rsid w:val="009F28FB"/>
    <w:rsid w:val="009F2D49"/>
    <w:rsid w:val="009F34B3"/>
    <w:rsid w:val="009F3F2F"/>
    <w:rsid w:val="009F506E"/>
    <w:rsid w:val="009F50E2"/>
    <w:rsid w:val="009F57BC"/>
    <w:rsid w:val="009F5BA1"/>
    <w:rsid w:val="009F5D02"/>
    <w:rsid w:val="00A0035F"/>
    <w:rsid w:val="00A00461"/>
    <w:rsid w:val="00A00541"/>
    <w:rsid w:val="00A017F2"/>
    <w:rsid w:val="00A047C7"/>
    <w:rsid w:val="00A05C37"/>
    <w:rsid w:val="00A05C72"/>
    <w:rsid w:val="00A05ED3"/>
    <w:rsid w:val="00A06493"/>
    <w:rsid w:val="00A07D75"/>
    <w:rsid w:val="00A07F0D"/>
    <w:rsid w:val="00A10181"/>
    <w:rsid w:val="00A11B36"/>
    <w:rsid w:val="00A12739"/>
    <w:rsid w:val="00A12D32"/>
    <w:rsid w:val="00A160FD"/>
    <w:rsid w:val="00A210F5"/>
    <w:rsid w:val="00A2132E"/>
    <w:rsid w:val="00A214C8"/>
    <w:rsid w:val="00A22AB2"/>
    <w:rsid w:val="00A22D8A"/>
    <w:rsid w:val="00A25317"/>
    <w:rsid w:val="00A26F04"/>
    <w:rsid w:val="00A278F9"/>
    <w:rsid w:val="00A30481"/>
    <w:rsid w:val="00A3079A"/>
    <w:rsid w:val="00A3231E"/>
    <w:rsid w:val="00A32A99"/>
    <w:rsid w:val="00A34780"/>
    <w:rsid w:val="00A372E1"/>
    <w:rsid w:val="00A37CE3"/>
    <w:rsid w:val="00A405B7"/>
    <w:rsid w:val="00A41DC0"/>
    <w:rsid w:val="00A42948"/>
    <w:rsid w:val="00A43430"/>
    <w:rsid w:val="00A442C9"/>
    <w:rsid w:val="00A44724"/>
    <w:rsid w:val="00A44E99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4A76"/>
    <w:rsid w:val="00A5654B"/>
    <w:rsid w:val="00A56BF3"/>
    <w:rsid w:val="00A57B18"/>
    <w:rsid w:val="00A57F54"/>
    <w:rsid w:val="00A60200"/>
    <w:rsid w:val="00A611F3"/>
    <w:rsid w:val="00A62C11"/>
    <w:rsid w:val="00A632FC"/>
    <w:rsid w:val="00A67111"/>
    <w:rsid w:val="00A675EE"/>
    <w:rsid w:val="00A67DF3"/>
    <w:rsid w:val="00A70378"/>
    <w:rsid w:val="00A7225A"/>
    <w:rsid w:val="00A73160"/>
    <w:rsid w:val="00A740DF"/>
    <w:rsid w:val="00A75029"/>
    <w:rsid w:val="00A77100"/>
    <w:rsid w:val="00A77302"/>
    <w:rsid w:val="00A77930"/>
    <w:rsid w:val="00A77988"/>
    <w:rsid w:val="00A81A13"/>
    <w:rsid w:val="00A81F96"/>
    <w:rsid w:val="00A83D7E"/>
    <w:rsid w:val="00A84A8E"/>
    <w:rsid w:val="00A85D3F"/>
    <w:rsid w:val="00A86C2E"/>
    <w:rsid w:val="00A86D1F"/>
    <w:rsid w:val="00A86D40"/>
    <w:rsid w:val="00A90738"/>
    <w:rsid w:val="00A90FB5"/>
    <w:rsid w:val="00A92242"/>
    <w:rsid w:val="00A94613"/>
    <w:rsid w:val="00A94F58"/>
    <w:rsid w:val="00A952AC"/>
    <w:rsid w:val="00A95C10"/>
    <w:rsid w:val="00A966D3"/>
    <w:rsid w:val="00A96DC0"/>
    <w:rsid w:val="00A96FA6"/>
    <w:rsid w:val="00A97A1B"/>
    <w:rsid w:val="00A97A9B"/>
    <w:rsid w:val="00A97AD8"/>
    <w:rsid w:val="00AA068C"/>
    <w:rsid w:val="00AA12E3"/>
    <w:rsid w:val="00AA186F"/>
    <w:rsid w:val="00AA1DA8"/>
    <w:rsid w:val="00AA20CB"/>
    <w:rsid w:val="00AA211C"/>
    <w:rsid w:val="00AA3923"/>
    <w:rsid w:val="00AA44E2"/>
    <w:rsid w:val="00AA47FF"/>
    <w:rsid w:val="00AA4B7D"/>
    <w:rsid w:val="00AA4DFC"/>
    <w:rsid w:val="00AA5364"/>
    <w:rsid w:val="00AB0B81"/>
    <w:rsid w:val="00AB1050"/>
    <w:rsid w:val="00AB2A34"/>
    <w:rsid w:val="00AB3DDB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CFA"/>
    <w:rsid w:val="00AC6268"/>
    <w:rsid w:val="00AC6514"/>
    <w:rsid w:val="00AC73D6"/>
    <w:rsid w:val="00AD060A"/>
    <w:rsid w:val="00AD2AE2"/>
    <w:rsid w:val="00AD3423"/>
    <w:rsid w:val="00AD5230"/>
    <w:rsid w:val="00AD538A"/>
    <w:rsid w:val="00AD595B"/>
    <w:rsid w:val="00AD59B6"/>
    <w:rsid w:val="00AD735A"/>
    <w:rsid w:val="00AD7F89"/>
    <w:rsid w:val="00AE064C"/>
    <w:rsid w:val="00AE14EA"/>
    <w:rsid w:val="00AE1AC8"/>
    <w:rsid w:val="00AE2B00"/>
    <w:rsid w:val="00AE31B0"/>
    <w:rsid w:val="00AE347E"/>
    <w:rsid w:val="00AE3A49"/>
    <w:rsid w:val="00AE3D0D"/>
    <w:rsid w:val="00AE4812"/>
    <w:rsid w:val="00AE48EC"/>
    <w:rsid w:val="00AE4D4A"/>
    <w:rsid w:val="00AE6546"/>
    <w:rsid w:val="00AE707E"/>
    <w:rsid w:val="00AE75F2"/>
    <w:rsid w:val="00AF24D3"/>
    <w:rsid w:val="00AF2682"/>
    <w:rsid w:val="00AF2AE8"/>
    <w:rsid w:val="00AF362A"/>
    <w:rsid w:val="00AF36C2"/>
    <w:rsid w:val="00AF3C71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48DB"/>
    <w:rsid w:val="00B0621F"/>
    <w:rsid w:val="00B069BB"/>
    <w:rsid w:val="00B13B6A"/>
    <w:rsid w:val="00B140EF"/>
    <w:rsid w:val="00B157F0"/>
    <w:rsid w:val="00B162FD"/>
    <w:rsid w:val="00B164A9"/>
    <w:rsid w:val="00B165E6"/>
    <w:rsid w:val="00B167FD"/>
    <w:rsid w:val="00B17493"/>
    <w:rsid w:val="00B17946"/>
    <w:rsid w:val="00B203CC"/>
    <w:rsid w:val="00B20460"/>
    <w:rsid w:val="00B217A7"/>
    <w:rsid w:val="00B21C32"/>
    <w:rsid w:val="00B22332"/>
    <w:rsid w:val="00B22352"/>
    <w:rsid w:val="00B22731"/>
    <w:rsid w:val="00B24A46"/>
    <w:rsid w:val="00B25597"/>
    <w:rsid w:val="00B26FD5"/>
    <w:rsid w:val="00B304B6"/>
    <w:rsid w:val="00B3136F"/>
    <w:rsid w:val="00B314CF"/>
    <w:rsid w:val="00B316E7"/>
    <w:rsid w:val="00B32CE7"/>
    <w:rsid w:val="00B32E27"/>
    <w:rsid w:val="00B34BDB"/>
    <w:rsid w:val="00B34C35"/>
    <w:rsid w:val="00B358A9"/>
    <w:rsid w:val="00B35FA6"/>
    <w:rsid w:val="00B36ADD"/>
    <w:rsid w:val="00B36D10"/>
    <w:rsid w:val="00B40245"/>
    <w:rsid w:val="00B408AC"/>
    <w:rsid w:val="00B418AF"/>
    <w:rsid w:val="00B41C9C"/>
    <w:rsid w:val="00B41D01"/>
    <w:rsid w:val="00B4219B"/>
    <w:rsid w:val="00B43517"/>
    <w:rsid w:val="00B437C9"/>
    <w:rsid w:val="00B44368"/>
    <w:rsid w:val="00B446B9"/>
    <w:rsid w:val="00B476CD"/>
    <w:rsid w:val="00B47953"/>
    <w:rsid w:val="00B50716"/>
    <w:rsid w:val="00B50A49"/>
    <w:rsid w:val="00B525E5"/>
    <w:rsid w:val="00B534D7"/>
    <w:rsid w:val="00B538AC"/>
    <w:rsid w:val="00B543A8"/>
    <w:rsid w:val="00B5495D"/>
    <w:rsid w:val="00B55B32"/>
    <w:rsid w:val="00B56ED0"/>
    <w:rsid w:val="00B57170"/>
    <w:rsid w:val="00B57D9C"/>
    <w:rsid w:val="00B603AB"/>
    <w:rsid w:val="00B628C5"/>
    <w:rsid w:val="00B62BF8"/>
    <w:rsid w:val="00B63B15"/>
    <w:rsid w:val="00B65CBD"/>
    <w:rsid w:val="00B67664"/>
    <w:rsid w:val="00B7037E"/>
    <w:rsid w:val="00B709CE"/>
    <w:rsid w:val="00B70BCE"/>
    <w:rsid w:val="00B71011"/>
    <w:rsid w:val="00B719F7"/>
    <w:rsid w:val="00B721DE"/>
    <w:rsid w:val="00B72C24"/>
    <w:rsid w:val="00B73AC6"/>
    <w:rsid w:val="00B750CE"/>
    <w:rsid w:val="00B767D8"/>
    <w:rsid w:val="00B77004"/>
    <w:rsid w:val="00B814C9"/>
    <w:rsid w:val="00B82323"/>
    <w:rsid w:val="00B8265F"/>
    <w:rsid w:val="00B831BE"/>
    <w:rsid w:val="00B83740"/>
    <w:rsid w:val="00B83B19"/>
    <w:rsid w:val="00B83D1B"/>
    <w:rsid w:val="00B84B49"/>
    <w:rsid w:val="00B86122"/>
    <w:rsid w:val="00B86147"/>
    <w:rsid w:val="00B867C6"/>
    <w:rsid w:val="00B86B2F"/>
    <w:rsid w:val="00B8716D"/>
    <w:rsid w:val="00B874C4"/>
    <w:rsid w:val="00B907A6"/>
    <w:rsid w:val="00B90EA6"/>
    <w:rsid w:val="00B93526"/>
    <w:rsid w:val="00B93775"/>
    <w:rsid w:val="00B9388E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341C"/>
    <w:rsid w:val="00BA4696"/>
    <w:rsid w:val="00BA5597"/>
    <w:rsid w:val="00BA59DD"/>
    <w:rsid w:val="00BA6068"/>
    <w:rsid w:val="00BA75AD"/>
    <w:rsid w:val="00BB030B"/>
    <w:rsid w:val="00BB0494"/>
    <w:rsid w:val="00BB0E3B"/>
    <w:rsid w:val="00BB15BB"/>
    <w:rsid w:val="00BB1662"/>
    <w:rsid w:val="00BB251F"/>
    <w:rsid w:val="00BB2CA6"/>
    <w:rsid w:val="00BB3288"/>
    <w:rsid w:val="00BB352B"/>
    <w:rsid w:val="00BB5101"/>
    <w:rsid w:val="00BB52AA"/>
    <w:rsid w:val="00BB7778"/>
    <w:rsid w:val="00BC2FE9"/>
    <w:rsid w:val="00BC3C6D"/>
    <w:rsid w:val="00BC3C95"/>
    <w:rsid w:val="00BC46D6"/>
    <w:rsid w:val="00BC5149"/>
    <w:rsid w:val="00BC5269"/>
    <w:rsid w:val="00BC5A7E"/>
    <w:rsid w:val="00BC6430"/>
    <w:rsid w:val="00BC71EB"/>
    <w:rsid w:val="00BC7304"/>
    <w:rsid w:val="00BC766B"/>
    <w:rsid w:val="00BC78C2"/>
    <w:rsid w:val="00BD025C"/>
    <w:rsid w:val="00BD2724"/>
    <w:rsid w:val="00BD3BDF"/>
    <w:rsid w:val="00BD4AB5"/>
    <w:rsid w:val="00BD4FDC"/>
    <w:rsid w:val="00BD592A"/>
    <w:rsid w:val="00BD5F4B"/>
    <w:rsid w:val="00BD601E"/>
    <w:rsid w:val="00BD6209"/>
    <w:rsid w:val="00BD6FDF"/>
    <w:rsid w:val="00BD72AA"/>
    <w:rsid w:val="00BE05D0"/>
    <w:rsid w:val="00BE08CE"/>
    <w:rsid w:val="00BE1293"/>
    <w:rsid w:val="00BE26A1"/>
    <w:rsid w:val="00BE2B23"/>
    <w:rsid w:val="00BE3848"/>
    <w:rsid w:val="00BE60CC"/>
    <w:rsid w:val="00BE661B"/>
    <w:rsid w:val="00BE6B2B"/>
    <w:rsid w:val="00BE6BEE"/>
    <w:rsid w:val="00BE7B13"/>
    <w:rsid w:val="00BE7CBF"/>
    <w:rsid w:val="00BE7FE8"/>
    <w:rsid w:val="00BF0496"/>
    <w:rsid w:val="00BF107D"/>
    <w:rsid w:val="00BF13C9"/>
    <w:rsid w:val="00BF173A"/>
    <w:rsid w:val="00BF22E3"/>
    <w:rsid w:val="00BF28D0"/>
    <w:rsid w:val="00BF2F11"/>
    <w:rsid w:val="00BF319A"/>
    <w:rsid w:val="00BF3EC6"/>
    <w:rsid w:val="00BF5425"/>
    <w:rsid w:val="00BF5ADC"/>
    <w:rsid w:val="00BF65F2"/>
    <w:rsid w:val="00BF7B0C"/>
    <w:rsid w:val="00C00AD5"/>
    <w:rsid w:val="00C00D70"/>
    <w:rsid w:val="00C01ABE"/>
    <w:rsid w:val="00C01EBA"/>
    <w:rsid w:val="00C02AD3"/>
    <w:rsid w:val="00C03646"/>
    <w:rsid w:val="00C04A91"/>
    <w:rsid w:val="00C05098"/>
    <w:rsid w:val="00C05361"/>
    <w:rsid w:val="00C059DE"/>
    <w:rsid w:val="00C06163"/>
    <w:rsid w:val="00C06864"/>
    <w:rsid w:val="00C06C6D"/>
    <w:rsid w:val="00C07422"/>
    <w:rsid w:val="00C101BE"/>
    <w:rsid w:val="00C1029F"/>
    <w:rsid w:val="00C10DFF"/>
    <w:rsid w:val="00C119B4"/>
    <w:rsid w:val="00C1256C"/>
    <w:rsid w:val="00C1353A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18A"/>
    <w:rsid w:val="00C2165E"/>
    <w:rsid w:val="00C21BA9"/>
    <w:rsid w:val="00C2304E"/>
    <w:rsid w:val="00C2409E"/>
    <w:rsid w:val="00C24804"/>
    <w:rsid w:val="00C24C23"/>
    <w:rsid w:val="00C250CD"/>
    <w:rsid w:val="00C25358"/>
    <w:rsid w:val="00C258E9"/>
    <w:rsid w:val="00C26852"/>
    <w:rsid w:val="00C26A01"/>
    <w:rsid w:val="00C26A04"/>
    <w:rsid w:val="00C26B59"/>
    <w:rsid w:val="00C26BA5"/>
    <w:rsid w:val="00C27D35"/>
    <w:rsid w:val="00C31BBC"/>
    <w:rsid w:val="00C32230"/>
    <w:rsid w:val="00C323BA"/>
    <w:rsid w:val="00C329E8"/>
    <w:rsid w:val="00C32EBD"/>
    <w:rsid w:val="00C336E6"/>
    <w:rsid w:val="00C33DD6"/>
    <w:rsid w:val="00C33F36"/>
    <w:rsid w:val="00C34CDB"/>
    <w:rsid w:val="00C355A4"/>
    <w:rsid w:val="00C35C91"/>
    <w:rsid w:val="00C36DBE"/>
    <w:rsid w:val="00C42961"/>
    <w:rsid w:val="00C4338E"/>
    <w:rsid w:val="00C4377E"/>
    <w:rsid w:val="00C46F6D"/>
    <w:rsid w:val="00C47261"/>
    <w:rsid w:val="00C47D7E"/>
    <w:rsid w:val="00C50A13"/>
    <w:rsid w:val="00C51901"/>
    <w:rsid w:val="00C529FC"/>
    <w:rsid w:val="00C54503"/>
    <w:rsid w:val="00C55012"/>
    <w:rsid w:val="00C55109"/>
    <w:rsid w:val="00C55219"/>
    <w:rsid w:val="00C55A4D"/>
    <w:rsid w:val="00C562B4"/>
    <w:rsid w:val="00C563FB"/>
    <w:rsid w:val="00C617CC"/>
    <w:rsid w:val="00C622A8"/>
    <w:rsid w:val="00C6295D"/>
    <w:rsid w:val="00C635FC"/>
    <w:rsid w:val="00C63D6E"/>
    <w:rsid w:val="00C64D3A"/>
    <w:rsid w:val="00C6639B"/>
    <w:rsid w:val="00C7017F"/>
    <w:rsid w:val="00C70BFE"/>
    <w:rsid w:val="00C711D7"/>
    <w:rsid w:val="00C71662"/>
    <w:rsid w:val="00C717D8"/>
    <w:rsid w:val="00C72745"/>
    <w:rsid w:val="00C72E4D"/>
    <w:rsid w:val="00C747DD"/>
    <w:rsid w:val="00C75646"/>
    <w:rsid w:val="00C75A92"/>
    <w:rsid w:val="00C778C0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F88"/>
    <w:rsid w:val="00C86239"/>
    <w:rsid w:val="00C86932"/>
    <w:rsid w:val="00C87BD8"/>
    <w:rsid w:val="00C87CC6"/>
    <w:rsid w:val="00C9038C"/>
    <w:rsid w:val="00C90FB6"/>
    <w:rsid w:val="00C926B6"/>
    <w:rsid w:val="00C929BF"/>
    <w:rsid w:val="00C930EA"/>
    <w:rsid w:val="00C9498A"/>
    <w:rsid w:val="00C97E9D"/>
    <w:rsid w:val="00CA02CB"/>
    <w:rsid w:val="00CA0EF5"/>
    <w:rsid w:val="00CA1D91"/>
    <w:rsid w:val="00CA274D"/>
    <w:rsid w:val="00CA2C75"/>
    <w:rsid w:val="00CA4396"/>
    <w:rsid w:val="00CA5AFC"/>
    <w:rsid w:val="00CA684E"/>
    <w:rsid w:val="00CA708F"/>
    <w:rsid w:val="00CA7817"/>
    <w:rsid w:val="00CB086B"/>
    <w:rsid w:val="00CB0CF3"/>
    <w:rsid w:val="00CB22F8"/>
    <w:rsid w:val="00CB330F"/>
    <w:rsid w:val="00CB4841"/>
    <w:rsid w:val="00CB4B8A"/>
    <w:rsid w:val="00CB5DB1"/>
    <w:rsid w:val="00CB6755"/>
    <w:rsid w:val="00CB6E8A"/>
    <w:rsid w:val="00CB7B8B"/>
    <w:rsid w:val="00CC0845"/>
    <w:rsid w:val="00CC1FE0"/>
    <w:rsid w:val="00CC205F"/>
    <w:rsid w:val="00CC2185"/>
    <w:rsid w:val="00CC24E7"/>
    <w:rsid w:val="00CC25B9"/>
    <w:rsid w:val="00CC2722"/>
    <w:rsid w:val="00CC4570"/>
    <w:rsid w:val="00CC4EAA"/>
    <w:rsid w:val="00CC592E"/>
    <w:rsid w:val="00CC6701"/>
    <w:rsid w:val="00CC67EC"/>
    <w:rsid w:val="00CC684A"/>
    <w:rsid w:val="00CD0C0C"/>
    <w:rsid w:val="00CD1F2A"/>
    <w:rsid w:val="00CD1FE0"/>
    <w:rsid w:val="00CD1FF8"/>
    <w:rsid w:val="00CD25CC"/>
    <w:rsid w:val="00CD43F0"/>
    <w:rsid w:val="00CD46ED"/>
    <w:rsid w:val="00CD5DCA"/>
    <w:rsid w:val="00CD5E9F"/>
    <w:rsid w:val="00CD5F1D"/>
    <w:rsid w:val="00CD6E2D"/>
    <w:rsid w:val="00CD7092"/>
    <w:rsid w:val="00CD71A3"/>
    <w:rsid w:val="00CD7FF8"/>
    <w:rsid w:val="00CE043B"/>
    <w:rsid w:val="00CE0F5A"/>
    <w:rsid w:val="00CE1AC4"/>
    <w:rsid w:val="00CE25A6"/>
    <w:rsid w:val="00CE3427"/>
    <w:rsid w:val="00CE373A"/>
    <w:rsid w:val="00CE3C3C"/>
    <w:rsid w:val="00CE43DB"/>
    <w:rsid w:val="00CE4515"/>
    <w:rsid w:val="00CE5BF4"/>
    <w:rsid w:val="00CE6702"/>
    <w:rsid w:val="00CE74EA"/>
    <w:rsid w:val="00CE7B6F"/>
    <w:rsid w:val="00CF0836"/>
    <w:rsid w:val="00CF1161"/>
    <w:rsid w:val="00CF177C"/>
    <w:rsid w:val="00CF2A9B"/>
    <w:rsid w:val="00CF2D05"/>
    <w:rsid w:val="00CF4408"/>
    <w:rsid w:val="00CF4BD6"/>
    <w:rsid w:val="00CF4D41"/>
    <w:rsid w:val="00CF6BB9"/>
    <w:rsid w:val="00CF6F75"/>
    <w:rsid w:val="00CF73D4"/>
    <w:rsid w:val="00CF789F"/>
    <w:rsid w:val="00CF7E20"/>
    <w:rsid w:val="00D00528"/>
    <w:rsid w:val="00D00D0C"/>
    <w:rsid w:val="00D01553"/>
    <w:rsid w:val="00D02B0F"/>
    <w:rsid w:val="00D0325E"/>
    <w:rsid w:val="00D03470"/>
    <w:rsid w:val="00D05546"/>
    <w:rsid w:val="00D055E1"/>
    <w:rsid w:val="00D059AD"/>
    <w:rsid w:val="00D05D58"/>
    <w:rsid w:val="00D062D1"/>
    <w:rsid w:val="00D07A01"/>
    <w:rsid w:val="00D11D07"/>
    <w:rsid w:val="00D13611"/>
    <w:rsid w:val="00D13AB9"/>
    <w:rsid w:val="00D13CBF"/>
    <w:rsid w:val="00D13DB6"/>
    <w:rsid w:val="00D13E57"/>
    <w:rsid w:val="00D146FE"/>
    <w:rsid w:val="00D14A04"/>
    <w:rsid w:val="00D14AEB"/>
    <w:rsid w:val="00D16137"/>
    <w:rsid w:val="00D16CD0"/>
    <w:rsid w:val="00D207C2"/>
    <w:rsid w:val="00D20A7F"/>
    <w:rsid w:val="00D2119F"/>
    <w:rsid w:val="00D21443"/>
    <w:rsid w:val="00D21953"/>
    <w:rsid w:val="00D21DAB"/>
    <w:rsid w:val="00D224A2"/>
    <w:rsid w:val="00D24268"/>
    <w:rsid w:val="00D2431F"/>
    <w:rsid w:val="00D24A6D"/>
    <w:rsid w:val="00D2656A"/>
    <w:rsid w:val="00D2673F"/>
    <w:rsid w:val="00D26BB6"/>
    <w:rsid w:val="00D2702F"/>
    <w:rsid w:val="00D30F11"/>
    <w:rsid w:val="00D31821"/>
    <w:rsid w:val="00D33423"/>
    <w:rsid w:val="00D335C5"/>
    <w:rsid w:val="00D338F3"/>
    <w:rsid w:val="00D34666"/>
    <w:rsid w:val="00D34972"/>
    <w:rsid w:val="00D3569E"/>
    <w:rsid w:val="00D35C11"/>
    <w:rsid w:val="00D35CA7"/>
    <w:rsid w:val="00D3637F"/>
    <w:rsid w:val="00D364AA"/>
    <w:rsid w:val="00D3682D"/>
    <w:rsid w:val="00D368D4"/>
    <w:rsid w:val="00D378FA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7F0"/>
    <w:rsid w:val="00D459E7"/>
    <w:rsid w:val="00D46D08"/>
    <w:rsid w:val="00D47D6C"/>
    <w:rsid w:val="00D51283"/>
    <w:rsid w:val="00D5143B"/>
    <w:rsid w:val="00D51E75"/>
    <w:rsid w:val="00D53188"/>
    <w:rsid w:val="00D53938"/>
    <w:rsid w:val="00D53ABF"/>
    <w:rsid w:val="00D53EFC"/>
    <w:rsid w:val="00D54200"/>
    <w:rsid w:val="00D544BA"/>
    <w:rsid w:val="00D54626"/>
    <w:rsid w:val="00D54970"/>
    <w:rsid w:val="00D5538D"/>
    <w:rsid w:val="00D55630"/>
    <w:rsid w:val="00D56138"/>
    <w:rsid w:val="00D5614D"/>
    <w:rsid w:val="00D56B44"/>
    <w:rsid w:val="00D57B86"/>
    <w:rsid w:val="00D57B91"/>
    <w:rsid w:val="00D603A9"/>
    <w:rsid w:val="00D6184C"/>
    <w:rsid w:val="00D62E18"/>
    <w:rsid w:val="00D6336C"/>
    <w:rsid w:val="00D63C8E"/>
    <w:rsid w:val="00D6472A"/>
    <w:rsid w:val="00D64C3E"/>
    <w:rsid w:val="00D65339"/>
    <w:rsid w:val="00D65E6E"/>
    <w:rsid w:val="00D701B6"/>
    <w:rsid w:val="00D70617"/>
    <w:rsid w:val="00D73231"/>
    <w:rsid w:val="00D73F82"/>
    <w:rsid w:val="00D75EA2"/>
    <w:rsid w:val="00D77142"/>
    <w:rsid w:val="00D772A3"/>
    <w:rsid w:val="00D77785"/>
    <w:rsid w:val="00D80B29"/>
    <w:rsid w:val="00D817F9"/>
    <w:rsid w:val="00D81B94"/>
    <w:rsid w:val="00D8265D"/>
    <w:rsid w:val="00D82A1D"/>
    <w:rsid w:val="00D82D6A"/>
    <w:rsid w:val="00D83650"/>
    <w:rsid w:val="00D83DF6"/>
    <w:rsid w:val="00D86066"/>
    <w:rsid w:val="00D872CF"/>
    <w:rsid w:val="00D872D7"/>
    <w:rsid w:val="00D87406"/>
    <w:rsid w:val="00D9006E"/>
    <w:rsid w:val="00D90220"/>
    <w:rsid w:val="00D91350"/>
    <w:rsid w:val="00D91B87"/>
    <w:rsid w:val="00D91C68"/>
    <w:rsid w:val="00D9207E"/>
    <w:rsid w:val="00D92329"/>
    <w:rsid w:val="00D93AFF"/>
    <w:rsid w:val="00D948AF"/>
    <w:rsid w:val="00D95F1C"/>
    <w:rsid w:val="00D96016"/>
    <w:rsid w:val="00D96C25"/>
    <w:rsid w:val="00D97B5B"/>
    <w:rsid w:val="00D97FCF"/>
    <w:rsid w:val="00DA0144"/>
    <w:rsid w:val="00DA08D8"/>
    <w:rsid w:val="00DA17B2"/>
    <w:rsid w:val="00DA1E83"/>
    <w:rsid w:val="00DA22F6"/>
    <w:rsid w:val="00DA2C0A"/>
    <w:rsid w:val="00DA331E"/>
    <w:rsid w:val="00DA5689"/>
    <w:rsid w:val="00DA5AF2"/>
    <w:rsid w:val="00DA5C0B"/>
    <w:rsid w:val="00DA71BB"/>
    <w:rsid w:val="00DB1361"/>
    <w:rsid w:val="00DB14C0"/>
    <w:rsid w:val="00DB15DE"/>
    <w:rsid w:val="00DB1FFF"/>
    <w:rsid w:val="00DB24A6"/>
    <w:rsid w:val="00DB2891"/>
    <w:rsid w:val="00DB3212"/>
    <w:rsid w:val="00DB48F6"/>
    <w:rsid w:val="00DB4AEB"/>
    <w:rsid w:val="00DB4D93"/>
    <w:rsid w:val="00DB618F"/>
    <w:rsid w:val="00DB6232"/>
    <w:rsid w:val="00DC193B"/>
    <w:rsid w:val="00DC1B33"/>
    <w:rsid w:val="00DC29DB"/>
    <w:rsid w:val="00DC4CC6"/>
    <w:rsid w:val="00DC57A4"/>
    <w:rsid w:val="00DC646A"/>
    <w:rsid w:val="00DD0D14"/>
    <w:rsid w:val="00DD1863"/>
    <w:rsid w:val="00DD3701"/>
    <w:rsid w:val="00DD3DF9"/>
    <w:rsid w:val="00DD4D5D"/>
    <w:rsid w:val="00DD5981"/>
    <w:rsid w:val="00DD64FF"/>
    <w:rsid w:val="00DD763A"/>
    <w:rsid w:val="00DD789D"/>
    <w:rsid w:val="00DD7CCD"/>
    <w:rsid w:val="00DE03A8"/>
    <w:rsid w:val="00DE0A0E"/>
    <w:rsid w:val="00DE0A5D"/>
    <w:rsid w:val="00DE0F4A"/>
    <w:rsid w:val="00DE201D"/>
    <w:rsid w:val="00DE2837"/>
    <w:rsid w:val="00DE2A87"/>
    <w:rsid w:val="00DE3156"/>
    <w:rsid w:val="00DE3971"/>
    <w:rsid w:val="00DE3C3D"/>
    <w:rsid w:val="00DE415B"/>
    <w:rsid w:val="00DE4376"/>
    <w:rsid w:val="00DE6AA4"/>
    <w:rsid w:val="00DE6B7C"/>
    <w:rsid w:val="00DE6C2C"/>
    <w:rsid w:val="00DE6CB3"/>
    <w:rsid w:val="00DE741A"/>
    <w:rsid w:val="00DE756D"/>
    <w:rsid w:val="00DE763C"/>
    <w:rsid w:val="00DE7DED"/>
    <w:rsid w:val="00DE7E5F"/>
    <w:rsid w:val="00DF0348"/>
    <w:rsid w:val="00DF0D4A"/>
    <w:rsid w:val="00DF0F92"/>
    <w:rsid w:val="00DF257F"/>
    <w:rsid w:val="00DF28B6"/>
    <w:rsid w:val="00DF36A2"/>
    <w:rsid w:val="00DF5D0B"/>
    <w:rsid w:val="00DF6EFB"/>
    <w:rsid w:val="00DF71AC"/>
    <w:rsid w:val="00DF736C"/>
    <w:rsid w:val="00DF7FEA"/>
    <w:rsid w:val="00E00FD2"/>
    <w:rsid w:val="00E01A2F"/>
    <w:rsid w:val="00E01AB8"/>
    <w:rsid w:val="00E021C6"/>
    <w:rsid w:val="00E02F94"/>
    <w:rsid w:val="00E0365F"/>
    <w:rsid w:val="00E03C0D"/>
    <w:rsid w:val="00E03D63"/>
    <w:rsid w:val="00E05451"/>
    <w:rsid w:val="00E118F9"/>
    <w:rsid w:val="00E13C19"/>
    <w:rsid w:val="00E144A1"/>
    <w:rsid w:val="00E149DE"/>
    <w:rsid w:val="00E15561"/>
    <w:rsid w:val="00E15B80"/>
    <w:rsid w:val="00E16911"/>
    <w:rsid w:val="00E16B8D"/>
    <w:rsid w:val="00E17502"/>
    <w:rsid w:val="00E1771E"/>
    <w:rsid w:val="00E17779"/>
    <w:rsid w:val="00E201C3"/>
    <w:rsid w:val="00E21C6E"/>
    <w:rsid w:val="00E21EF5"/>
    <w:rsid w:val="00E220E2"/>
    <w:rsid w:val="00E22A87"/>
    <w:rsid w:val="00E2564E"/>
    <w:rsid w:val="00E2634C"/>
    <w:rsid w:val="00E27160"/>
    <w:rsid w:val="00E30662"/>
    <w:rsid w:val="00E30DA0"/>
    <w:rsid w:val="00E31289"/>
    <w:rsid w:val="00E32EC3"/>
    <w:rsid w:val="00E33377"/>
    <w:rsid w:val="00E338DE"/>
    <w:rsid w:val="00E35354"/>
    <w:rsid w:val="00E353F9"/>
    <w:rsid w:val="00E35564"/>
    <w:rsid w:val="00E379A8"/>
    <w:rsid w:val="00E37D32"/>
    <w:rsid w:val="00E415FB"/>
    <w:rsid w:val="00E41795"/>
    <w:rsid w:val="00E418F5"/>
    <w:rsid w:val="00E4195C"/>
    <w:rsid w:val="00E4399D"/>
    <w:rsid w:val="00E44726"/>
    <w:rsid w:val="00E45606"/>
    <w:rsid w:val="00E46493"/>
    <w:rsid w:val="00E46C56"/>
    <w:rsid w:val="00E47195"/>
    <w:rsid w:val="00E4723D"/>
    <w:rsid w:val="00E50039"/>
    <w:rsid w:val="00E50336"/>
    <w:rsid w:val="00E5038B"/>
    <w:rsid w:val="00E51355"/>
    <w:rsid w:val="00E51DF5"/>
    <w:rsid w:val="00E51E02"/>
    <w:rsid w:val="00E52196"/>
    <w:rsid w:val="00E525E1"/>
    <w:rsid w:val="00E54267"/>
    <w:rsid w:val="00E54D5D"/>
    <w:rsid w:val="00E54D8D"/>
    <w:rsid w:val="00E55186"/>
    <w:rsid w:val="00E557F5"/>
    <w:rsid w:val="00E564DD"/>
    <w:rsid w:val="00E5779E"/>
    <w:rsid w:val="00E57C5C"/>
    <w:rsid w:val="00E60D7A"/>
    <w:rsid w:val="00E62194"/>
    <w:rsid w:val="00E62C1E"/>
    <w:rsid w:val="00E6387C"/>
    <w:rsid w:val="00E63B1B"/>
    <w:rsid w:val="00E63D26"/>
    <w:rsid w:val="00E63EF7"/>
    <w:rsid w:val="00E6555E"/>
    <w:rsid w:val="00E65757"/>
    <w:rsid w:val="00E662E1"/>
    <w:rsid w:val="00E6672A"/>
    <w:rsid w:val="00E70AC8"/>
    <w:rsid w:val="00E72839"/>
    <w:rsid w:val="00E7387A"/>
    <w:rsid w:val="00E7466D"/>
    <w:rsid w:val="00E74787"/>
    <w:rsid w:val="00E75610"/>
    <w:rsid w:val="00E75A81"/>
    <w:rsid w:val="00E7774C"/>
    <w:rsid w:val="00E77771"/>
    <w:rsid w:val="00E80CBE"/>
    <w:rsid w:val="00E81155"/>
    <w:rsid w:val="00E8218D"/>
    <w:rsid w:val="00E8297D"/>
    <w:rsid w:val="00E84AF7"/>
    <w:rsid w:val="00E84CDD"/>
    <w:rsid w:val="00E85C86"/>
    <w:rsid w:val="00E87E7A"/>
    <w:rsid w:val="00E90553"/>
    <w:rsid w:val="00E92769"/>
    <w:rsid w:val="00E936C5"/>
    <w:rsid w:val="00E9686A"/>
    <w:rsid w:val="00EA1052"/>
    <w:rsid w:val="00EA296C"/>
    <w:rsid w:val="00EA3F3E"/>
    <w:rsid w:val="00EA43B4"/>
    <w:rsid w:val="00EA5201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B1A02"/>
    <w:rsid w:val="00EB6E73"/>
    <w:rsid w:val="00EB78EF"/>
    <w:rsid w:val="00EC0031"/>
    <w:rsid w:val="00EC13D9"/>
    <w:rsid w:val="00EC2247"/>
    <w:rsid w:val="00EC3397"/>
    <w:rsid w:val="00EC5B7B"/>
    <w:rsid w:val="00EC5E86"/>
    <w:rsid w:val="00EC665A"/>
    <w:rsid w:val="00EC75A7"/>
    <w:rsid w:val="00ED0A54"/>
    <w:rsid w:val="00ED0EDB"/>
    <w:rsid w:val="00ED18F7"/>
    <w:rsid w:val="00ED203E"/>
    <w:rsid w:val="00ED221E"/>
    <w:rsid w:val="00ED2279"/>
    <w:rsid w:val="00ED2B03"/>
    <w:rsid w:val="00ED3102"/>
    <w:rsid w:val="00ED34FF"/>
    <w:rsid w:val="00ED350F"/>
    <w:rsid w:val="00ED389C"/>
    <w:rsid w:val="00ED3C1C"/>
    <w:rsid w:val="00ED3D0B"/>
    <w:rsid w:val="00ED4A0E"/>
    <w:rsid w:val="00ED69F2"/>
    <w:rsid w:val="00ED7406"/>
    <w:rsid w:val="00EE0954"/>
    <w:rsid w:val="00EE1770"/>
    <w:rsid w:val="00EE1CCD"/>
    <w:rsid w:val="00EE2123"/>
    <w:rsid w:val="00EE28E9"/>
    <w:rsid w:val="00EE4E67"/>
    <w:rsid w:val="00EE4EFF"/>
    <w:rsid w:val="00EE562C"/>
    <w:rsid w:val="00EE5BF3"/>
    <w:rsid w:val="00EE7201"/>
    <w:rsid w:val="00EE765C"/>
    <w:rsid w:val="00EF01D0"/>
    <w:rsid w:val="00EF1CBC"/>
    <w:rsid w:val="00EF3396"/>
    <w:rsid w:val="00EF352B"/>
    <w:rsid w:val="00EF3BA3"/>
    <w:rsid w:val="00EF3FDE"/>
    <w:rsid w:val="00EF4396"/>
    <w:rsid w:val="00EF6F00"/>
    <w:rsid w:val="00EF728D"/>
    <w:rsid w:val="00EF72A1"/>
    <w:rsid w:val="00EF791C"/>
    <w:rsid w:val="00F01E5D"/>
    <w:rsid w:val="00F02071"/>
    <w:rsid w:val="00F02E25"/>
    <w:rsid w:val="00F0300C"/>
    <w:rsid w:val="00F04BC5"/>
    <w:rsid w:val="00F05304"/>
    <w:rsid w:val="00F05CF2"/>
    <w:rsid w:val="00F07109"/>
    <w:rsid w:val="00F07251"/>
    <w:rsid w:val="00F0786F"/>
    <w:rsid w:val="00F07BE4"/>
    <w:rsid w:val="00F10196"/>
    <w:rsid w:val="00F11032"/>
    <w:rsid w:val="00F11F8B"/>
    <w:rsid w:val="00F1233A"/>
    <w:rsid w:val="00F132B6"/>
    <w:rsid w:val="00F141E7"/>
    <w:rsid w:val="00F15DDE"/>
    <w:rsid w:val="00F16383"/>
    <w:rsid w:val="00F16A69"/>
    <w:rsid w:val="00F16B5C"/>
    <w:rsid w:val="00F16F69"/>
    <w:rsid w:val="00F17517"/>
    <w:rsid w:val="00F20738"/>
    <w:rsid w:val="00F20A7A"/>
    <w:rsid w:val="00F20E2C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615"/>
    <w:rsid w:val="00F31742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420BC"/>
    <w:rsid w:val="00F427AE"/>
    <w:rsid w:val="00F42C54"/>
    <w:rsid w:val="00F42E0D"/>
    <w:rsid w:val="00F43AC8"/>
    <w:rsid w:val="00F45BE6"/>
    <w:rsid w:val="00F45C8B"/>
    <w:rsid w:val="00F45E1B"/>
    <w:rsid w:val="00F46B34"/>
    <w:rsid w:val="00F505F0"/>
    <w:rsid w:val="00F517AA"/>
    <w:rsid w:val="00F52123"/>
    <w:rsid w:val="00F526FF"/>
    <w:rsid w:val="00F52760"/>
    <w:rsid w:val="00F52E98"/>
    <w:rsid w:val="00F53654"/>
    <w:rsid w:val="00F53BD7"/>
    <w:rsid w:val="00F54865"/>
    <w:rsid w:val="00F54CC1"/>
    <w:rsid w:val="00F55DC5"/>
    <w:rsid w:val="00F563B7"/>
    <w:rsid w:val="00F56E73"/>
    <w:rsid w:val="00F579FB"/>
    <w:rsid w:val="00F57E53"/>
    <w:rsid w:val="00F60251"/>
    <w:rsid w:val="00F60CE3"/>
    <w:rsid w:val="00F6250E"/>
    <w:rsid w:val="00F6265C"/>
    <w:rsid w:val="00F64363"/>
    <w:rsid w:val="00F65270"/>
    <w:rsid w:val="00F65B4F"/>
    <w:rsid w:val="00F65CCA"/>
    <w:rsid w:val="00F7092D"/>
    <w:rsid w:val="00F70DC4"/>
    <w:rsid w:val="00F71832"/>
    <w:rsid w:val="00F72392"/>
    <w:rsid w:val="00F72896"/>
    <w:rsid w:val="00F73826"/>
    <w:rsid w:val="00F73DCA"/>
    <w:rsid w:val="00F73FCA"/>
    <w:rsid w:val="00F748AE"/>
    <w:rsid w:val="00F74D57"/>
    <w:rsid w:val="00F76DB6"/>
    <w:rsid w:val="00F771AD"/>
    <w:rsid w:val="00F77491"/>
    <w:rsid w:val="00F77868"/>
    <w:rsid w:val="00F80895"/>
    <w:rsid w:val="00F8142D"/>
    <w:rsid w:val="00F8156D"/>
    <w:rsid w:val="00F81EE3"/>
    <w:rsid w:val="00F833B3"/>
    <w:rsid w:val="00F83432"/>
    <w:rsid w:val="00F836CC"/>
    <w:rsid w:val="00F8496F"/>
    <w:rsid w:val="00F85CE1"/>
    <w:rsid w:val="00F8681C"/>
    <w:rsid w:val="00F86BCE"/>
    <w:rsid w:val="00F874EE"/>
    <w:rsid w:val="00F87573"/>
    <w:rsid w:val="00F87784"/>
    <w:rsid w:val="00F87D4D"/>
    <w:rsid w:val="00F87DCA"/>
    <w:rsid w:val="00F87E3F"/>
    <w:rsid w:val="00F90CDD"/>
    <w:rsid w:val="00F91B08"/>
    <w:rsid w:val="00F91D24"/>
    <w:rsid w:val="00F933AB"/>
    <w:rsid w:val="00F93893"/>
    <w:rsid w:val="00F93F5C"/>
    <w:rsid w:val="00F94B8F"/>
    <w:rsid w:val="00F955E9"/>
    <w:rsid w:val="00F962CC"/>
    <w:rsid w:val="00FA1237"/>
    <w:rsid w:val="00FA16E5"/>
    <w:rsid w:val="00FA2A0A"/>
    <w:rsid w:val="00FA32B7"/>
    <w:rsid w:val="00FA3731"/>
    <w:rsid w:val="00FA3C8E"/>
    <w:rsid w:val="00FA5A1D"/>
    <w:rsid w:val="00FA62B4"/>
    <w:rsid w:val="00FA738F"/>
    <w:rsid w:val="00FB05C5"/>
    <w:rsid w:val="00FB2198"/>
    <w:rsid w:val="00FB3F4D"/>
    <w:rsid w:val="00FB438B"/>
    <w:rsid w:val="00FB4464"/>
    <w:rsid w:val="00FB44C6"/>
    <w:rsid w:val="00FB458B"/>
    <w:rsid w:val="00FB51DC"/>
    <w:rsid w:val="00FB6288"/>
    <w:rsid w:val="00FB6B7F"/>
    <w:rsid w:val="00FB6CA0"/>
    <w:rsid w:val="00FB6DE8"/>
    <w:rsid w:val="00FC0288"/>
    <w:rsid w:val="00FC200A"/>
    <w:rsid w:val="00FC2087"/>
    <w:rsid w:val="00FC2229"/>
    <w:rsid w:val="00FC4BE4"/>
    <w:rsid w:val="00FC4D43"/>
    <w:rsid w:val="00FC58B9"/>
    <w:rsid w:val="00FC6184"/>
    <w:rsid w:val="00FC677E"/>
    <w:rsid w:val="00FC6D26"/>
    <w:rsid w:val="00FD009C"/>
    <w:rsid w:val="00FD05EE"/>
    <w:rsid w:val="00FD09FF"/>
    <w:rsid w:val="00FD0BF0"/>
    <w:rsid w:val="00FD0EC3"/>
    <w:rsid w:val="00FD1405"/>
    <w:rsid w:val="00FD213C"/>
    <w:rsid w:val="00FD270A"/>
    <w:rsid w:val="00FD4EFE"/>
    <w:rsid w:val="00FD50CC"/>
    <w:rsid w:val="00FD5935"/>
    <w:rsid w:val="00FD5980"/>
    <w:rsid w:val="00FD5A38"/>
    <w:rsid w:val="00FD6059"/>
    <w:rsid w:val="00FD640F"/>
    <w:rsid w:val="00FD7489"/>
    <w:rsid w:val="00FD79A4"/>
    <w:rsid w:val="00FD7BEE"/>
    <w:rsid w:val="00FD7D9B"/>
    <w:rsid w:val="00FE052B"/>
    <w:rsid w:val="00FE1414"/>
    <w:rsid w:val="00FE1BD0"/>
    <w:rsid w:val="00FE2E57"/>
    <w:rsid w:val="00FE2FBB"/>
    <w:rsid w:val="00FE423A"/>
    <w:rsid w:val="00FE43E1"/>
    <w:rsid w:val="00FE473D"/>
    <w:rsid w:val="00FE4C8F"/>
    <w:rsid w:val="00FE71FE"/>
    <w:rsid w:val="00FF074E"/>
    <w:rsid w:val="00FF1490"/>
    <w:rsid w:val="00FF1F72"/>
    <w:rsid w:val="00FF1FD3"/>
    <w:rsid w:val="00FF3E42"/>
    <w:rsid w:val="00FF60AA"/>
    <w:rsid w:val="00FF640C"/>
    <w:rsid w:val="00FF6FE2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PMingLiU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a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a"/>
    <w:next w:val="aa"/>
    <w:link w:val="12"/>
    <w:autoRedefine/>
    <w:qFormat/>
    <w:rsid w:val="00270BE9"/>
    <w:pPr>
      <w:spacing w:before="0" w:after="24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a"/>
    <w:next w:val="aa"/>
    <w:link w:val="22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a"/>
    <w:next w:val="aa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a"/>
    <w:next w:val="aa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a"/>
    <w:next w:val="aa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a"/>
    <w:next w:val="aa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a"/>
    <w:next w:val="aa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a"/>
    <w:next w:val="aa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a"/>
    <w:next w:val="aa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b">
    <w:name w:val="Default Paragraph Font"/>
    <w:uiPriority w:val="1"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b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b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b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e">
    <w:name w:val="Balloon Text"/>
    <w:basedOn w:val="aa"/>
    <w:link w:val="af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">
    <w:name w:val="Текст выноски Знак"/>
    <w:basedOn w:val="ab"/>
    <w:link w:val="ae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b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b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b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0">
    <w:name w:val="Полужирный"/>
    <w:basedOn w:val="ab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b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b"/>
    <w:uiPriority w:val="1"/>
    <w:qFormat/>
    <w:rsid w:val="000739D8"/>
    <w:rPr>
      <w:rFonts w:ascii="Georgia" w:hAnsi="Georgia"/>
      <w:b/>
      <w:i/>
      <w:color w:val="0432FF"/>
    </w:rPr>
  </w:style>
  <w:style w:type="paragraph" w:styleId="af1">
    <w:name w:val="No Spacing"/>
    <w:link w:val="af2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3">
    <w:name w:val="Normal (Web)"/>
    <w:basedOn w:val="aa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4">
    <w:name w:val="Hyperlink"/>
    <w:basedOn w:val="ab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b"/>
    <w:rsid w:val="000739D8"/>
  </w:style>
  <w:style w:type="character" w:customStyle="1" w:styleId="apple-converted-space">
    <w:name w:val="apple-converted-space"/>
    <w:basedOn w:val="ab"/>
    <w:rsid w:val="000739D8"/>
  </w:style>
  <w:style w:type="character" w:styleId="af5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b"/>
    <w:link w:val="11"/>
    <w:rsid w:val="00270BE9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b"/>
    <w:link w:val="21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b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b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6">
    <w:name w:val="footer"/>
    <w:basedOn w:val="aa"/>
    <w:link w:val="af7"/>
    <w:autoRedefine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7">
    <w:name w:val="Нижний колонтитул Знак"/>
    <w:basedOn w:val="ab"/>
    <w:link w:val="af6"/>
    <w:rsid w:val="006C3B87"/>
    <w:rPr>
      <w:rFonts w:ascii="Georgia" w:eastAsiaTheme="minorEastAsia" w:hAnsi="Georgia"/>
      <w:lang w:eastAsia="ru-RU"/>
    </w:rPr>
  </w:style>
  <w:style w:type="character" w:styleId="af8">
    <w:name w:val="page number"/>
    <w:basedOn w:val="ab"/>
    <w:rsid w:val="000739D8"/>
    <w:rPr>
      <w:rFonts w:ascii="Georgia" w:hAnsi="Georgia"/>
      <w:color w:val="auto"/>
      <w:sz w:val="24"/>
    </w:rPr>
  </w:style>
  <w:style w:type="paragraph" w:styleId="af9">
    <w:name w:val="footnote text"/>
    <w:basedOn w:val="aa"/>
    <w:link w:val="afa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b"/>
    <w:link w:val="af9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b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c">
    <w:name w:val="List Paragraph"/>
    <w:basedOn w:val="aa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b"/>
    <w:rsid w:val="000739D8"/>
  </w:style>
  <w:style w:type="character" w:styleId="afd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e">
    <w:name w:val="Strong"/>
    <w:basedOn w:val="ab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">
    <w:name w:val="header"/>
    <w:basedOn w:val="aa"/>
    <w:link w:val="aff0"/>
    <w:unhideWhenUsed/>
    <w:rsid w:val="006C3B87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b"/>
    <w:link w:val="aff"/>
    <w:rsid w:val="006C3B87"/>
    <w:rPr>
      <w:rFonts w:ascii="Georgia" w:eastAsiaTheme="minorEastAsia" w:hAnsi="Georgia"/>
      <w:sz w:val="28"/>
      <w:lang w:eastAsia="ru-RU"/>
    </w:rPr>
  </w:style>
  <w:style w:type="table" w:styleId="aff1">
    <w:name w:val="Table Grid"/>
    <w:basedOn w:val="ac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caption"/>
    <w:basedOn w:val="aa"/>
    <w:next w:val="aa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3">
    <w:name w:val="подраздел"/>
    <w:basedOn w:val="aff2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4">
    <w:name w:val="номер страницы"/>
    <w:basedOn w:val="af6"/>
    <w:autoRedefine/>
    <w:rsid w:val="000739D8"/>
    <w:pPr>
      <w:framePr w:wrap="none" w:vAnchor="text" w:hAnchor="margin" w:xAlign="center" w:y="1"/>
    </w:pPr>
  </w:style>
  <w:style w:type="paragraph" w:customStyle="1" w:styleId="aff5">
    <w:name w:val="мнение дилетанта"/>
    <w:basedOn w:val="aa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6">
    <w:name w:val="синий обычный"/>
    <w:basedOn w:val="aa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6"/>
    <w:autoRedefine/>
    <w:rsid w:val="000739D8"/>
    <w:pPr>
      <w:numPr>
        <w:numId w:val="1"/>
      </w:numPr>
    </w:pPr>
  </w:style>
  <w:style w:type="paragraph" w:customStyle="1" w:styleId="aff7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a"/>
    <w:autoRedefine/>
    <w:qFormat/>
    <w:rsid w:val="007C4B90"/>
    <w:pPr>
      <w:widowControl w:val="0"/>
      <w:suppressAutoHyphens/>
      <w:autoSpaceDE w:val="0"/>
      <w:autoSpaceDN w:val="0"/>
      <w:adjustRightInd w:val="0"/>
      <w:spacing w:before="72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b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b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b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b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b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a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b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b"/>
    <w:rsid w:val="000739D8"/>
  </w:style>
  <w:style w:type="character" w:customStyle="1" w:styleId="mw-editsection">
    <w:name w:val="mw-editsection"/>
    <w:basedOn w:val="ab"/>
    <w:rsid w:val="000739D8"/>
  </w:style>
  <w:style w:type="character" w:customStyle="1" w:styleId="mw-editsection-bracket">
    <w:name w:val="mw-editsection-bracket"/>
    <w:basedOn w:val="ab"/>
    <w:rsid w:val="000739D8"/>
  </w:style>
  <w:style w:type="character" w:customStyle="1" w:styleId="mw-editsection-divider">
    <w:name w:val="mw-editsection-divider"/>
    <w:basedOn w:val="ab"/>
    <w:rsid w:val="000739D8"/>
  </w:style>
  <w:style w:type="character" w:styleId="aff8">
    <w:name w:val="annotation reference"/>
    <w:basedOn w:val="ab"/>
    <w:uiPriority w:val="99"/>
    <w:semiHidden/>
    <w:unhideWhenUsed/>
    <w:rsid w:val="000739D8"/>
    <w:rPr>
      <w:sz w:val="18"/>
      <w:szCs w:val="18"/>
    </w:rPr>
  </w:style>
  <w:style w:type="paragraph" w:styleId="aff9">
    <w:name w:val="annotation text"/>
    <w:basedOn w:val="aa"/>
    <w:link w:val="affa"/>
    <w:uiPriority w:val="99"/>
    <w:semiHidden/>
    <w:unhideWhenUsed/>
    <w:rsid w:val="000739D8"/>
  </w:style>
  <w:style w:type="character" w:customStyle="1" w:styleId="affa">
    <w:name w:val="Текст примечания Знак"/>
    <w:basedOn w:val="ab"/>
    <w:link w:val="aff9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d">
    <w:name w:val="Subtitle"/>
    <w:basedOn w:val="aa"/>
    <w:next w:val="aa"/>
    <w:link w:val="affe"/>
    <w:autoRedefine/>
    <w:qFormat/>
    <w:rsid w:val="00053EED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e">
    <w:name w:val="Подзаголовок Знак"/>
    <w:basedOn w:val="ab"/>
    <w:link w:val="affd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">
    <w:name w:val="Subtle Emphasis"/>
    <w:uiPriority w:val="19"/>
    <w:rsid w:val="000739D8"/>
    <w:rPr>
      <w:i/>
      <w:iCs/>
      <w:color w:val="808080"/>
    </w:rPr>
  </w:style>
  <w:style w:type="character" w:styleId="afff0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a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a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b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b"/>
    <w:rsid w:val="000739D8"/>
  </w:style>
  <w:style w:type="paragraph" w:styleId="4">
    <w:name w:val="List Number 4"/>
    <w:basedOn w:val="aa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1">
    <w:name w:val="endnote text"/>
    <w:basedOn w:val="aa"/>
    <w:link w:val="afff2"/>
    <w:autoRedefine/>
    <w:uiPriority w:val="99"/>
    <w:unhideWhenUsed/>
    <w:qFormat/>
    <w:rsid w:val="000739D8"/>
    <w:rPr>
      <w:sz w:val="20"/>
    </w:rPr>
  </w:style>
  <w:style w:type="character" w:customStyle="1" w:styleId="afff2">
    <w:name w:val="Текст концевой сноски Знак"/>
    <w:basedOn w:val="ab"/>
    <w:link w:val="afff1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3">
    <w:name w:val="endnote reference"/>
    <w:basedOn w:val="ab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a"/>
    <w:autoRedefine/>
    <w:qFormat/>
    <w:rsid w:val="00543F77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4">
    <w:name w:val="Текст в таблице"/>
    <w:basedOn w:val="aa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5">
    <w:name w:val="Title"/>
    <w:basedOn w:val="aa"/>
    <w:next w:val="aa"/>
    <w:link w:val="afff6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6">
    <w:name w:val="Заголовок Знак"/>
    <w:basedOn w:val="ab"/>
    <w:link w:val="afff5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a"/>
    <w:next w:val="aa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b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7">
    <w:name w:val="Intense Quote"/>
    <w:basedOn w:val="aa"/>
    <w:next w:val="aa"/>
    <w:link w:val="afff8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8">
    <w:name w:val="Выделенная цитата Знак"/>
    <w:basedOn w:val="ab"/>
    <w:link w:val="afff7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9">
    <w:name w:val="Intense Emphasis"/>
    <w:basedOn w:val="ab"/>
    <w:uiPriority w:val="21"/>
    <w:qFormat/>
    <w:rsid w:val="000739D8"/>
    <w:rPr>
      <w:b/>
      <w:bCs/>
      <w:i/>
      <w:iCs/>
      <w:color w:val="5B9BD5" w:themeColor="accent1"/>
    </w:rPr>
  </w:style>
  <w:style w:type="character" w:styleId="afffa">
    <w:name w:val="Subtle Reference"/>
    <w:basedOn w:val="ab"/>
    <w:uiPriority w:val="31"/>
    <w:qFormat/>
    <w:rsid w:val="000739D8"/>
    <w:rPr>
      <w:smallCaps/>
      <w:color w:val="ED7D31" w:themeColor="accent2"/>
      <w:u w:val="single"/>
    </w:rPr>
  </w:style>
  <w:style w:type="character" w:styleId="afffb">
    <w:name w:val="Intense Reference"/>
    <w:basedOn w:val="ab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a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c">
    <w:name w:val="* * *"/>
    <w:basedOn w:val="aa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d">
    <w:name w:val="Заголовок таблицы"/>
    <w:basedOn w:val="aa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e">
    <w:name w:val="Источник"/>
    <w:basedOn w:val="aa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a"/>
    <w:autoRedefine/>
    <w:rsid w:val="00DD64FF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a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">
    <w:name w:val="Советник"/>
    <w:basedOn w:val="aa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0">
    <w:name w:val="Эпиграф"/>
    <w:basedOn w:val="aa"/>
    <w:autoRedefine/>
    <w:rsid w:val="00F56E73"/>
    <w:pPr>
      <w:autoSpaceDE w:val="0"/>
      <w:autoSpaceDN w:val="0"/>
      <w:adjustRightInd w:val="0"/>
      <w:ind w:left="5387"/>
    </w:pPr>
    <w:rPr>
      <w:rFonts w:eastAsia="Sylfaen" w:cs="Arial"/>
      <w:b/>
      <w:i/>
      <w:color w:val="000000" w:themeColor="text1"/>
      <w:sz w:val="26"/>
    </w:rPr>
  </w:style>
  <w:style w:type="paragraph" w:customStyle="1" w:styleId="affff1">
    <w:name w:val="Основтой текст"/>
    <w:basedOn w:val="aa"/>
    <w:link w:val="affff2"/>
    <w:rsid w:val="000739D8"/>
    <w:pPr>
      <w:ind w:firstLine="709"/>
    </w:pPr>
    <w:rPr>
      <w:szCs w:val="28"/>
    </w:rPr>
  </w:style>
  <w:style w:type="character" w:customStyle="1" w:styleId="affff2">
    <w:name w:val="Основтой текст Знак"/>
    <w:basedOn w:val="ab"/>
    <w:link w:val="affff1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3">
    <w:name w:val="Placeholder Text"/>
    <w:basedOn w:val="ab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b"/>
    <w:uiPriority w:val="99"/>
    <w:unhideWhenUsed/>
    <w:rsid w:val="000739D8"/>
    <w:rPr>
      <w:color w:val="0563C1"/>
      <w:u w:val="single"/>
    </w:rPr>
  </w:style>
  <w:style w:type="paragraph" w:styleId="affff4">
    <w:name w:val="Plain Text"/>
    <w:basedOn w:val="aa"/>
    <w:link w:val="affff5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5">
    <w:name w:val="Текст Знак"/>
    <w:basedOn w:val="ab"/>
    <w:link w:val="affff4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a"/>
    <w:next w:val="aa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6">
    <w:name w:val="line number"/>
    <w:basedOn w:val="ab"/>
    <w:uiPriority w:val="99"/>
    <w:semiHidden/>
    <w:unhideWhenUsed/>
    <w:rsid w:val="000739D8"/>
  </w:style>
  <w:style w:type="numbering" w:styleId="111111">
    <w:name w:val="Outline List 2"/>
    <w:basedOn w:val="ad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d"/>
    <w:uiPriority w:val="99"/>
    <w:semiHidden/>
    <w:unhideWhenUsed/>
    <w:rsid w:val="000739D8"/>
    <w:pPr>
      <w:numPr>
        <w:numId w:val="6"/>
      </w:numPr>
    </w:pPr>
  </w:style>
  <w:style w:type="paragraph" w:customStyle="1" w:styleId="affff7">
    <w:name w:val="Автор эпиграфа"/>
    <w:basedOn w:val="aa"/>
    <w:autoRedefine/>
    <w:rsid w:val="00570269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8">
    <w:name w:val="жирный чёрный курсив"/>
    <w:basedOn w:val="aa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9">
    <w:name w:val="Раздел"/>
    <w:basedOn w:val="aa"/>
    <w:autoRedefine/>
    <w:qFormat/>
    <w:rsid w:val="00715F76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eastAsia="Arial" w:cs="Times New Roman"/>
      <w:b/>
      <w:bCs/>
      <w:color w:val="242424"/>
      <w:szCs w:val="28"/>
    </w:rPr>
  </w:style>
  <w:style w:type="character" w:customStyle="1" w:styleId="affffa">
    <w:name w:val="черный+тень+жирный"/>
    <w:basedOn w:val="ab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b">
    <w:name w:val="выделение_синий+тень+жирный+прописной"/>
    <w:basedOn w:val="ab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c">
    <w:name w:val="выделение_красный+жирный+прописной+тень"/>
    <w:basedOn w:val="aa"/>
    <w:autoRedefine/>
    <w:rsid w:val="000739D8"/>
    <w:rPr>
      <w:caps/>
      <w:color w:val="FF0000"/>
    </w:rPr>
  </w:style>
  <w:style w:type="character" w:customStyle="1" w:styleId="affffd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e">
    <w:name w:val="выделение_черный+тень+жирный"/>
    <w:basedOn w:val="ab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Рисунок"/>
    <w:basedOn w:val="aa"/>
    <w:autoRedefine/>
    <w:qFormat/>
    <w:rsid w:val="003D2DC0"/>
    <w:pPr>
      <w:spacing w:after="120" w:line="240" w:lineRule="auto"/>
      <w:ind w:firstLine="0"/>
      <w:jc w:val="center"/>
    </w:pPr>
    <w:rPr>
      <w:rFonts w:eastAsia="Calibri" w:cs="Calibri"/>
      <w:b/>
      <w:noProof/>
      <w:sz w:val="24"/>
      <w:shd w:val="clear" w:color="auto" w:fill="FFFFFF"/>
      <w:lang w:eastAsia="en-US"/>
    </w:rPr>
  </w:style>
  <w:style w:type="paragraph" w:customStyle="1" w:styleId="a9">
    <w:name w:val="нумерованные родзаголовки"/>
    <w:basedOn w:val="afc"/>
    <w:autoRedefine/>
    <w:qFormat/>
    <w:rsid w:val="000739D8"/>
    <w:pPr>
      <w:numPr>
        <w:numId w:val="11"/>
      </w:numPr>
      <w:spacing w:before="240"/>
    </w:pPr>
    <w:rPr>
      <w:b/>
    </w:rPr>
  </w:style>
  <w:style w:type="paragraph" w:styleId="16">
    <w:name w:val="toc 1"/>
    <w:basedOn w:val="aa"/>
    <w:next w:val="aa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0">
    <w:name w:val="List Number"/>
    <w:basedOn w:val="aa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a"/>
    <w:next w:val="aa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a"/>
    <w:next w:val="aa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9">
    <w:name w:val="Стиль2"/>
    <w:basedOn w:val="11"/>
    <w:next w:val="aa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1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c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2">
    <w:name w:val="Body Text"/>
    <w:basedOn w:val="aa"/>
    <w:link w:val="afffff3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3">
    <w:name w:val="Основной текст Знак"/>
    <w:basedOn w:val="ab"/>
    <w:link w:val="afffff2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b"/>
    <w:rsid w:val="000739D8"/>
  </w:style>
  <w:style w:type="paragraph" w:customStyle="1" w:styleId="a">
    <w:name w:val="раздел"/>
    <w:basedOn w:val="aa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4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5">
    <w:name w:val="название таблицв"/>
    <w:basedOn w:val="aff2"/>
    <w:autoRedefine/>
    <w:qFormat/>
    <w:rsid w:val="00457C58"/>
    <w:pPr>
      <w:spacing w:after="0"/>
    </w:pPr>
    <w:rPr>
      <w:rFonts w:eastAsia="Arial"/>
      <w:sz w:val="26"/>
    </w:rPr>
  </w:style>
  <w:style w:type="character" w:customStyle="1" w:styleId="af2">
    <w:name w:val="Без интервала Знак"/>
    <w:basedOn w:val="ab"/>
    <w:link w:val="af1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b"/>
    <w:rsid w:val="00320EED"/>
  </w:style>
  <w:style w:type="character" w:customStyle="1" w:styleId="script-slavonic">
    <w:name w:val="script-slavonic"/>
    <w:basedOn w:val="ab"/>
    <w:rsid w:val="004277D8"/>
  </w:style>
  <w:style w:type="character" w:customStyle="1" w:styleId="w">
    <w:name w:val="w"/>
    <w:basedOn w:val="ab"/>
    <w:rsid w:val="00C206FD"/>
  </w:style>
  <w:style w:type="paragraph" w:customStyle="1" w:styleId="afffff6">
    <w:name w:val="сноска"/>
    <w:basedOn w:val="af9"/>
    <w:autoRedefine/>
    <w:qFormat/>
    <w:rsid w:val="00167F20"/>
    <w:rPr>
      <w:rFonts w:eastAsia="Times New Roman" w:cs="Arial"/>
      <w:color w:val="202122"/>
      <w:szCs w:val="21"/>
      <w:shd w:val="clear" w:color="auto" w:fill="FFFFFF"/>
    </w:rPr>
  </w:style>
  <w:style w:type="paragraph" w:customStyle="1" w:styleId="afffff7">
    <w:name w:val="курсив славянский"/>
    <w:basedOn w:val="aa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8">
    <w:name w:val="обычный знаками"/>
    <w:basedOn w:val="ab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9">
    <w:name w:val="по центру"/>
    <w:basedOn w:val="aa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a"/>
    <w:next w:val="aa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a"/>
    <w:next w:val="aa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a"/>
    <w:next w:val="aa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a"/>
    <w:next w:val="aa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a"/>
    <w:next w:val="aa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a"/>
    <w:next w:val="aa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a">
    <w:name w:val="номера страниц"/>
    <w:basedOn w:val="af6"/>
    <w:autoRedefine/>
    <w:qFormat/>
    <w:rsid w:val="006C3B87"/>
  </w:style>
  <w:style w:type="paragraph" w:customStyle="1" w:styleId="afffffb">
    <w:name w:val="текст таблицы"/>
    <w:basedOn w:val="aa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c">
    <w:name w:val="эпиграф"/>
    <w:basedOn w:val="aa"/>
    <w:autoRedefine/>
    <w:qFormat/>
    <w:rsid w:val="007577A3"/>
    <w:pPr>
      <w:spacing w:before="240" w:after="240" w:line="240" w:lineRule="auto"/>
      <w:ind w:left="3828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d">
    <w:name w:val="синий"/>
    <w:basedOn w:val="ab"/>
    <w:uiPriority w:val="1"/>
    <w:qFormat/>
    <w:rsid w:val="006C3B87"/>
    <w:rPr>
      <w:b w:val="0"/>
      <w:color w:val="0432FF"/>
    </w:rPr>
  </w:style>
  <w:style w:type="character" w:customStyle="1" w:styleId="afffffe">
    <w:name w:val="красный"/>
    <w:basedOn w:val="ab"/>
    <w:uiPriority w:val="1"/>
    <w:qFormat/>
    <w:rsid w:val="006C3B87"/>
    <w:rPr>
      <w:color w:val="FF0000"/>
    </w:rPr>
  </w:style>
  <w:style w:type="character" w:customStyle="1" w:styleId="affffff">
    <w:name w:val="красный жирный"/>
    <w:basedOn w:val="afffffe"/>
    <w:uiPriority w:val="1"/>
    <w:qFormat/>
    <w:rsid w:val="006C3B87"/>
    <w:rPr>
      <w:b/>
      <w:color w:val="FF0000"/>
    </w:rPr>
  </w:style>
  <w:style w:type="character" w:customStyle="1" w:styleId="affffff0">
    <w:name w:val="красный жирный курсив"/>
    <w:basedOn w:val="afffffe"/>
    <w:uiPriority w:val="1"/>
    <w:qFormat/>
    <w:rsid w:val="006C3B87"/>
    <w:rPr>
      <w:b/>
      <w:i/>
      <w:color w:val="FF0000"/>
    </w:rPr>
  </w:style>
  <w:style w:type="character" w:customStyle="1" w:styleId="affffff1">
    <w:name w:val="синий жирный"/>
    <w:basedOn w:val="ab"/>
    <w:uiPriority w:val="1"/>
    <w:qFormat/>
    <w:rsid w:val="006C3B87"/>
    <w:rPr>
      <w:b/>
      <w:color w:val="0000FF"/>
    </w:rPr>
  </w:style>
  <w:style w:type="character" w:customStyle="1" w:styleId="affffff2">
    <w:name w:val="красный курсив"/>
    <w:basedOn w:val="ab"/>
    <w:uiPriority w:val="1"/>
    <w:qFormat/>
    <w:rsid w:val="006C3B87"/>
    <w:rPr>
      <w:i/>
      <w:iCs/>
      <w:color w:val="FF0000"/>
    </w:rPr>
  </w:style>
  <w:style w:type="character" w:customStyle="1" w:styleId="affffff3">
    <w:name w:val="синий курсив"/>
    <w:basedOn w:val="ab"/>
    <w:uiPriority w:val="1"/>
    <w:qFormat/>
    <w:rsid w:val="006C3B87"/>
    <w:rPr>
      <w:i/>
      <w:color w:val="0000FF"/>
    </w:rPr>
  </w:style>
  <w:style w:type="paragraph" w:customStyle="1" w:styleId="affffff4">
    <w:name w:val="Мнение дилетната"/>
    <w:basedOn w:val="af3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5">
    <w:name w:val="полужирный"/>
    <w:basedOn w:val="ab"/>
    <w:uiPriority w:val="1"/>
    <w:qFormat/>
    <w:rsid w:val="006C3B87"/>
    <w:rPr>
      <w:b/>
    </w:rPr>
  </w:style>
  <w:style w:type="character" w:customStyle="1" w:styleId="affffff6">
    <w:name w:val="полужирный курсив"/>
    <w:basedOn w:val="affffff5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a"/>
    <w:autoRedefine/>
    <w:qFormat/>
    <w:rsid w:val="006C3B87"/>
    <w:pPr>
      <w:numPr>
        <w:numId w:val="13"/>
      </w:numPr>
      <w:spacing w:before="0"/>
    </w:pPr>
  </w:style>
  <w:style w:type="paragraph" w:customStyle="1" w:styleId="affffff7">
    <w:name w:val="автоор"/>
    <w:basedOn w:val="afffffc"/>
    <w:autoRedefine/>
    <w:qFormat/>
    <w:rsid w:val="006C3B87"/>
    <w:pPr>
      <w:jc w:val="right"/>
    </w:pPr>
  </w:style>
  <w:style w:type="paragraph" w:customStyle="1" w:styleId="affffff8">
    <w:name w:val="название"/>
    <w:basedOn w:val="aff5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a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a"/>
    <w:autoRedefine/>
    <w:qFormat/>
    <w:rsid w:val="003F5B51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a"/>
    <w:autoRedefine/>
    <w:qFormat/>
    <w:rsid w:val="00543F77"/>
    <w:pPr>
      <w:numPr>
        <w:numId w:val="16"/>
      </w:numPr>
    </w:pPr>
    <w:rPr>
      <w:rFonts w:eastAsia="Arial"/>
    </w:rPr>
  </w:style>
  <w:style w:type="character" w:customStyle="1" w:styleId="affffff9">
    <w:name w:val="Красный прописной"/>
    <w:basedOn w:val="affffff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a">
    <w:name w:val="Синий прописной"/>
    <w:basedOn w:val="affffff"/>
    <w:uiPriority w:val="1"/>
    <w:qFormat/>
    <w:rsid w:val="006C3B87"/>
    <w:rPr>
      <w:b/>
      <w:caps/>
      <w:smallCaps w:val="0"/>
      <w:color w:val="0432FF"/>
    </w:rPr>
  </w:style>
  <w:style w:type="character" w:customStyle="1" w:styleId="affffffb">
    <w:name w:val="синий жирный курсив"/>
    <w:basedOn w:val="affffff1"/>
    <w:uiPriority w:val="1"/>
    <w:qFormat/>
    <w:rsid w:val="006C3B87"/>
    <w:rPr>
      <w:b/>
      <w:i/>
      <w:color w:val="0000FF"/>
    </w:rPr>
  </w:style>
  <w:style w:type="paragraph" w:customStyle="1" w:styleId="affffffc">
    <w:name w:val="Параграф"/>
    <w:basedOn w:val="affff9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d">
    <w:name w:val="мнение дилетанта от науки"/>
    <w:basedOn w:val="11"/>
    <w:autoRedefine/>
    <w:qFormat/>
    <w:rsid w:val="006C3B87"/>
    <w:pPr>
      <w:ind w:firstLine="680"/>
      <w:jc w:val="left"/>
    </w:pPr>
    <w:rPr>
      <w:sz w:val="36"/>
    </w:rPr>
  </w:style>
  <w:style w:type="paragraph" w:customStyle="1" w:styleId="affffffe">
    <w:name w:val="верхний колонтитул"/>
    <w:basedOn w:val="afffffa"/>
    <w:autoRedefine/>
    <w:qFormat/>
    <w:rsid w:val="006C3B87"/>
    <w:pPr>
      <w:spacing w:before="120"/>
    </w:pPr>
  </w:style>
  <w:style w:type="paragraph" w:customStyle="1" w:styleId="afffffff">
    <w:name w:val="четный колонтитул сверху"/>
    <w:basedOn w:val="aa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0">
    <w:name w:val="сини чет"/>
    <w:basedOn w:val="ab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2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4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4"/>
    <w:autoRedefine/>
    <w:qFormat/>
    <w:rsid w:val="00D14A04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1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2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3">
    <w:name w:val="Unresolved Mention"/>
    <w:basedOn w:val="ab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a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4">
    <w:name w:val="Date"/>
    <w:basedOn w:val="aa"/>
    <w:next w:val="aa"/>
    <w:link w:val="afffffff5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5">
    <w:name w:val="Дата Знак"/>
    <w:basedOn w:val="ab"/>
    <w:link w:val="afffffff4"/>
    <w:uiPriority w:val="99"/>
    <w:semiHidden/>
    <w:rsid w:val="0041287C"/>
  </w:style>
  <w:style w:type="paragraph" w:customStyle="1" w:styleId="afffffff6">
    <w:name w:val="нумерованный подподзаголовок"/>
    <w:basedOn w:val="a9"/>
    <w:next w:val="aa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a"/>
    <w:autoRedefine/>
    <w:qFormat/>
    <w:rsid w:val="00F87573"/>
    <w:pPr>
      <w:numPr>
        <w:numId w:val="17"/>
      </w:numPr>
    </w:pPr>
    <w:rPr>
      <w:szCs w:val="28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a"/>
    <w:uiPriority w:val="1"/>
    <w:qFormat/>
    <w:rsid w:val="00BF13C9"/>
    <w:pPr>
      <w:spacing w:before="0" w:after="120"/>
    </w:pPr>
    <w:rPr>
      <w:rFonts w:eastAsiaTheme="minorHAnsi" w:cs="Times New Roman"/>
    </w:rPr>
  </w:style>
  <w:style w:type="paragraph" w:customStyle="1" w:styleId="am-paragraph">
    <w:name w:val="am-paragraph"/>
    <w:basedOn w:val="aa"/>
    <w:rsid w:val="00BF13C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hl">
    <w:name w:val="hl"/>
    <w:basedOn w:val="ab"/>
    <w:rsid w:val="0038015F"/>
  </w:style>
  <w:style w:type="paragraph" w:customStyle="1" w:styleId="afffffff7">
    <w:name w:val="По умолчанию"/>
    <w:rsid w:val="00270BE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4255</TotalTime>
  <Pages>17</Pages>
  <Words>4846</Words>
  <Characters>27627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603</cp:revision>
  <cp:lastPrinted>2021-09-14T01:53:00Z</cp:lastPrinted>
  <dcterms:created xsi:type="dcterms:W3CDTF">2021-07-21T07:59:00Z</dcterms:created>
  <dcterms:modified xsi:type="dcterms:W3CDTF">2022-06-01T02:45:00Z</dcterms:modified>
</cp:coreProperties>
</file>